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49F07" w14:textId="6040E691" w:rsidR="006800B6" w:rsidRDefault="004055AD" w:rsidP="00D62B02">
      <w:pPr>
        <w:spacing w:line="254" w:lineRule="auto"/>
        <w:ind w:left="480" w:right="74"/>
        <w:rPr>
          <w:sz w:val="24"/>
          <w:szCs w:val="24"/>
        </w:rPr>
      </w:pPr>
      <w:r w:rsidRPr="00D62B02">
        <w:rPr>
          <w:b/>
          <w:sz w:val="24"/>
          <w:szCs w:val="24"/>
        </w:rPr>
        <w:t>It is mandatory that all DSS-8110 Notice of Modification,</w:t>
      </w:r>
      <w:r w:rsidRPr="00D62B02">
        <w:rPr>
          <w:b/>
          <w:spacing w:val="-1"/>
          <w:sz w:val="24"/>
          <w:szCs w:val="24"/>
        </w:rPr>
        <w:t xml:space="preserve"> </w:t>
      </w:r>
      <w:r w:rsidRPr="00D62B02">
        <w:rPr>
          <w:b/>
          <w:sz w:val="24"/>
          <w:szCs w:val="24"/>
        </w:rPr>
        <w:t>Termination, or</w:t>
      </w:r>
      <w:r w:rsidRPr="00D62B02">
        <w:rPr>
          <w:b/>
          <w:spacing w:val="-1"/>
          <w:sz w:val="24"/>
          <w:szCs w:val="24"/>
        </w:rPr>
        <w:t xml:space="preserve"> </w:t>
      </w:r>
      <w:r w:rsidRPr="00D62B02">
        <w:rPr>
          <w:b/>
          <w:sz w:val="24"/>
          <w:szCs w:val="24"/>
        </w:rPr>
        <w:t>Continuation of Public</w:t>
      </w:r>
      <w:r w:rsidRPr="00D62B02">
        <w:rPr>
          <w:b/>
          <w:spacing w:val="-9"/>
          <w:sz w:val="24"/>
          <w:szCs w:val="24"/>
        </w:rPr>
        <w:t xml:space="preserve"> </w:t>
      </w:r>
      <w:r w:rsidRPr="00D62B02">
        <w:rPr>
          <w:b/>
          <w:sz w:val="24"/>
          <w:szCs w:val="24"/>
        </w:rPr>
        <w:t>Assistance are generated</w:t>
      </w:r>
      <w:r w:rsidRPr="00D62B02">
        <w:rPr>
          <w:b/>
          <w:spacing w:val="-7"/>
          <w:sz w:val="24"/>
          <w:szCs w:val="24"/>
        </w:rPr>
        <w:t xml:space="preserve"> </w:t>
      </w:r>
      <w:r w:rsidRPr="00D62B02">
        <w:rPr>
          <w:b/>
          <w:sz w:val="24"/>
          <w:szCs w:val="24"/>
        </w:rPr>
        <w:t>in</w:t>
      </w:r>
      <w:r w:rsidRPr="00D62B02">
        <w:rPr>
          <w:b/>
          <w:spacing w:val="-4"/>
          <w:sz w:val="24"/>
          <w:szCs w:val="24"/>
        </w:rPr>
        <w:t xml:space="preserve"> </w:t>
      </w:r>
      <w:r w:rsidRPr="00D62B02">
        <w:rPr>
          <w:b/>
          <w:sz w:val="24"/>
          <w:szCs w:val="24"/>
        </w:rPr>
        <w:t>NC</w:t>
      </w:r>
      <w:r w:rsidRPr="00D62B02">
        <w:rPr>
          <w:b/>
          <w:spacing w:val="-4"/>
          <w:sz w:val="24"/>
          <w:szCs w:val="24"/>
        </w:rPr>
        <w:t xml:space="preserve"> </w:t>
      </w:r>
      <w:r w:rsidRPr="00D62B02">
        <w:rPr>
          <w:b/>
          <w:sz w:val="24"/>
          <w:szCs w:val="24"/>
        </w:rPr>
        <w:t>FAST.</w:t>
      </w:r>
      <w:r w:rsidRPr="00D62B02">
        <w:rPr>
          <w:b/>
          <w:spacing w:val="37"/>
          <w:sz w:val="24"/>
          <w:szCs w:val="24"/>
        </w:rPr>
        <w:t xml:space="preserve"> </w:t>
      </w:r>
      <w:r w:rsidRPr="00D62B02">
        <w:rPr>
          <w:sz w:val="24"/>
          <w:szCs w:val="24"/>
        </w:rPr>
        <w:t>All</w:t>
      </w:r>
      <w:r w:rsidRPr="00D62B02">
        <w:rPr>
          <w:spacing w:val="-6"/>
          <w:sz w:val="24"/>
          <w:szCs w:val="24"/>
        </w:rPr>
        <w:t xml:space="preserve"> </w:t>
      </w:r>
      <w:r w:rsidRPr="00D62B02">
        <w:rPr>
          <w:sz w:val="24"/>
          <w:szCs w:val="24"/>
        </w:rPr>
        <w:t>internal</w:t>
      </w:r>
      <w:r w:rsidRPr="00D62B02">
        <w:rPr>
          <w:spacing w:val="-6"/>
          <w:sz w:val="24"/>
          <w:szCs w:val="24"/>
        </w:rPr>
        <w:t xml:space="preserve"> </w:t>
      </w:r>
      <w:r w:rsidRPr="00D62B02">
        <w:rPr>
          <w:sz w:val="24"/>
          <w:szCs w:val="24"/>
        </w:rPr>
        <w:t>county</w:t>
      </w:r>
      <w:r w:rsidRPr="00D62B02">
        <w:rPr>
          <w:spacing w:val="-5"/>
          <w:sz w:val="24"/>
          <w:szCs w:val="24"/>
        </w:rPr>
        <w:t xml:space="preserve"> </w:t>
      </w:r>
      <w:r w:rsidRPr="00D62B02">
        <w:rPr>
          <w:sz w:val="24"/>
          <w:szCs w:val="24"/>
        </w:rPr>
        <w:t>copies</w:t>
      </w:r>
      <w:r w:rsidRPr="00D62B02">
        <w:rPr>
          <w:spacing w:val="-4"/>
          <w:sz w:val="24"/>
          <w:szCs w:val="24"/>
        </w:rPr>
        <w:t xml:space="preserve"> </w:t>
      </w:r>
      <w:r w:rsidRPr="00D62B02">
        <w:rPr>
          <w:sz w:val="24"/>
          <w:szCs w:val="24"/>
        </w:rPr>
        <w:t>of</w:t>
      </w:r>
      <w:r w:rsidRPr="00D62B02">
        <w:rPr>
          <w:spacing w:val="-6"/>
          <w:sz w:val="24"/>
          <w:szCs w:val="24"/>
        </w:rPr>
        <w:t xml:space="preserve"> </w:t>
      </w:r>
      <w:r w:rsidRPr="00D62B02">
        <w:rPr>
          <w:sz w:val="24"/>
          <w:szCs w:val="24"/>
        </w:rPr>
        <w:t>the</w:t>
      </w:r>
      <w:r w:rsidRPr="00D62B02">
        <w:rPr>
          <w:spacing w:val="-4"/>
          <w:sz w:val="24"/>
          <w:szCs w:val="24"/>
        </w:rPr>
        <w:t xml:space="preserve"> </w:t>
      </w:r>
      <w:r w:rsidRPr="00D62B02">
        <w:rPr>
          <w:sz w:val="24"/>
          <w:szCs w:val="24"/>
        </w:rPr>
        <w:t>DSS-8110</w:t>
      </w:r>
      <w:r w:rsidRPr="00D62B02">
        <w:rPr>
          <w:spacing w:val="-4"/>
          <w:sz w:val="24"/>
          <w:szCs w:val="24"/>
        </w:rPr>
        <w:t xml:space="preserve"> </w:t>
      </w:r>
      <w:r w:rsidRPr="00D62B02">
        <w:rPr>
          <w:sz w:val="24"/>
          <w:szCs w:val="24"/>
        </w:rPr>
        <w:t>must</w:t>
      </w:r>
      <w:r w:rsidRPr="00D62B02">
        <w:rPr>
          <w:spacing w:val="-3"/>
          <w:sz w:val="24"/>
          <w:szCs w:val="24"/>
        </w:rPr>
        <w:t xml:space="preserve"> </w:t>
      </w:r>
      <w:r w:rsidRPr="00D62B02">
        <w:rPr>
          <w:sz w:val="24"/>
          <w:szCs w:val="24"/>
        </w:rPr>
        <w:t>be</w:t>
      </w:r>
      <w:r w:rsidRPr="00D62B02">
        <w:rPr>
          <w:spacing w:val="-4"/>
          <w:sz w:val="24"/>
          <w:szCs w:val="24"/>
        </w:rPr>
        <w:t xml:space="preserve"> </w:t>
      </w:r>
      <w:r w:rsidRPr="00D62B02">
        <w:rPr>
          <w:sz w:val="24"/>
          <w:szCs w:val="24"/>
        </w:rPr>
        <w:t>discarded</w:t>
      </w:r>
      <w:r w:rsidRPr="00D62B02">
        <w:rPr>
          <w:spacing w:val="-6"/>
          <w:sz w:val="24"/>
          <w:szCs w:val="24"/>
        </w:rPr>
        <w:t xml:space="preserve"> </w:t>
      </w:r>
      <w:r w:rsidRPr="00D62B02">
        <w:rPr>
          <w:sz w:val="24"/>
          <w:szCs w:val="24"/>
        </w:rPr>
        <w:t>and</w:t>
      </w:r>
      <w:r w:rsidRPr="00D62B02">
        <w:rPr>
          <w:spacing w:val="-6"/>
          <w:sz w:val="24"/>
          <w:szCs w:val="24"/>
        </w:rPr>
        <w:t xml:space="preserve"> </w:t>
      </w:r>
      <w:r w:rsidRPr="00D62B02">
        <w:rPr>
          <w:sz w:val="24"/>
          <w:szCs w:val="24"/>
        </w:rPr>
        <w:t>removed</w:t>
      </w:r>
      <w:r w:rsidRPr="00D62B02">
        <w:rPr>
          <w:spacing w:val="-4"/>
          <w:sz w:val="24"/>
          <w:szCs w:val="24"/>
        </w:rPr>
        <w:t xml:space="preserve"> </w:t>
      </w:r>
      <w:r w:rsidRPr="00D62B02">
        <w:rPr>
          <w:sz w:val="24"/>
          <w:szCs w:val="24"/>
        </w:rPr>
        <w:t>from</w:t>
      </w:r>
      <w:r w:rsidRPr="00D62B02">
        <w:rPr>
          <w:spacing w:val="-8"/>
          <w:sz w:val="24"/>
          <w:szCs w:val="24"/>
        </w:rPr>
        <w:t xml:space="preserve"> </w:t>
      </w:r>
      <w:r w:rsidRPr="00D62B02">
        <w:rPr>
          <w:sz w:val="24"/>
          <w:szCs w:val="24"/>
        </w:rPr>
        <w:t>your</w:t>
      </w:r>
      <w:r w:rsidRPr="00D62B02">
        <w:rPr>
          <w:spacing w:val="-4"/>
          <w:sz w:val="24"/>
          <w:szCs w:val="24"/>
        </w:rPr>
        <w:t xml:space="preserve"> </w:t>
      </w:r>
      <w:r w:rsidRPr="00D62B02">
        <w:rPr>
          <w:sz w:val="24"/>
          <w:szCs w:val="24"/>
        </w:rPr>
        <w:t>internal document management system.</w:t>
      </w:r>
      <w:r w:rsidR="008D1E88">
        <w:rPr>
          <w:sz w:val="24"/>
          <w:szCs w:val="24"/>
        </w:rPr>
        <w:t xml:space="preserve"> Do NOT download any copies of the 8110 to your internal document management system.  </w:t>
      </w:r>
    </w:p>
    <w:p w14:paraId="7C37F9C9" w14:textId="77777777" w:rsidR="00D62B02" w:rsidRPr="00D62B02" w:rsidRDefault="00D62B02" w:rsidP="00D62B02">
      <w:pPr>
        <w:spacing w:line="254" w:lineRule="auto"/>
        <w:ind w:left="480" w:right="74"/>
        <w:rPr>
          <w:sz w:val="24"/>
          <w:szCs w:val="24"/>
        </w:rPr>
      </w:pPr>
    </w:p>
    <w:p w14:paraId="1EB5A33D" w14:textId="77777777" w:rsidR="006800B6" w:rsidRDefault="004055AD" w:rsidP="00D62B02">
      <w:pPr>
        <w:spacing w:line="259" w:lineRule="auto"/>
        <w:ind w:left="480" w:right="74"/>
        <w:rPr>
          <w:sz w:val="24"/>
          <w:szCs w:val="24"/>
        </w:rPr>
      </w:pPr>
      <w:r w:rsidRPr="00D62B02">
        <w:rPr>
          <w:sz w:val="24"/>
          <w:szCs w:val="24"/>
        </w:rPr>
        <w:t>If</w:t>
      </w:r>
      <w:r w:rsidRPr="00D62B02">
        <w:rPr>
          <w:spacing w:val="-2"/>
          <w:sz w:val="24"/>
          <w:szCs w:val="24"/>
        </w:rPr>
        <w:t xml:space="preserve"> </w:t>
      </w:r>
      <w:r w:rsidRPr="00D62B02">
        <w:rPr>
          <w:sz w:val="24"/>
          <w:szCs w:val="24"/>
        </w:rPr>
        <w:t>the</w:t>
      </w:r>
      <w:r w:rsidRPr="00D62B02">
        <w:rPr>
          <w:spacing w:val="-2"/>
          <w:sz w:val="24"/>
          <w:szCs w:val="24"/>
        </w:rPr>
        <w:t xml:space="preserve"> </w:t>
      </w:r>
      <w:r w:rsidRPr="00D62B02">
        <w:rPr>
          <w:sz w:val="24"/>
          <w:szCs w:val="24"/>
        </w:rPr>
        <w:t>caseworker</w:t>
      </w:r>
      <w:r w:rsidRPr="00D62B02">
        <w:rPr>
          <w:spacing w:val="-2"/>
          <w:sz w:val="24"/>
          <w:szCs w:val="24"/>
        </w:rPr>
        <w:t xml:space="preserve"> </w:t>
      </w:r>
      <w:r w:rsidRPr="00D62B02">
        <w:rPr>
          <w:sz w:val="24"/>
          <w:szCs w:val="24"/>
        </w:rPr>
        <w:t>is</w:t>
      </w:r>
      <w:r w:rsidRPr="00D62B02">
        <w:rPr>
          <w:spacing w:val="-2"/>
          <w:sz w:val="24"/>
          <w:szCs w:val="24"/>
        </w:rPr>
        <w:t xml:space="preserve"> </w:t>
      </w:r>
      <w:r w:rsidRPr="00D62B02">
        <w:rPr>
          <w:sz w:val="24"/>
          <w:szCs w:val="24"/>
        </w:rPr>
        <w:t>unable</w:t>
      </w:r>
      <w:r w:rsidRPr="00D62B02">
        <w:rPr>
          <w:spacing w:val="-4"/>
          <w:sz w:val="24"/>
          <w:szCs w:val="24"/>
        </w:rPr>
        <w:t xml:space="preserve"> </w:t>
      </w:r>
      <w:r w:rsidRPr="00D62B02">
        <w:rPr>
          <w:sz w:val="24"/>
          <w:szCs w:val="24"/>
        </w:rPr>
        <w:t>to</w:t>
      </w:r>
      <w:r w:rsidRPr="00D62B02">
        <w:rPr>
          <w:spacing w:val="-2"/>
          <w:sz w:val="24"/>
          <w:szCs w:val="24"/>
        </w:rPr>
        <w:t xml:space="preserve"> </w:t>
      </w:r>
      <w:r w:rsidRPr="00D62B02">
        <w:rPr>
          <w:sz w:val="24"/>
          <w:szCs w:val="24"/>
        </w:rPr>
        <w:t>generate</w:t>
      </w:r>
      <w:r w:rsidRPr="00D62B02">
        <w:rPr>
          <w:spacing w:val="-4"/>
          <w:sz w:val="24"/>
          <w:szCs w:val="24"/>
        </w:rPr>
        <w:t xml:space="preserve"> </w:t>
      </w:r>
      <w:r w:rsidRPr="00D62B02">
        <w:rPr>
          <w:sz w:val="24"/>
          <w:szCs w:val="24"/>
        </w:rPr>
        <w:t>the</w:t>
      </w:r>
      <w:r w:rsidRPr="00D62B02">
        <w:rPr>
          <w:spacing w:val="-4"/>
          <w:sz w:val="24"/>
          <w:szCs w:val="24"/>
        </w:rPr>
        <w:t xml:space="preserve"> </w:t>
      </w:r>
      <w:r w:rsidRPr="00D62B02">
        <w:rPr>
          <w:sz w:val="24"/>
          <w:szCs w:val="24"/>
        </w:rPr>
        <w:t>correct</w:t>
      </w:r>
      <w:r w:rsidRPr="00D62B02">
        <w:rPr>
          <w:spacing w:val="-4"/>
          <w:sz w:val="24"/>
          <w:szCs w:val="24"/>
        </w:rPr>
        <w:t xml:space="preserve"> </w:t>
      </w:r>
      <w:r w:rsidRPr="00D62B02">
        <w:rPr>
          <w:sz w:val="24"/>
          <w:szCs w:val="24"/>
        </w:rPr>
        <w:t>reason</w:t>
      </w:r>
      <w:r w:rsidRPr="00D62B02">
        <w:rPr>
          <w:spacing w:val="-2"/>
          <w:sz w:val="24"/>
          <w:szCs w:val="24"/>
        </w:rPr>
        <w:t xml:space="preserve"> </w:t>
      </w:r>
      <w:r w:rsidRPr="00D62B02">
        <w:rPr>
          <w:sz w:val="24"/>
          <w:szCs w:val="24"/>
        </w:rPr>
        <w:t>and</w:t>
      </w:r>
      <w:r w:rsidRPr="00D62B02">
        <w:rPr>
          <w:spacing w:val="-2"/>
          <w:sz w:val="24"/>
          <w:szCs w:val="24"/>
        </w:rPr>
        <w:t xml:space="preserve"> </w:t>
      </w:r>
      <w:r w:rsidRPr="00D62B02">
        <w:rPr>
          <w:sz w:val="24"/>
          <w:szCs w:val="24"/>
        </w:rPr>
        <w:t>outcome</w:t>
      </w:r>
      <w:r w:rsidRPr="00D62B02">
        <w:rPr>
          <w:spacing w:val="-2"/>
          <w:sz w:val="24"/>
          <w:szCs w:val="24"/>
        </w:rPr>
        <w:t xml:space="preserve"> </w:t>
      </w:r>
      <w:r w:rsidRPr="00D62B02">
        <w:rPr>
          <w:sz w:val="24"/>
          <w:szCs w:val="24"/>
        </w:rPr>
        <w:t>on</w:t>
      </w:r>
      <w:r w:rsidRPr="00D62B02">
        <w:rPr>
          <w:spacing w:val="-2"/>
          <w:sz w:val="24"/>
          <w:szCs w:val="24"/>
        </w:rPr>
        <w:t xml:space="preserve"> </w:t>
      </w:r>
      <w:r w:rsidRPr="00D62B02">
        <w:rPr>
          <w:sz w:val="24"/>
          <w:szCs w:val="24"/>
        </w:rPr>
        <w:t>a</w:t>
      </w:r>
      <w:r w:rsidRPr="00D62B02">
        <w:rPr>
          <w:spacing w:val="-4"/>
          <w:sz w:val="24"/>
          <w:szCs w:val="24"/>
        </w:rPr>
        <w:t xml:space="preserve"> </w:t>
      </w:r>
      <w:r w:rsidRPr="00D62B02">
        <w:rPr>
          <w:sz w:val="24"/>
          <w:szCs w:val="24"/>
        </w:rPr>
        <w:t>case,</w:t>
      </w:r>
      <w:r w:rsidRPr="00D62B02">
        <w:rPr>
          <w:spacing w:val="-4"/>
          <w:sz w:val="24"/>
          <w:szCs w:val="24"/>
        </w:rPr>
        <w:t xml:space="preserve"> </w:t>
      </w:r>
      <w:r w:rsidRPr="00D62B02">
        <w:rPr>
          <w:sz w:val="24"/>
          <w:szCs w:val="24"/>
        </w:rPr>
        <w:t>an</w:t>
      </w:r>
      <w:r w:rsidRPr="00D62B02">
        <w:rPr>
          <w:spacing w:val="-2"/>
          <w:sz w:val="24"/>
          <w:szCs w:val="24"/>
        </w:rPr>
        <w:t xml:space="preserve"> </w:t>
      </w:r>
      <w:r w:rsidRPr="00D62B02">
        <w:rPr>
          <w:sz w:val="24"/>
          <w:szCs w:val="24"/>
        </w:rPr>
        <w:t>NC</w:t>
      </w:r>
      <w:r w:rsidRPr="00D62B02">
        <w:rPr>
          <w:spacing w:val="-4"/>
          <w:sz w:val="24"/>
          <w:szCs w:val="24"/>
        </w:rPr>
        <w:t xml:space="preserve"> </w:t>
      </w:r>
      <w:r w:rsidRPr="00D62B02">
        <w:rPr>
          <w:sz w:val="24"/>
          <w:szCs w:val="24"/>
        </w:rPr>
        <w:t>FAST</w:t>
      </w:r>
      <w:r w:rsidRPr="00D62B02">
        <w:rPr>
          <w:spacing w:val="-6"/>
          <w:sz w:val="24"/>
          <w:szCs w:val="24"/>
        </w:rPr>
        <w:t xml:space="preserve"> </w:t>
      </w:r>
      <w:r w:rsidRPr="00D62B02">
        <w:rPr>
          <w:sz w:val="24"/>
          <w:szCs w:val="24"/>
        </w:rPr>
        <w:t>Helpdesk</w:t>
      </w:r>
      <w:r w:rsidRPr="00D62B02">
        <w:rPr>
          <w:spacing w:val="-5"/>
          <w:sz w:val="24"/>
          <w:szCs w:val="24"/>
        </w:rPr>
        <w:t xml:space="preserve"> </w:t>
      </w:r>
      <w:r w:rsidRPr="00D62B02">
        <w:rPr>
          <w:sz w:val="24"/>
          <w:szCs w:val="24"/>
        </w:rPr>
        <w:t xml:space="preserve">ticket </w:t>
      </w:r>
      <w:r w:rsidRPr="00D62B02">
        <w:rPr>
          <w:b/>
          <w:sz w:val="24"/>
          <w:szCs w:val="24"/>
        </w:rPr>
        <w:t>MUST</w:t>
      </w:r>
      <w:r w:rsidRPr="00D62B02">
        <w:rPr>
          <w:b/>
          <w:spacing w:val="-3"/>
          <w:sz w:val="24"/>
          <w:szCs w:val="24"/>
        </w:rPr>
        <w:t xml:space="preserve"> </w:t>
      </w:r>
      <w:r w:rsidRPr="00D62B02">
        <w:rPr>
          <w:sz w:val="24"/>
          <w:szCs w:val="24"/>
        </w:rPr>
        <w:t xml:space="preserve">be submitted, and </w:t>
      </w:r>
      <w:r w:rsidRPr="00D62B02">
        <w:rPr>
          <w:b/>
          <w:sz w:val="24"/>
          <w:szCs w:val="24"/>
        </w:rPr>
        <w:t xml:space="preserve">no action taken </w:t>
      </w:r>
      <w:r w:rsidRPr="00D62B02">
        <w:rPr>
          <w:sz w:val="24"/>
          <w:szCs w:val="24"/>
        </w:rPr>
        <w:t>on the case until NCF/DHB issues guidance to the county via the NC FAST Helpdesk ticket.</w:t>
      </w:r>
      <w:r w:rsidRPr="00D62B02">
        <w:rPr>
          <w:spacing w:val="-2"/>
          <w:sz w:val="24"/>
          <w:szCs w:val="24"/>
        </w:rPr>
        <w:t xml:space="preserve"> </w:t>
      </w:r>
      <w:r w:rsidRPr="00D62B02">
        <w:rPr>
          <w:sz w:val="24"/>
          <w:szCs w:val="24"/>
        </w:rPr>
        <w:t>NCF/DHB</w:t>
      </w:r>
      <w:r w:rsidRPr="00D62B02">
        <w:rPr>
          <w:spacing w:val="-1"/>
          <w:sz w:val="24"/>
          <w:szCs w:val="24"/>
        </w:rPr>
        <w:t xml:space="preserve"> </w:t>
      </w:r>
      <w:r w:rsidRPr="00D62B02">
        <w:rPr>
          <w:sz w:val="24"/>
          <w:szCs w:val="24"/>
        </w:rPr>
        <w:t>needs to</w:t>
      </w:r>
      <w:r w:rsidRPr="00D62B02">
        <w:rPr>
          <w:spacing w:val="-3"/>
          <w:sz w:val="24"/>
          <w:szCs w:val="24"/>
        </w:rPr>
        <w:t xml:space="preserve"> </w:t>
      </w:r>
      <w:r w:rsidRPr="00D62B02">
        <w:rPr>
          <w:sz w:val="24"/>
          <w:szCs w:val="24"/>
        </w:rPr>
        <w:t>review the case</w:t>
      </w:r>
      <w:r w:rsidRPr="00D62B02">
        <w:rPr>
          <w:spacing w:val="-2"/>
          <w:sz w:val="24"/>
          <w:szCs w:val="24"/>
        </w:rPr>
        <w:t xml:space="preserve"> </w:t>
      </w:r>
      <w:r w:rsidRPr="00D62B02">
        <w:rPr>
          <w:sz w:val="24"/>
          <w:szCs w:val="24"/>
        </w:rPr>
        <w:t>to determine if</w:t>
      </w:r>
      <w:r w:rsidRPr="00D62B02">
        <w:rPr>
          <w:spacing w:val="-2"/>
          <w:sz w:val="24"/>
          <w:szCs w:val="24"/>
        </w:rPr>
        <w:t xml:space="preserve"> </w:t>
      </w:r>
      <w:r w:rsidRPr="00D62B02">
        <w:rPr>
          <w:sz w:val="24"/>
          <w:szCs w:val="24"/>
        </w:rPr>
        <w:t>there</w:t>
      </w:r>
      <w:r w:rsidRPr="00D62B02">
        <w:rPr>
          <w:spacing w:val="-2"/>
          <w:sz w:val="24"/>
          <w:szCs w:val="24"/>
        </w:rPr>
        <w:t xml:space="preserve"> </w:t>
      </w:r>
      <w:r w:rsidRPr="00D62B02">
        <w:rPr>
          <w:sz w:val="24"/>
          <w:szCs w:val="24"/>
        </w:rPr>
        <w:t>is</w:t>
      </w:r>
      <w:r w:rsidRPr="00D62B02">
        <w:rPr>
          <w:spacing w:val="-2"/>
          <w:sz w:val="24"/>
          <w:szCs w:val="24"/>
        </w:rPr>
        <w:t xml:space="preserve"> </w:t>
      </w:r>
      <w:r w:rsidRPr="00D62B02">
        <w:rPr>
          <w:sz w:val="24"/>
          <w:szCs w:val="24"/>
        </w:rPr>
        <w:t>a system</w:t>
      </w:r>
      <w:r w:rsidRPr="00D62B02">
        <w:rPr>
          <w:spacing w:val="-4"/>
          <w:sz w:val="24"/>
          <w:szCs w:val="24"/>
        </w:rPr>
        <w:t xml:space="preserve"> </w:t>
      </w:r>
      <w:r w:rsidRPr="00D62B02">
        <w:rPr>
          <w:sz w:val="24"/>
          <w:szCs w:val="24"/>
        </w:rPr>
        <w:t>issue that</w:t>
      </w:r>
      <w:r w:rsidRPr="00D62B02">
        <w:rPr>
          <w:spacing w:val="-2"/>
          <w:sz w:val="24"/>
          <w:szCs w:val="24"/>
        </w:rPr>
        <w:t xml:space="preserve"> </w:t>
      </w:r>
      <w:r w:rsidRPr="00D62B02">
        <w:rPr>
          <w:sz w:val="24"/>
          <w:szCs w:val="24"/>
        </w:rPr>
        <w:t>is preventing</w:t>
      </w:r>
      <w:r w:rsidRPr="00D62B02">
        <w:rPr>
          <w:spacing w:val="-3"/>
          <w:sz w:val="24"/>
          <w:szCs w:val="24"/>
        </w:rPr>
        <w:t xml:space="preserve"> </w:t>
      </w:r>
      <w:r w:rsidRPr="00D62B02">
        <w:rPr>
          <w:sz w:val="24"/>
          <w:szCs w:val="24"/>
        </w:rPr>
        <w:t>the correct</w:t>
      </w:r>
      <w:r w:rsidRPr="00D62B02">
        <w:rPr>
          <w:spacing w:val="-2"/>
          <w:sz w:val="24"/>
          <w:szCs w:val="24"/>
        </w:rPr>
        <w:t xml:space="preserve"> </w:t>
      </w:r>
      <w:r w:rsidRPr="00D62B02">
        <w:rPr>
          <w:sz w:val="24"/>
          <w:szCs w:val="24"/>
        </w:rPr>
        <w:t>reason and outcome from being generated.</w:t>
      </w:r>
    </w:p>
    <w:p w14:paraId="7F21A2E8" w14:textId="77777777" w:rsidR="00D62B02" w:rsidRPr="00D62B02" w:rsidRDefault="00D62B02" w:rsidP="00D62B02">
      <w:pPr>
        <w:spacing w:line="259" w:lineRule="auto"/>
        <w:ind w:left="480" w:right="74"/>
        <w:rPr>
          <w:sz w:val="24"/>
          <w:szCs w:val="24"/>
        </w:rPr>
      </w:pPr>
    </w:p>
    <w:p w14:paraId="394430E1" w14:textId="7053DDC2" w:rsidR="006800B6" w:rsidRDefault="004055AD" w:rsidP="00D62B02">
      <w:pPr>
        <w:spacing w:line="259" w:lineRule="auto"/>
        <w:ind w:left="480" w:right="74"/>
        <w:rPr>
          <w:sz w:val="24"/>
          <w:szCs w:val="24"/>
        </w:rPr>
      </w:pPr>
      <w:r w:rsidRPr="00D62B02">
        <w:rPr>
          <w:b/>
          <w:sz w:val="24"/>
          <w:szCs w:val="24"/>
        </w:rPr>
        <w:t>The guidance in</w:t>
      </w:r>
      <w:r w:rsidRPr="00D62B02">
        <w:rPr>
          <w:b/>
          <w:spacing w:val="-1"/>
          <w:sz w:val="24"/>
          <w:szCs w:val="24"/>
        </w:rPr>
        <w:t xml:space="preserve"> </w:t>
      </w:r>
      <w:r w:rsidRPr="00D62B02">
        <w:rPr>
          <w:b/>
          <w:sz w:val="24"/>
          <w:szCs w:val="24"/>
        </w:rPr>
        <w:t>this desk reference tool</w:t>
      </w:r>
      <w:r w:rsidR="00734B07" w:rsidRPr="00D62B02">
        <w:rPr>
          <w:b/>
          <w:sz w:val="24"/>
          <w:szCs w:val="24"/>
        </w:rPr>
        <w:t xml:space="preserve"> is</w:t>
      </w:r>
      <w:r w:rsidRPr="00D62B02">
        <w:rPr>
          <w:b/>
          <w:sz w:val="24"/>
          <w:szCs w:val="24"/>
        </w:rPr>
        <w:t xml:space="preserve"> for</w:t>
      </w:r>
      <w:r w:rsidRPr="00D62B02">
        <w:rPr>
          <w:b/>
          <w:spacing w:val="-5"/>
          <w:sz w:val="24"/>
          <w:szCs w:val="24"/>
        </w:rPr>
        <w:t xml:space="preserve"> </w:t>
      </w:r>
      <w:r w:rsidRPr="00D62B02">
        <w:rPr>
          <w:b/>
          <w:sz w:val="24"/>
          <w:szCs w:val="24"/>
        </w:rPr>
        <w:t>the specific scenario</w:t>
      </w:r>
      <w:r w:rsidR="0094720A" w:rsidRPr="00D62B02">
        <w:rPr>
          <w:b/>
          <w:sz w:val="24"/>
          <w:szCs w:val="24"/>
        </w:rPr>
        <w:t>s</w:t>
      </w:r>
      <w:r w:rsidRPr="00D62B02">
        <w:rPr>
          <w:b/>
          <w:sz w:val="24"/>
          <w:szCs w:val="24"/>
        </w:rPr>
        <w:t xml:space="preserve"> below </w:t>
      </w:r>
      <w:r w:rsidRPr="00D62B02">
        <w:rPr>
          <w:b/>
          <w:sz w:val="24"/>
          <w:szCs w:val="24"/>
          <w:u w:val="single"/>
        </w:rPr>
        <w:t>ONLY</w:t>
      </w:r>
      <w:r w:rsidR="00734B07" w:rsidRPr="00D62B02">
        <w:rPr>
          <w:bCs/>
          <w:sz w:val="24"/>
          <w:szCs w:val="24"/>
        </w:rPr>
        <w:t xml:space="preserve"> and a</w:t>
      </w:r>
      <w:r w:rsidR="000941F7" w:rsidRPr="00D62B02">
        <w:rPr>
          <w:bCs/>
          <w:sz w:val="24"/>
          <w:szCs w:val="24"/>
        </w:rPr>
        <w:t xml:space="preserve"> NC FAST Helpdesk </w:t>
      </w:r>
      <w:r w:rsidRPr="00D62B02">
        <w:rPr>
          <w:sz w:val="24"/>
          <w:szCs w:val="24"/>
        </w:rPr>
        <w:t xml:space="preserve">ticket is </w:t>
      </w:r>
      <w:r w:rsidRPr="00D62B02">
        <w:rPr>
          <w:b/>
          <w:sz w:val="24"/>
          <w:szCs w:val="24"/>
          <w:u w:val="single"/>
        </w:rPr>
        <w:t>NOT</w:t>
      </w:r>
      <w:r w:rsidRPr="00D62B02">
        <w:rPr>
          <w:b/>
          <w:spacing w:val="-4"/>
          <w:sz w:val="24"/>
          <w:szCs w:val="24"/>
          <w:u w:val="single"/>
        </w:rPr>
        <w:t xml:space="preserve"> </w:t>
      </w:r>
      <w:r w:rsidRPr="00D62B02">
        <w:rPr>
          <w:b/>
          <w:sz w:val="24"/>
          <w:szCs w:val="24"/>
          <w:u w:val="single"/>
        </w:rPr>
        <w:t>REQUIRED</w:t>
      </w:r>
      <w:r w:rsidRPr="00D62B02">
        <w:rPr>
          <w:b/>
          <w:sz w:val="24"/>
          <w:szCs w:val="24"/>
        </w:rPr>
        <w:t xml:space="preserve">. </w:t>
      </w:r>
      <w:r w:rsidRPr="00D62B02">
        <w:rPr>
          <w:sz w:val="24"/>
          <w:szCs w:val="24"/>
        </w:rPr>
        <w:t>This</w:t>
      </w:r>
      <w:r w:rsidRPr="00D62B02">
        <w:rPr>
          <w:spacing w:val="-2"/>
          <w:sz w:val="24"/>
          <w:szCs w:val="24"/>
        </w:rPr>
        <w:t xml:space="preserve"> </w:t>
      </w:r>
      <w:r w:rsidRPr="00D62B02">
        <w:rPr>
          <w:sz w:val="24"/>
          <w:szCs w:val="24"/>
        </w:rPr>
        <w:t>process</w:t>
      </w:r>
      <w:r w:rsidRPr="00D62B02">
        <w:rPr>
          <w:spacing w:val="-4"/>
          <w:sz w:val="24"/>
          <w:szCs w:val="24"/>
        </w:rPr>
        <w:t xml:space="preserve"> </w:t>
      </w:r>
      <w:r w:rsidRPr="00D62B02">
        <w:rPr>
          <w:sz w:val="24"/>
          <w:szCs w:val="24"/>
        </w:rPr>
        <w:t>should</w:t>
      </w:r>
      <w:r w:rsidRPr="00D62B02">
        <w:rPr>
          <w:spacing w:val="-2"/>
          <w:sz w:val="24"/>
          <w:szCs w:val="24"/>
        </w:rPr>
        <w:t xml:space="preserve"> </w:t>
      </w:r>
      <w:r w:rsidRPr="00D62B02">
        <w:rPr>
          <w:sz w:val="24"/>
          <w:szCs w:val="24"/>
        </w:rPr>
        <w:t>be</w:t>
      </w:r>
      <w:r w:rsidRPr="00D62B02">
        <w:rPr>
          <w:spacing w:val="-3"/>
          <w:sz w:val="24"/>
          <w:szCs w:val="24"/>
        </w:rPr>
        <w:t xml:space="preserve"> </w:t>
      </w:r>
      <w:r w:rsidRPr="00D62B02">
        <w:rPr>
          <w:sz w:val="24"/>
          <w:szCs w:val="24"/>
        </w:rPr>
        <w:t>followed</w:t>
      </w:r>
      <w:r w:rsidRPr="00D62B02">
        <w:rPr>
          <w:spacing w:val="-2"/>
          <w:sz w:val="24"/>
          <w:szCs w:val="24"/>
        </w:rPr>
        <w:t xml:space="preserve"> </w:t>
      </w:r>
      <w:r w:rsidRPr="00D62B02">
        <w:rPr>
          <w:sz w:val="24"/>
          <w:szCs w:val="24"/>
        </w:rPr>
        <w:t>until</w:t>
      </w:r>
      <w:r w:rsidRPr="00D62B02">
        <w:rPr>
          <w:spacing w:val="-4"/>
          <w:sz w:val="24"/>
          <w:szCs w:val="24"/>
        </w:rPr>
        <w:t xml:space="preserve"> </w:t>
      </w:r>
      <w:r w:rsidRPr="00D62B02">
        <w:rPr>
          <w:sz w:val="24"/>
          <w:szCs w:val="24"/>
        </w:rPr>
        <w:t>NC</w:t>
      </w:r>
      <w:r w:rsidRPr="00D62B02">
        <w:rPr>
          <w:spacing w:val="-3"/>
          <w:sz w:val="24"/>
          <w:szCs w:val="24"/>
        </w:rPr>
        <w:t xml:space="preserve"> </w:t>
      </w:r>
      <w:r w:rsidRPr="00D62B02">
        <w:rPr>
          <w:sz w:val="24"/>
          <w:szCs w:val="24"/>
        </w:rPr>
        <w:t>FAST</w:t>
      </w:r>
      <w:r w:rsidRPr="00D62B02">
        <w:rPr>
          <w:spacing w:val="-6"/>
          <w:sz w:val="24"/>
          <w:szCs w:val="24"/>
        </w:rPr>
        <w:t xml:space="preserve"> </w:t>
      </w:r>
      <w:r w:rsidRPr="00D62B02">
        <w:rPr>
          <w:sz w:val="24"/>
          <w:szCs w:val="24"/>
        </w:rPr>
        <w:t>is</w:t>
      </w:r>
      <w:r w:rsidRPr="00D62B02">
        <w:rPr>
          <w:spacing w:val="-4"/>
          <w:sz w:val="24"/>
          <w:szCs w:val="24"/>
        </w:rPr>
        <w:t xml:space="preserve"> </w:t>
      </w:r>
      <w:r w:rsidRPr="00D62B02">
        <w:rPr>
          <w:sz w:val="24"/>
          <w:szCs w:val="24"/>
        </w:rPr>
        <w:t>updated</w:t>
      </w:r>
      <w:r w:rsidRPr="00D62B02">
        <w:rPr>
          <w:spacing w:val="-2"/>
          <w:sz w:val="24"/>
          <w:szCs w:val="24"/>
        </w:rPr>
        <w:t xml:space="preserve"> </w:t>
      </w:r>
      <w:r w:rsidRPr="00D62B02">
        <w:rPr>
          <w:sz w:val="24"/>
          <w:szCs w:val="24"/>
        </w:rPr>
        <w:t>and</w:t>
      </w:r>
      <w:r w:rsidRPr="00D62B02">
        <w:rPr>
          <w:spacing w:val="-2"/>
          <w:sz w:val="24"/>
          <w:szCs w:val="24"/>
        </w:rPr>
        <w:t xml:space="preserve"> </w:t>
      </w:r>
      <w:r w:rsidRPr="00D62B02">
        <w:rPr>
          <w:sz w:val="24"/>
          <w:szCs w:val="24"/>
        </w:rPr>
        <w:t>the</w:t>
      </w:r>
      <w:r w:rsidRPr="00D62B02">
        <w:rPr>
          <w:spacing w:val="-2"/>
          <w:sz w:val="24"/>
          <w:szCs w:val="24"/>
        </w:rPr>
        <w:t xml:space="preserve"> </w:t>
      </w:r>
      <w:r w:rsidRPr="00D62B02">
        <w:rPr>
          <w:sz w:val="24"/>
          <w:szCs w:val="24"/>
        </w:rPr>
        <w:t>proper</w:t>
      </w:r>
      <w:r w:rsidRPr="00D62B02">
        <w:rPr>
          <w:spacing w:val="-2"/>
          <w:sz w:val="24"/>
          <w:szCs w:val="24"/>
        </w:rPr>
        <w:t xml:space="preserve"> </w:t>
      </w:r>
      <w:r w:rsidRPr="00D62B02">
        <w:rPr>
          <w:sz w:val="24"/>
          <w:szCs w:val="24"/>
        </w:rPr>
        <w:t>reason</w:t>
      </w:r>
      <w:r w:rsidRPr="00D62B02">
        <w:rPr>
          <w:spacing w:val="-4"/>
          <w:sz w:val="24"/>
          <w:szCs w:val="24"/>
        </w:rPr>
        <w:t xml:space="preserve"> </w:t>
      </w:r>
      <w:r w:rsidRPr="00D62B02">
        <w:rPr>
          <w:sz w:val="24"/>
          <w:szCs w:val="24"/>
        </w:rPr>
        <w:t>and outcomes are in NC FAST.</w:t>
      </w:r>
    </w:p>
    <w:p w14:paraId="14AE02BA" w14:textId="77777777" w:rsidR="00D62B02" w:rsidRPr="00D62B02" w:rsidRDefault="00D62B02" w:rsidP="00D62B02">
      <w:pPr>
        <w:spacing w:line="259" w:lineRule="auto"/>
        <w:ind w:left="480" w:right="74"/>
        <w:rPr>
          <w:sz w:val="24"/>
          <w:szCs w:val="24"/>
        </w:rPr>
      </w:pPr>
    </w:p>
    <w:p w14:paraId="0813F9CA" w14:textId="32C4973C" w:rsidR="006800B6" w:rsidRPr="00D62B02" w:rsidRDefault="004055AD" w:rsidP="00D62B02">
      <w:pPr>
        <w:ind w:left="480"/>
        <w:jc w:val="center"/>
        <w:rPr>
          <w:b/>
          <w:sz w:val="24"/>
          <w:szCs w:val="24"/>
          <w:u w:val="single"/>
        </w:rPr>
      </w:pPr>
      <w:r w:rsidRPr="00D62B02">
        <w:rPr>
          <w:b/>
          <w:spacing w:val="-2"/>
          <w:sz w:val="24"/>
          <w:szCs w:val="24"/>
          <w:u w:val="single"/>
        </w:rPr>
        <w:t>***THE CASEWORKER</w:t>
      </w:r>
      <w:r w:rsidRPr="00D62B02">
        <w:rPr>
          <w:b/>
          <w:sz w:val="24"/>
          <w:szCs w:val="24"/>
          <w:u w:val="single"/>
        </w:rPr>
        <w:t xml:space="preserve"> </w:t>
      </w:r>
      <w:r w:rsidRPr="00D62B02">
        <w:rPr>
          <w:b/>
          <w:spacing w:val="-2"/>
          <w:sz w:val="24"/>
          <w:szCs w:val="24"/>
          <w:u w:val="single"/>
        </w:rPr>
        <w:t>MUST</w:t>
      </w:r>
      <w:r w:rsidRPr="00D62B02">
        <w:rPr>
          <w:b/>
          <w:spacing w:val="-3"/>
          <w:sz w:val="24"/>
          <w:szCs w:val="24"/>
          <w:u w:val="single"/>
        </w:rPr>
        <w:t xml:space="preserve"> </w:t>
      </w:r>
      <w:r w:rsidRPr="00D62B02">
        <w:rPr>
          <w:b/>
          <w:spacing w:val="-2"/>
          <w:sz w:val="24"/>
          <w:szCs w:val="24"/>
          <w:u w:val="single"/>
        </w:rPr>
        <w:t>UPLOAD</w:t>
      </w:r>
      <w:r w:rsidRPr="00D62B02">
        <w:rPr>
          <w:b/>
          <w:spacing w:val="-12"/>
          <w:sz w:val="24"/>
          <w:szCs w:val="24"/>
          <w:u w:val="single"/>
        </w:rPr>
        <w:t xml:space="preserve"> </w:t>
      </w:r>
      <w:r w:rsidRPr="00D62B02">
        <w:rPr>
          <w:b/>
          <w:spacing w:val="-2"/>
          <w:sz w:val="24"/>
          <w:szCs w:val="24"/>
          <w:u w:val="single"/>
        </w:rPr>
        <w:t>A</w:t>
      </w:r>
      <w:r w:rsidRPr="00D62B02">
        <w:rPr>
          <w:b/>
          <w:spacing w:val="-12"/>
          <w:sz w:val="24"/>
          <w:szCs w:val="24"/>
          <w:u w:val="single"/>
        </w:rPr>
        <w:t xml:space="preserve"> </w:t>
      </w:r>
      <w:r w:rsidRPr="00D62B02">
        <w:rPr>
          <w:b/>
          <w:spacing w:val="-2"/>
          <w:sz w:val="24"/>
          <w:szCs w:val="24"/>
          <w:u w:val="single"/>
        </w:rPr>
        <w:t>COPY</w:t>
      </w:r>
      <w:r w:rsidRPr="00D62B02">
        <w:rPr>
          <w:b/>
          <w:spacing w:val="-8"/>
          <w:sz w:val="24"/>
          <w:szCs w:val="24"/>
          <w:u w:val="single"/>
        </w:rPr>
        <w:t xml:space="preserve"> </w:t>
      </w:r>
      <w:r w:rsidRPr="00D62B02">
        <w:rPr>
          <w:b/>
          <w:spacing w:val="-2"/>
          <w:sz w:val="24"/>
          <w:szCs w:val="24"/>
          <w:u w:val="single"/>
        </w:rPr>
        <w:t>OF</w:t>
      </w:r>
      <w:r w:rsidRPr="00D62B02">
        <w:rPr>
          <w:b/>
          <w:spacing w:val="-9"/>
          <w:sz w:val="24"/>
          <w:szCs w:val="24"/>
          <w:u w:val="single"/>
        </w:rPr>
        <w:t xml:space="preserve"> </w:t>
      </w:r>
      <w:r w:rsidRPr="00D62B02">
        <w:rPr>
          <w:b/>
          <w:spacing w:val="-2"/>
          <w:sz w:val="24"/>
          <w:szCs w:val="24"/>
          <w:u w:val="single"/>
        </w:rPr>
        <w:t>THE</w:t>
      </w:r>
      <w:r w:rsidRPr="00D62B02">
        <w:rPr>
          <w:b/>
          <w:spacing w:val="1"/>
          <w:sz w:val="24"/>
          <w:szCs w:val="24"/>
          <w:u w:val="single"/>
        </w:rPr>
        <w:t xml:space="preserve"> </w:t>
      </w:r>
      <w:r w:rsidRPr="00D62B02">
        <w:rPr>
          <w:b/>
          <w:spacing w:val="-2"/>
          <w:sz w:val="24"/>
          <w:szCs w:val="24"/>
          <w:u w:val="single"/>
        </w:rPr>
        <w:t>MANUALLY</w:t>
      </w:r>
      <w:r w:rsidRPr="00D62B02">
        <w:rPr>
          <w:b/>
          <w:spacing w:val="-5"/>
          <w:sz w:val="24"/>
          <w:szCs w:val="24"/>
          <w:u w:val="single"/>
        </w:rPr>
        <w:t xml:space="preserve"> </w:t>
      </w:r>
      <w:r w:rsidRPr="00D62B02">
        <w:rPr>
          <w:b/>
          <w:spacing w:val="-2"/>
          <w:sz w:val="24"/>
          <w:szCs w:val="24"/>
          <w:u w:val="single"/>
        </w:rPr>
        <w:t>GENERATED</w:t>
      </w:r>
      <w:r w:rsidRPr="00D62B02">
        <w:rPr>
          <w:b/>
          <w:sz w:val="24"/>
          <w:szCs w:val="24"/>
          <w:u w:val="single"/>
        </w:rPr>
        <w:t xml:space="preserve"> </w:t>
      </w:r>
      <w:r w:rsidRPr="00D62B02">
        <w:rPr>
          <w:b/>
          <w:spacing w:val="-2"/>
          <w:sz w:val="24"/>
          <w:szCs w:val="24"/>
          <w:u w:val="single"/>
        </w:rPr>
        <w:t>DSS-8110</w:t>
      </w:r>
      <w:r w:rsidRPr="00D62B02">
        <w:rPr>
          <w:b/>
          <w:spacing w:val="-4"/>
          <w:sz w:val="24"/>
          <w:szCs w:val="24"/>
          <w:u w:val="single"/>
        </w:rPr>
        <w:t xml:space="preserve"> </w:t>
      </w:r>
      <w:r w:rsidRPr="00D62B02">
        <w:rPr>
          <w:b/>
          <w:spacing w:val="-2"/>
          <w:sz w:val="24"/>
          <w:szCs w:val="24"/>
          <w:u w:val="single"/>
        </w:rPr>
        <w:t>TO</w:t>
      </w:r>
    </w:p>
    <w:p w14:paraId="016269E4" w14:textId="72DC96FD" w:rsidR="006800B6" w:rsidRDefault="0094720A" w:rsidP="00D62B02">
      <w:pPr>
        <w:ind w:left="480"/>
        <w:jc w:val="center"/>
        <w:rPr>
          <w:b/>
          <w:spacing w:val="-2"/>
          <w:sz w:val="24"/>
          <w:szCs w:val="24"/>
          <w:u w:val="single"/>
        </w:rPr>
      </w:pPr>
      <w:r w:rsidRPr="00D62B02">
        <w:rPr>
          <w:b/>
          <w:sz w:val="24"/>
          <w:szCs w:val="24"/>
          <w:u w:val="single"/>
        </w:rPr>
        <w:t>NC FAST</w:t>
      </w:r>
      <w:r w:rsidR="004055AD" w:rsidRPr="00D62B02">
        <w:rPr>
          <w:b/>
          <w:spacing w:val="-6"/>
          <w:sz w:val="24"/>
          <w:szCs w:val="24"/>
          <w:u w:val="single"/>
        </w:rPr>
        <w:t xml:space="preserve"> </w:t>
      </w:r>
      <w:r w:rsidR="004055AD" w:rsidRPr="00D62B02">
        <w:rPr>
          <w:b/>
          <w:sz w:val="24"/>
          <w:szCs w:val="24"/>
          <w:u w:val="single"/>
        </w:rPr>
        <w:t>the</w:t>
      </w:r>
      <w:r w:rsidR="004055AD" w:rsidRPr="00D62B02">
        <w:rPr>
          <w:b/>
          <w:spacing w:val="-7"/>
          <w:sz w:val="24"/>
          <w:szCs w:val="24"/>
          <w:u w:val="single"/>
        </w:rPr>
        <w:t xml:space="preserve"> </w:t>
      </w:r>
      <w:r w:rsidR="004055AD" w:rsidRPr="00D62B02">
        <w:rPr>
          <w:b/>
          <w:sz w:val="24"/>
          <w:szCs w:val="24"/>
          <w:u w:val="single"/>
        </w:rPr>
        <w:t>SAME</w:t>
      </w:r>
      <w:r w:rsidR="004055AD" w:rsidRPr="00D62B02">
        <w:rPr>
          <w:b/>
          <w:spacing w:val="-5"/>
          <w:sz w:val="24"/>
          <w:szCs w:val="24"/>
          <w:u w:val="single"/>
        </w:rPr>
        <w:t xml:space="preserve"> </w:t>
      </w:r>
      <w:r w:rsidR="004055AD" w:rsidRPr="00D62B02">
        <w:rPr>
          <w:b/>
          <w:sz w:val="24"/>
          <w:szCs w:val="24"/>
          <w:u w:val="single"/>
        </w:rPr>
        <w:t>DAY</w:t>
      </w:r>
      <w:r w:rsidR="004055AD" w:rsidRPr="00D62B02">
        <w:rPr>
          <w:b/>
          <w:spacing w:val="-13"/>
          <w:sz w:val="24"/>
          <w:szCs w:val="24"/>
          <w:u w:val="single"/>
        </w:rPr>
        <w:t xml:space="preserve"> </w:t>
      </w:r>
      <w:r w:rsidR="004055AD" w:rsidRPr="00D62B02">
        <w:rPr>
          <w:b/>
          <w:sz w:val="24"/>
          <w:szCs w:val="24"/>
          <w:u w:val="single"/>
        </w:rPr>
        <w:t>the</w:t>
      </w:r>
      <w:r w:rsidR="004055AD" w:rsidRPr="00D62B02">
        <w:rPr>
          <w:b/>
          <w:spacing w:val="-7"/>
          <w:sz w:val="24"/>
          <w:szCs w:val="24"/>
          <w:u w:val="single"/>
        </w:rPr>
        <w:t xml:space="preserve"> </w:t>
      </w:r>
      <w:r w:rsidR="004055AD" w:rsidRPr="00D62B02">
        <w:rPr>
          <w:b/>
          <w:sz w:val="24"/>
          <w:szCs w:val="24"/>
          <w:u w:val="single"/>
        </w:rPr>
        <w:t>notice</w:t>
      </w:r>
      <w:r w:rsidR="004055AD" w:rsidRPr="00D62B02">
        <w:rPr>
          <w:b/>
          <w:spacing w:val="-5"/>
          <w:sz w:val="24"/>
          <w:szCs w:val="24"/>
          <w:u w:val="single"/>
        </w:rPr>
        <w:t xml:space="preserve"> </w:t>
      </w:r>
      <w:r w:rsidR="004055AD" w:rsidRPr="00D62B02">
        <w:rPr>
          <w:b/>
          <w:sz w:val="24"/>
          <w:szCs w:val="24"/>
          <w:u w:val="single"/>
        </w:rPr>
        <w:t>is</w:t>
      </w:r>
      <w:r w:rsidR="004055AD" w:rsidRPr="00D62B02">
        <w:rPr>
          <w:b/>
          <w:spacing w:val="-5"/>
          <w:sz w:val="24"/>
          <w:szCs w:val="24"/>
          <w:u w:val="single"/>
        </w:rPr>
        <w:t xml:space="preserve"> </w:t>
      </w:r>
      <w:r w:rsidR="004055AD" w:rsidRPr="00D62B02">
        <w:rPr>
          <w:b/>
          <w:sz w:val="24"/>
          <w:szCs w:val="24"/>
          <w:u w:val="single"/>
        </w:rPr>
        <w:t>generated</w:t>
      </w:r>
      <w:r w:rsidR="004055AD" w:rsidRPr="00D62B02">
        <w:rPr>
          <w:b/>
          <w:spacing w:val="-5"/>
          <w:sz w:val="24"/>
          <w:szCs w:val="24"/>
          <w:u w:val="single"/>
        </w:rPr>
        <w:t xml:space="preserve"> </w:t>
      </w:r>
      <w:r w:rsidR="004055AD" w:rsidRPr="00D62B02">
        <w:rPr>
          <w:b/>
          <w:sz w:val="24"/>
          <w:szCs w:val="24"/>
          <w:u w:val="single"/>
        </w:rPr>
        <w:t>(no</w:t>
      </w:r>
      <w:r w:rsidR="004055AD" w:rsidRPr="00D62B02">
        <w:rPr>
          <w:b/>
          <w:spacing w:val="-4"/>
          <w:sz w:val="24"/>
          <w:szCs w:val="24"/>
          <w:u w:val="single"/>
        </w:rPr>
        <w:t xml:space="preserve"> </w:t>
      </w:r>
      <w:r w:rsidR="004055AD" w:rsidRPr="00D62B02">
        <w:rPr>
          <w:b/>
          <w:spacing w:val="-2"/>
          <w:sz w:val="24"/>
          <w:szCs w:val="24"/>
          <w:u w:val="single"/>
        </w:rPr>
        <w:t>exception</w:t>
      </w:r>
      <w:r w:rsidR="008D1E88">
        <w:rPr>
          <w:b/>
          <w:spacing w:val="-2"/>
          <w:sz w:val="24"/>
          <w:szCs w:val="24"/>
          <w:u w:val="single"/>
        </w:rPr>
        <w:t>-failure to do so, will result in an audit finding</w:t>
      </w:r>
      <w:proofErr w:type="gramStart"/>
      <w:r w:rsidR="004055AD" w:rsidRPr="00D62B02">
        <w:rPr>
          <w:b/>
          <w:spacing w:val="-2"/>
          <w:sz w:val="24"/>
          <w:szCs w:val="24"/>
          <w:u w:val="single"/>
        </w:rPr>
        <w:t>).</w:t>
      </w:r>
      <w:r w:rsidR="000941F7" w:rsidRPr="00D62B02">
        <w:rPr>
          <w:b/>
          <w:spacing w:val="-2"/>
          <w:sz w:val="24"/>
          <w:szCs w:val="24"/>
          <w:u w:val="single"/>
        </w:rPr>
        <w:t>*</w:t>
      </w:r>
      <w:proofErr w:type="gramEnd"/>
      <w:r w:rsidR="000941F7" w:rsidRPr="00D62B02">
        <w:rPr>
          <w:b/>
          <w:spacing w:val="-2"/>
          <w:sz w:val="24"/>
          <w:szCs w:val="24"/>
          <w:u w:val="single"/>
        </w:rPr>
        <w:t>**</w:t>
      </w:r>
    </w:p>
    <w:p w14:paraId="33A01589" w14:textId="77777777" w:rsidR="00D62B02" w:rsidRPr="00D62B02" w:rsidRDefault="00D62B02" w:rsidP="00D62B02">
      <w:pPr>
        <w:ind w:left="480"/>
        <w:jc w:val="center"/>
        <w:rPr>
          <w:b/>
          <w:sz w:val="24"/>
          <w:szCs w:val="24"/>
          <w:u w:val="single"/>
        </w:rPr>
      </w:pPr>
    </w:p>
    <w:p w14:paraId="37850973" w14:textId="3201403E" w:rsidR="006800B6" w:rsidRDefault="004055AD" w:rsidP="00D62B02">
      <w:pPr>
        <w:spacing w:line="256" w:lineRule="auto"/>
        <w:ind w:left="480" w:right="74"/>
        <w:rPr>
          <w:spacing w:val="40"/>
          <w:sz w:val="24"/>
          <w:szCs w:val="24"/>
        </w:rPr>
      </w:pPr>
      <w:r w:rsidRPr="00D62B02">
        <w:rPr>
          <w:sz w:val="24"/>
          <w:szCs w:val="24"/>
        </w:rPr>
        <w:t>This</w:t>
      </w:r>
      <w:r w:rsidRPr="00D62B02">
        <w:rPr>
          <w:spacing w:val="-3"/>
          <w:sz w:val="24"/>
          <w:szCs w:val="24"/>
        </w:rPr>
        <w:t xml:space="preserve"> </w:t>
      </w:r>
      <w:r w:rsidRPr="00D62B02">
        <w:rPr>
          <w:sz w:val="24"/>
          <w:szCs w:val="24"/>
        </w:rPr>
        <w:t>desk</w:t>
      </w:r>
      <w:r w:rsidRPr="00D62B02">
        <w:rPr>
          <w:spacing w:val="-6"/>
          <w:sz w:val="24"/>
          <w:szCs w:val="24"/>
        </w:rPr>
        <w:t xml:space="preserve"> </w:t>
      </w:r>
      <w:r w:rsidRPr="00D62B02">
        <w:rPr>
          <w:sz w:val="24"/>
          <w:szCs w:val="24"/>
        </w:rPr>
        <w:t>reference</w:t>
      </w:r>
      <w:r w:rsidRPr="00D62B02">
        <w:rPr>
          <w:spacing w:val="-5"/>
          <w:sz w:val="24"/>
          <w:szCs w:val="24"/>
        </w:rPr>
        <w:t xml:space="preserve"> </w:t>
      </w:r>
      <w:r w:rsidRPr="00D62B02">
        <w:rPr>
          <w:sz w:val="24"/>
          <w:szCs w:val="24"/>
        </w:rPr>
        <w:t>tool</w:t>
      </w:r>
      <w:r w:rsidRPr="00D62B02">
        <w:rPr>
          <w:spacing w:val="-2"/>
          <w:sz w:val="24"/>
          <w:szCs w:val="24"/>
        </w:rPr>
        <w:t xml:space="preserve"> </w:t>
      </w:r>
      <w:r w:rsidRPr="00D62B02">
        <w:rPr>
          <w:sz w:val="24"/>
          <w:szCs w:val="24"/>
        </w:rPr>
        <w:t>will</w:t>
      </w:r>
      <w:r w:rsidRPr="00D62B02">
        <w:rPr>
          <w:spacing w:val="-2"/>
          <w:sz w:val="24"/>
          <w:szCs w:val="24"/>
        </w:rPr>
        <w:t xml:space="preserve"> </w:t>
      </w:r>
      <w:r w:rsidRPr="00D62B02">
        <w:rPr>
          <w:sz w:val="24"/>
          <w:szCs w:val="24"/>
        </w:rPr>
        <w:t>be</w:t>
      </w:r>
      <w:r w:rsidR="00744005">
        <w:rPr>
          <w:sz w:val="24"/>
          <w:szCs w:val="24"/>
        </w:rPr>
        <w:t xml:space="preserve"> periodically</w:t>
      </w:r>
      <w:r w:rsidRPr="00D62B02">
        <w:rPr>
          <w:spacing w:val="-3"/>
          <w:sz w:val="24"/>
          <w:szCs w:val="24"/>
        </w:rPr>
        <w:t xml:space="preserve"> </w:t>
      </w:r>
      <w:r w:rsidRPr="00D62B02">
        <w:rPr>
          <w:sz w:val="24"/>
          <w:szCs w:val="24"/>
        </w:rPr>
        <w:t>updated,</w:t>
      </w:r>
      <w:r w:rsidRPr="00D62B02">
        <w:rPr>
          <w:spacing w:val="-3"/>
          <w:sz w:val="24"/>
          <w:szCs w:val="24"/>
        </w:rPr>
        <w:t xml:space="preserve"> </w:t>
      </w:r>
      <w:r w:rsidRPr="00D62B02">
        <w:rPr>
          <w:sz w:val="24"/>
          <w:szCs w:val="24"/>
        </w:rPr>
        <w:t>and</w:t>
      </w:r>
      <w:r w:rsidRPr="00D62B02">
        <w:rPr>
          <w:spacing w:val="-3"/>
          <w:sz w:val="24"/>
          <w:szCs w:val="24"/>
        </w:rPr>
        <w:t xml:space="preserve"> </w:t>
      </w:r>
      <w:r w:rsidRPr="00D62B02">
        <w:rPr>
          <w:sz w:val="24"/>
          <w:szCs w:val="24"/>
        </w:rPr>
        <w:t>counties</w:t>
      </w:r>
      <w:r w:rsidR="00744005">
        <w:rPr>
          <w:sz w:val="24"/>
          <w:szCs w:val="24"/>
        </w:rPr>
        <w:t xml:space="preserve"> will be</w:t>
      </w:r>
      <w:r w:rsidRPr="00D62B02">
        <w:rPr>
          <w:spacing w:val="-5"/>
          <w:sz w:val="24"/>
          <w:szCs w:val="24"/>
        </w:rPr>
        <w:t xml:space="preserve"> </w:t>
      </w:r>
      <w:r w:rsidRPr="00D62B02">
        <w:rPr>
          <w:sz w:val="24"/>
          <w:szCs w:val="24"/>
        </w:rPr>
        <w:t>notified</w:t>
      </w:r>
      <w:r w:rsidRPr="00D62B02">
        <w:rPr>
          <w:spacing w:val="-3"/>
          <w:sz w:val="24"/>
          <w:szCs w:val="24"/>
        </w:rPr>
        <w:t xml:space="preserve"> </w:t>
      </w:r>
      <w:r w:rsidRPr="00D62B02">
        <w:rPr>
          <w:sz w:val="24"/>
          <w:szCs w:val="24"/>
        </w:rPr>
        <w:t>when</w:t>
      </w:r>
      <w:r w:rsidRPr="00D62B02">
        <w:rPr>
          <w:spacing w:val="-6"/>
          <w:sz w:val="24"/>
          <w:szCs w:val="24"/>
        </w:rPr>
        <w:t xml:space="preserve"> </w:t>
      </w:r>
      <w:r w:rsidRPr="00D62B02">
        <w:rPr>
          <w:sz w:val="24"/>
          <w:szCs w:val="24"/>
        </w:rPr>
        <w:t>this</w:t>
      </w:r>
      <w:r w:rsidRPr="00D62B02">
        <w:rPr>
          <w:spacing w:val="-3"/>
          <w:sz w:val="24"/>
          <w:szCs w:val="24"/>
        </w:rPr>
        <w:t xml:space="preserve"> </w:t>
      </w:r>
      <w:r w:rsidRPr="00D62B02">
        <w:rPr>
          <w:sz w:val="24"/>
          <w:szCs w:val="24"/>
        </w:rPr>
        <w:t>process</w:t>
      </w:r>
      <w:r w:rsidRPr="00D62B02">
        <w:rPr>
          <w:spacing w:val="-5"/>
          <w:sz w:val="24"/>
          <w:szCs w:val="24"/>
        </w:rPr>
        <w:t xml:space="preserve"> </w:t>
      </w:r>
      <w:r w:rsidRPr="00D62B02">
        <w:rPr>
          <w:sz w:val="24"/>
          <w:szCs w:val="24"/>
        </w:rPr>
        <w:t>is</w:t>
      </w:r>
      <w:r w:rsidRPr="00D62B02">
        <w:rPr>
          <w:spacing w:val="-5"/>
          <w:sz w:val="24"/>
          <w:szCs w:val="24"/>
        </w:rPr>
        <w:t xml:space="preserve"> </w:t>
      </w:r>
      <w:r w:rsidRPr="00D62B02">
        <w:rPr>
          <w:sz w:val="24"/>
          <w:szCs w:val="24"/>
        </w:rPr>
        <w:t>no</w:t>
      </w:r>
      <w:r w:rsidRPr="00D62B02">
        <w:rPr>
          <w:spacing w:val="-3"/>
          <w:sz w:val="24"/>
          <w:szCs w:val="24"/>
        </w:rPr>
        <w:t xml:space="preserve"> </w:t>
      </w:r>
      <w:r w:rsidRPr="00D62B02">
        <w:rPr>
          <w:sz w:val="24"/>
          <w:szCs w:val="24"/>
        </w:rPr>
        <w:t>longer</w:t>
      </w:r>
      <w:r w:rsidRPr="00D62B02">
        <w:rPr>
          <w:spacing w:val="-5"/>
          <w:sz w:val="24"/>
          <w:szCs w:val="24"/>
        </w:rPr>
        <w:t xml:space="preserve"> </w:t>
      </w:r>
      <w:r w:rsidRPr="00D62B02">
        <w:rPr>
          <w:sz w:val="24"/>
          <w:szCs w:val="24"/>
        </w:rPr>
        <w:t>applicable.</w:t>
      </w:r>
      <w:r w:rsidRPr="00D62B02">
        <w:rPr>
          <w:spacing w:val="40"/>
          <w:sz w:val="24"/>
          <w:szCs w:val="24"/>
        </w:rPr>
        <w:t xml:space="preserve"> </w:t>
      </w:r>
    </w:p>
    <w:p w14:paraId="4FD29178" w14:textId="77777777" w:rsidR="00744005" w:rsidRPr="00D62B02" w:rsidRDefault="00744005" w:rsidP="00D62B02">
      <w:pPr>
        <w:spacing w:line="256" w:lineRule="auto"/>
        <w:ind w:left="480" w:right="74"/>
        <w:rPr>
          <w:sz w:val="24"/>
          <w:szCs w:val="24"/>
        </w:rPr>
      </w:pPr>
    </w:p>
    <w:p w14:paraId="05C84E68" w14:textId="1976BC5E" w:rsidR="006800B6" w:rsidRDefault="004055AD" w:rsidP="00D62B02">
      <w:pPr>
        <w:ind w:left="480"/>
        <w:rPr>
          <w:spacing w:val="-2"/>
          <w:sz w:val="24"/>
          <w:szCs w:val="24"/>
        </w:rPr>
      </w:pPr>
      <w:r w:rsidRPr="00D62B02">
        <w:rPr>
          <w:sz w:val="24"/>
          <w:szCs w:val="24"/>
        </w:rPr>
        <w:t>The</w:t>
      </w:r>
      <w:r w:rsidRPr="00D62B02">
        <w:rPr>
          <w:spacing w:val="-9"/>
          <w:sz w:val="24"/>
          <w:szCs w:val="24"/>
        </w:rPr>
        <w:t xml:space="preserve"> </w:t>
      </w:r>
      <w:r w:rsidRPr="00D62B02">
        <w:rPr>
          <w:sz w:val="24"/>
          <w:szCs w:val="24"/>
        </w:rPr>
        <w:t>DSS-8110</w:t>
      </w:r>
      <w:r w:rsidRPr="00D62B02">
        <w:rPr>
          <w:spacing w:val="-4"/>
          <w:sz w:val="24"/>
          <w:szCs w:val="24"/>
        </w:rPr>
        <w:t xml:space="preserve"> </w:t>
      </w:r>
      <w:r w:rsidRPr="00D62B02">
        <w:rPr>
          <w:sz w:val="24"/>
          <w:szCs w:val="24"/>
        </w:rPr>
        <w:t>(Medicaid)</w:t>
      </w:r>
      <w:r w:rsidRPr="00D62B02">
        <w:rPr>
          <w:spacing w:val="-7"/>
          <w:sz w:val="24"/>
          <w:szCs w:val="24"/>
        </w:rPr>
        <w:t xml:space="preserve"> </w:t>
      </w:r>
      <w:r w:rsidRPr="00D62B02">
        <w:rPr>
          <w:sz w:val="24"/>
          <w:szCs w:val="24"/>
        </w:rPr>
        <w:t>Notice</w:t>
      </w:r>
      <w:r w:rsidRPr="00D62B02">
        <w:rPr>
          <w:spacing w:val="-4"/>
          <w:sz w:val="24"/>
          <w:szCs w:val="24"/>
        </w:rPr>
        <w:t xml:space="preserve"> </w:t>
      </w:r>
      <w:r w:rsidRPr="00D62B02">
        <w:rPr>
          <w:sz w:val="24"/>
          <w:szCs w:val="24"/>
        </w:rPr>
        <w:t>is</w:t>
      </w:r>
      <w:r w:rsidRPr="00D62B02">
        <w:rPr>
          <w:spacing w:val="-5"/>
          <w:sz w:val="24"/>
          <w:szCs w:val="24"/>
        </w:rPr>
        <w:t xml:space="preserve"> </w:t>
      </w:r>
      <w:r w:rsidRPr="00D62B02">
        <w:rPr>
          <w:sz w:val="24"/>
          <w:szCs w:val="24"/>
        </w:rPr>
        <w:t>posted</w:t>
      </w:r>
      <w:r w:rsidRPr="00D62B02">
        <w:rPr>
          <w:spacing w:val="-6"/>
          <w:sz w:val="24"/>
          <w:szCs w:val="24"/>
        </w:rPr>
        <w:t xml:space="preserve"> </w:t>
      </w:r>
      <w:r w:rsidRPr="00D62B02">
        <w:rPr>
          <w:sz w:val="24"/>
          <w:szCs w:val="24"/>
        </w:rPr>
        <w:t>in</w:t>
      </w:r>
      <w:r w:rsidRPr="00D62B02">
        <w:rPr>
          <w:spacing w:val="-7"/>
          <w:sz w:val="24"/>
          <w:szCs w:val="24"/>
        </w:rPr>
        <w:t xml:space="preserve"> </w:t>
      </w:r>
      <w:r w:rsidRPr="00D62B02">
        <w:rPr>
          <w:sz w:val="24"/>
          <w:szCs w:val="24"/>
        </w:rPr>
        <w:t>the</w:t>
      </w:r>
      <w:r w:rsidRPr="00D62B02">
        <w:rPr>
          <w:spacing w:val="-5"/>
          <w:sz w:val="24"/>
          <w:szCs w:val="24"/>
        </w:rPr>
        <w:t xml:space="preserve"> </w:t>
      </w:r>
      <w:hyperlink r:id="rId7" w:history="1">
        <w:r w:rsidR="004133F3" w:rsidRPr="004133F3">
          <w:rPr>
            <w:rStyle w:val="Hyperlink"/>
            <w:sz w:val="24"/>
            <w:szCs w:val="24"/>
          </w:rPr>
          <w:t>Medicaid</w:t>
        </w:r>
        <w:r w:rsidR="004133F3" w:rsidRPr="004133F3">
          <w:rPr>
            <w:rStyle w:val="Hyperlink"/>
            <w:spacing w:val="-4"/>
            <w:sz w:val="24"/>
            <w:szCs w:val="24"/>
          </w:rPr>
          <w:t xml:space="preserve"> </w:t>
        </w:r>
        <w:r w:rsidR="004133F3" w:rsidRPr="004133F3">
          <w:rPr>
            <w:rStyle w:val="Hyperlink"/>
            <w:sz w:val="24"/>
            <w:szCs w:val="24"/>
          </w:rPr>
          <w:t>online</w:t>
        </w:r>
        <w:r w:rsidR="004133F3" w:rsidRPr="004133F3">
          <w:rPr>
            <w:rStyle w:val="Hyperlink"/>
            <w:spacing w:val="-5"/>
            <w:sz w:val="24"/>
            <w:szCs w:val="24"/>
          </w:rPr>
          <w:t xml:space="preserve"> </w:t>
        </w:r>
        <w:r w:rsidR="004133F3" w:rsidRPr="004133F3">
          <w:rPr>
            <w:rStyle w:val="Hyperlink"/>
            <w:sz w:val="24"/>
            <w:szCs w:val="24"/>
          </w:rPr>
          <w:t>forms</w:t>
        </w:r>
        <w:r w:rsidR="004133F3" w:rsidRPr="004133F3">
          <w:rPr>
            <w:rStyle w:val="Hyperlink"/>
            <w:spacing w:val="-4"/>
            <w:sz w:val="24"/>
            <w:szCs w:val="24"/>
          </w:rPr>
          <w:t xml:space="preserve"> </w:t>
        </w:r>
        <w:r w:rsidR="004133F3" w:rsidRPr="004133F3">
          <w:rPr>
            <w:rStyle w:val="Hyperlink"/>
            <w:spacing w:val="-2"/>
            <w:sz w:val="24"/>
            <w:szCs w:val="24"/>
          </w:rPr>
          <w:t>library</w:t>
        </w:r>
      </w:hyperlink>
      <w:r w:rsidR="008D1E88">
        <w:rPr>
          <w:spacing w:val="-2"/>
          <w:sz w:val="24"/>
          <w:szCs w:val="24"/>
        </w:rPr>
        <w:t xml:space="preserve">. Do NOT use the 8110 from the </w:t>
      </w:r>
      <w:r w:rsidR="008D1E88" w:rsidRPr="00744005">
        <w:rPr>
          <w:i/>
          <w:iCs/>
          <w:spacing w:val="-2"/>
          <w:sz w:val="24"/>
          <w:szCs w:val="24"/>
        </w:rPr>
        <w:t>DSS</w:t>
      </w:r>
      <w:r w:rsidR="008D1E88">
        <w:rPr>
          <w:spacing w:val="-2"/>
          <w:sz w:val="24"/>
          <w:szCs w:val="24"/>
        </w:rPr>
        <w:t xml:space="preserve"> forms library as it is not used for Medicaid. </w:t>
      </w:r>
    </w:p>
    <w:p w14:paraId="4ED32139" w14:textId="77777777" w:rsidR="00D62B02" w:rsidRPr="00D62B02" w:rsidRDefault="00D62B02" w:rsidP="00D62B02">
      <w:pPr>
        <w:ind w:left="480"/>
        <w:rPr>
          <w:spacing w:val="-2"/>
          <w:sz w:val="24"/>
          <w:szCs w:val="24"/>
        </w:rPr>
      </w:pPr>
    </w:p>
    <w:p w14:paraId="5ABAD87C" w14:textId="5CD1AE8C" w:rsidR="00064787" w:rsidRDefault="00777F7E" w:rsidP="00D62B02">
      <w:pPr>
        <w:pStyle w:val="Heading1"/>
        <w:numPr>
          <w:ilvl w:val="0"/>
          <w:numId w:val="1"/>
        </w:numPr>
        <w:ind w:left="1080" w:hanging="630"/>
      </w:pPr>
      <w:bookmarkStart w:id="0" w:name="_Hlk173838250"/>
      <w:r w:rsidRPr="00D62B02">
        <w:t>APPROVED REASONS FOR MANUAL DSS-8110 OUTSIDE OF NC FAST</w:t>
      </w:r>
    </w:p>
    <w:bookmarkEnd w:id="0"/>
    <w:p w14:paraId="7F711A15" w14:textId="77777777" w:rsidR="00D62B02" w:rsidRPr="00D62B02" w:rsidRDefault="00D62B02" w:rsidP="00D62B02">
      <w:pPr>
        <w:pStyle w:val="Heading1"/>
        <w:ind w:left="1080"/>
      </w:pPr>
    </w:p>
    <w:p w14:paraId="2C401E12" w14:textId="33D3AA90" w:rsidR="004133F3" w:rsidRPr="004133F3" w:rsidRDefault="00C84735" w:rsidP="005618D3">
      <w:pPr>
        <w:pStyle w:val="Heading1"/>
        <w:numPr>
          <w:ilvl w:val="0"/>
          <w:numId w:val="23"/>
        </w:numPr>
        <w:ind w:left="1440"/>
        <w:rPr>
          <w:u w:val="none"/>
        </w:rPr>
      </w:pPr>
      <w:r w:rsidRPr="000F4A6F">
        <w:t xml:space="preserve">Change </w:t>
      </w:r>
      <w:r w:rsidR="008D1E88">
        <w:t>FROM</w:t>
      </w:r>
      <w:r w:rsidRPr="000F4A6F">
        <w:t xml:space="preserve"> Full Medicaid </w:t>
      </w:r>
      <w:r w:rsidR="008D1E88">
        <w:t>TO</w:t>
      </w:r>
      <w:r w:rsidRPr="000F4A6F">
        <w:t xml:space="preserve"> Medically Needy with Spenddown</w:t>
      </w:r>
    </w:p>
    <w:p w14:paraId="3A1EF19C" w14:textId="77777777" w:rsidR="004133F3" w:rsidRDefault="004133F3" w:rsidP="004133F3">
      <w:pPr>
        <w:pStyle w:val="Heading1"/>
        <w:ind w:left="1440"/>
        <w:rPr>
          <w:b w:val="0"/>
          <w:bCs w:val="0"/>
          <w:u w:val="none"/>
        </w:rPr>
      </w:pPr>
    </w:p>
    <w:p w14:paraId="6800A903" w14:textId="750A50F4" w:rsidR="00C84735" w:rsidRPr="004133F3" w:rsidRDefault="004133F3" w:rsidP="004133F3">
      <w:pPr>
        <w:pStyle w:val="Heading1"/>
        <w:ind w:left="1440"/>
        <w:rPr>
          <w:b w:val="0"/>
          <w:bCs w:val="0"/>
          <w:u w:val="none"/>
        </w:rPr>
      </w:pPr>
      <w:r>
        <w:rPr>
          <w:b w:val="0"/>
          <w:bCs w:val="0"/>
          <w:u w:val="none"/>
        </w:rPr>
        <w:t>W</w:t>
      </w:r>
      <w:r w:rsidR="00B67F45" w:rsidRPr="004133F3">
        <w:rPr>
          <w:b w:val="0"/>
          <w:bCs w:val="0"/>
          <w:u w:val="none"/>
        </w:rPr>
        <w:t xml:space="preserve">hen </w:t>
      </w:r>
      <w:r>
        <w:rPr>
          <w:b w:val="0"/>
          <w:bCs w:val="0"/>
          <w:u w:val="none"/>
        </w:rPr>
        <w:t>a beneficiary</w:t>
      </w:r>
      <w:r w:rsidRPr="004133F3">
        <w:rPr>
          <w:b w:val="0"/>
          <w:bCs w:val="0"/>
          <w:u w:val="none"/>
        </w:rPr>
        <w:t xml:space="preserve"> </w:t>
      </w:r>
      <w:r>
        <w:rPr>
          <w:b w:val="0"/>
          <w:bCs w:val="0"/>
          <w:u w:val="none"/>
        </w:rPr>
        <w:t>moves</w:t>
      </w:r>
      <w:r w:rsidRPr="004133F3">
        <w:rPr>
          <w:b w:val="0"/>
          <w:bCs w:val="0"/>
          <w:u w:val="none"/>
        </w:rPr>
        <w:t xml:space="preserve"> </w:t>
      </w:r>
      <w:r w:rsidR="00B67F45" w:rsidRPr="004133F3">
        <w:rPr>
          <w:b w:val="0"/>
          <w:bCs w:val="0"/>
          <w:u w:val="none"/>
        </w:rPr>
        <w:t>from full</w:t>
      </w:r>
      <w:r w:rsidR="007D63A4">
        <w:rPr>
          <w:b w:val="0"/>
          <w:bCs w:val="0"/>
          <w:u w:val="none"/>
        </w:rPr>
        <w:t>, categorically needy</w:t>
      </w:r>
      <w:r>
        <w:rPr>
          <w:b w:val="0"/>
          <w:bCs w:val="0"/>
          <w:u w:val="none"/>
        </w:rPr>
        <w:t xml:space="preserve"> Medicaid</w:t>
      </w:r>
      <w:r w:rsidR="00B67F45" w:rsidRPr="004133F3">
        <w:rPr>
          <w:b w:val="0"/>
          <w:bCs w:val="0"/>
          <w:u w:val="none"/>
        </w:rPr>
        <w:t xml:space="preserve"> to</w:t>
      </w:r>
      <w:r>
        <w:rPr>
          <w:b w:val="0"/>
          <w:bCs w:val="0"/>
          <w:u w:val="none"/>
        </w:rPr>
        <w:t xml:space="preserve"> medically needy</w:t>
      </w:r>
      <w:r w:rsidR="00B67F45" w:rsidRPr="004133F3">
        <w:rPr>
          <w:b w:val="0"/>
          <w:bCs w:val="0"/>
          <w:u w:val="none"/>
        </w:rPr>
        <w:t xml:space="preserve"> </w:t>
      </w:r>
      <w:r w:rsidR="007D63A4">
        <w:rPr>
          <w:b w:val="0"/>
          <w:bCs w:val="0"/>
          <w:u w:val="none"/>
        </w:rPr>
        <w:t xml:space="preserve">Medicaid with a </w:t>
      </w:r>
      <w:r w:rsidR="00B67F45" w:rsidRPr="004133F3">
        <w:rPr>
          <w:b w:val="0"/>
          <w:bCs w:val="0"/>
          <w:u w:val="none"/>
        </w:rPr>
        <w:t>spenddown and</w:t>
      </w:r>
      <w:r>
        <w:rPr>
          <w:b w:val="0"/>
          <w:bCs w:val="0"/>
          <w:u w:val="none"/>
        </w:rPr>
        <w:t xml:space="preserve"> they</w:t>
      </w:r>
      <w:r w:rsidR="00B67F45" w:rsidRPr="004133F3">
        <w:rPr>
          <w:b w:val="0"/>
          <w:bCs w:val="0"/>
          <w:u w:val="none"/>
        </w:rPr>
        <w:t xml:space="preserve"> have not met the deductible, there is no active PDC to generate the </w:t>
      </w:r>
      <w:r w:rsidR="00E11B6F">
        <w:rPr>
          <w:b w:val="0"/>
          <w:bCs w:val="0"/>
          <w:u w:val="none"/>
        </w:rPr>
        <w:t>DSS-</w:t>
      </w:r>
      <w:r w:rsidR="00B67F45" w:rsidRPr="004133F3">
        <w:rPr>
          <w:b w:val="0"/>
          <w:bCs w:val="0"/>
          <w:u w:val="none"/>
        </w:rPr>
        <w:t>8110 from. A DHB 5097</w:t>
      </w:r>
      <w:r w:rsidR="007D63A4">
        <w:rPr>
          <w:b w:val="0"/>
          <w:bCs w:val="0"/>
          <w:u w:val="none"/>
        </w:rPr>
        <w:t>/DHB-5097sp, Request for Information</w:t>
      </w:r>
      <w:r w:rsidR="00B67F45" w:rsidRPr="004133F3">
        <w:rPr>
          <w:b w:val="0"/>
          <w:bCs w:val="0"/>
          <w:u w:val="none"/>
        </w:rPr>
        <w:t xml:space="preserve"> must be sent</w:t>
      </w:r>
      <w:r w:rsidR="007D63A4">
        <w:rPr>
          <w:b w:val="0"/>
          <w:bCs w:val="0"/>
          <w:u w:val="none"/>
        </w:rPr>
        <w:t xml:space="preserve"> to the beneficiary and/or their authorized representative</w:t>
      </w:r>
      <w:r w:rsidR="00B67F45" w:rsidRPr="004133F3">
        <w:rPr>
          <w:b w:val="0"/>
          <w:bCs w:val="0"/>
          <w:u w:val="none"/>
        </w:rPr>
        <w:t xml:space="preserve"> with the deductible amount prior to sending the </w:t>
      </w:r>
      <w:r w:rsidR="00E11B6F">
        <w:rPr>
          <w:b w:val="0"/>
          <w:bCs w:val="0"/>
          <w:u w:val="none"/>
        </w:rPr>
        <w:t>DSS-</w:t>
      </w:r>
      <w:r w:rsidR="00B67F45" w:rsidRPr="004133F3">
        <w:rPr>
          <w:b w:val="0"/>
          <w:bCs w:val="0"/>
          <w:u w:val="none"/>
        </w:rPr>
        <w:t>8110.</w:t>
      </w:r>
    </w:p>
    <w:p w14:paraId="17C25E74" w14:textId="77777777" w:rsidR="00C84735" w:rsidRPr="00D62B02" w:rsidRDefault="00C84735" w:rsidP="00D62B02">
      <w:pPr>
        <w:pStyle w:val="ListParagraph"/>
        <w:tabs>
          <w:tab w:val="left" w:pos="1530"/>
        </w:tabs>
        <w:spacing w:line="275" w:lineRule="exact"/>
        <w:ind w:left="1440" w:firstLine="0"/>
        <w:rPr>
          <w:b/>
          <w:bCs/>
          <w:sz w:val="24"/>
          <w:szCs w:val="24"/>
          <w:u w:val="single"/>
        </w:rPr>
      </w:pPr>
    </w:p>
    <w:p w14:paraId="1DC7319E" w14:textId="12EC569B" w:rsidR="00C84735" w:rsidRDefault="00387882" w:rsidP="00D62B02">
      <w:pPr>
        <w:pStyle w:val="ListParagraph"/>
        <w:tabs>
          <w:tab w:val="left" w:pos="1530"/>
        </w:tabs>
        <w:spacing w:line="275" w:lineRule="exact"/>
        <w:ind w:left="1440" w:firstLine="0"/>
        <w:rPr>
          <w:sz w:val="24"/>
          <w:szCs w:val="24"/>
        </w:rPr>
      </w:pPr>
      <w:r>
        <w:rPr>
          <w:b/>
          <w:bCs/>
          <w:sz w:val="24"/>
          <w:szCs w:val="24"/>
          <w:u w:val="single"/>
        </w:rPr>
        <w:t>REASON</w:t>
      </w:r>
      <w:r w:rsidR="000A5316">
        <w:rPr>
          <w:b/>
          <w:bCs/>
          <w:sz w:val="24"/>
          <w:szCs w:val="24"/>
          <w:u w:val="single"/>
        </w:rPr>
        <w:t>:</w:t>
      </w:r>
      <w:r w:rsidR="000A5316">
        <w:rPr>
          <w:sz w:val="24"/>
          <w:szCs w:val="24"/>
        </w:rPr>
        <w:t xml:space="preserve"> Income Increase</w:t>
      </w:r>
    </w:p>
    <w:p w14:paraId="676F7C7E" w14:textId="77777777" w:rsidR="000A5316" w:rsidRDefault="000A5316" w:rsidP="00D62B02">
      <w:pPr>
        <w:pStyle w:val="ListParagraph"/>
        <w:tabs>
          <w:tab w:val="left" w:pos="1530"/>
        </w:tabs>
        <w:spacing w:line="275" w:lineRule="exact"/>
        <w:ind w:left="1440" w:firstLine="0"/>
        <w:rPr>
          <w:sz w:val="24"/>
          <w:szCs w:val="24"/>
        </w:rPr>
      </w:pPr>
    </w:p>
    <w:p w14:paraId="365461F4" w14:textId="3E4564D6" w:rsidR="000A5316" w:rsidRDefault="000A5316" w:rsidP="00D62B02">
      <w:pPr>
        <w:pStyle w:val="ListParagraph"/>
        <w:tabs>
          <w:tab w:val="left" w:pos="1530"/>
        </w:tabs>
        <w:spacing w:line="275" w:lineRule="exact"/>
        <w:ind w:left="1440" w:firstLine="0"/>
        <w:rPr>
          <w:b/>
          <w:bCs/>
          <w:i/>
          <w:iCs/>
          <w:sz w:val="24"/>
          <w:szCs w:val="24"/>
        </w:rPr>
      </w:pPr>
      <w:r>
        <w:rPr>
          <w:b/>
          <w:bCs/>
          <w:i/>
          <w:iCs/>
          <w:sz w:val="24"/>
          <w:szCs w:val="24"/>
        </w:rPr>
        <w:t>English:</w:t>
      </w:r>
    </w:p>
    <w:p w14:paraId="2ED91C3A" w14:textId="77777777" w:rsidR="000A5316" w:rsidRPr="000A5316" w:rsidRDefault="000A5316" w:rsidP="00D62B02">
      <w:pPr>
        <w:pStyle w:val="ListParagraph"/>
        <w:tabs>
          <w:tab w:val="left" w:pos="1530"/>
        </w:tabs>
        <w:spacing w:line="275" w:lineRule="exact"/>
        <w:ind w:left="1440" w:firstLine="0"/>
        <w:rPr>
          <w:b/>
          <w:bCs/>
          <w:i/>
          <w:iCs/>
          <w:sz w:val="24"/>
          <w:szCs w:val="24"/>
        </w:rPr>
      </w:pPr>
    </w:p>
    <w:p w14:paraId="64B74210" w14:textId="41CAF211" w:rsidR="00C84735" w:rsidRPr="000A5316" w:rsidRDefault="00605B4F" w:rsidP="00D62B02">
      <w:pPr>
        <w:pStyle w:val="ListParagraph"/>
        <w:tabs>
          <w:tab w:val="left" w:pos="1530"/>
        </w:tabs>
        <w:spacing w:line="275" w:lineRule="exact"/>
        <w:ind w:left="1440" w:firstLine="0"/>
        <w:rPr>
          <w:i/>
          <w:iCs/>
          <w:sz w:val="24"/>
          <w:szCs w:val="24"/>
        </w:rPr>
      </w:pPr>
      <w:r w:rsidRPr="000A5316">
        <w:rPr>
          <w:i/>
          <w:iCs/>
          <w:sz w:val="24"/>
          <w:szCs w:val="24"/>
        </w:rPr>
        <w:t>Your income exceeds the income limit, causing you to have a deductible. State rules supporting this action are found in Section 2340 and 2360 of the Aged, Blind, and Disabled Manual or Section 3315 of the Family and Children's Manual.</w:t>
      </w:r>
    </w:p>
    <w:p w14:paraId="402E4E71" w14:textId="77777777" w:rsidR="00605B4F" w:rsidRPr="00D62B02" w:rsidRDefault="00605B4F" w:rsidP="00D62B02">
      <w:pPr>
        <w:pStyle w:val="ListParagraph"/>
        <w:tabs>
          <w:tab w:val="left" w:pos="1530"/>
        </w:tabs>
        <w:spacing w:line="275" w:lineRule="exact"/>
        <w:ind w:left="1440" w:firstLine="0"/>
        <w:rPr>
          <w:b/>
          <w:bCs/>
          <w:sz w:val="24"/>
          <w:szCs w:val="24"/>
          <w:u w:val="single"/>
        </w:rPr>
      </w:pPr>
    </w:p>
    <w:p w14:paraId="7C08036C" w14:textId="7DA0B84C" w:rsidR="00605B4F" w:rsidRDefault="000A5316" w:rsidP="00D62B02">
      <w:pPr>
        <w:pStyle w:val="ListParagraph"/>
        <w:tabs>
          <w:tab w:val="left" w:pos="1530"/>
        </w:tabs>
        <w:spacing w:line="275" w:lineRule="exact"/>
        <w:ind w:left="1440" w:firstLine="0"/>
        <w:rPr>
          <w:b/>
          <w:bCs/>
          <w:i/>
          <w:iCs/>
          <w:sz w:val="24"/>
          <w:szCs w:val="24"/>
          <w:u w:val="single"/>
        </w:rPr>
      </w:pPr>
      <w:r>
        <w:rPr>
          <w:b/>
          <w:bCs/>
          <w:i/>
          <w:iCs/>
          <w:sz w:val="24"/>
          <w:szCs w:val="24"/>
          <w:u w:val="single"/>
        </w:rPr>
        <w:t>Spanish:</w:t>
      </w:r>
    </w:p>
    <w:p w14:paraId="2F573EA1" w14:textId="77777777" w:rsidR="00387882" w:rsidRDefault="00387882" w:rsidP="00D62B02">
      <w:pPr>
        <w:pStyle w:val="ListParagraph"/>
        <w:tabs>
          <w:tab w:val="left" w:pos="1530"/>
        </w:tabs>
        <w:spacing w:line="275" w:lineRule="exact"/>
        <w:ind w:left="1440" w:firstLine="0"/>
        <w:rPr>
          <w:b/>
          <w:bCs/>
          <w:i/>
          <w:iCs/>
          <w:sz w:val="24"/>
          <w:szCs w:val="24"/>
          <w:u w:val="single"/>
        </w:rPr>
      </w:pPr>
    </w:p>
    <w:p w14:paraId="481868A6" w14:textId="5B29B91F" w:rsidR="00387882" w:rsidRPr="00387882" w:rsidRDefault="00387882" w:rsidP="00D62B02">
      <w:pPr>
        <w:pStyle w:val="ListParagraph"/>
        <w:tabs>
          <w:tab w:val="left" w:pos="1530"/>
        </w:tabs>
        <w:spacing w:line="275" w:lineRule="exact"/>
        <w:ind w:left="1440" w:firstLine="0"/>
        <w:rPr>
          <w:i/>
          <w:iCs/>
          <w:sz w:val="24"/>
          <w:szCs w:val="24"/>
        </w:rPr>
      </w:pPr>
      <w:r w:rsidRPr="00387882">
        <w:rPr>
          <w:i/>
          <w:iCs/>
          <w:sz w:val="24"/>
          <w:szCs w:val="24"/>
        </w:rPr>
        <w:t xml:space="preserve">Su </w:t>
      </w:r>
      <w:proofErr w:type="spellStart"/>
      <w:r w:rsidRPr="00387882">
        <w:rPr>
          <w:i/>
          <w:iCs/>
          <w:sz w:val="24"/>
          <w:szCs w:val="24"/>
        </w:rPr>
        <w:t>ingreso</w:t>
      </w:r>
      <w:proofErr w:type="spellEnd"/>
      <w:r w:rsidRPr="00387882">
        <w:rPr>
          <w:i/>
          <w:iCs/>
          <w:sz w:val="24"/>
          <w:szCs w:val="24"/>
        </w:rPr>
        <w:t xml:space="preserve"> ha </w:t>
      </w:r>
      <w:proofErr w:type="spellStart"/>
      <w:r w:rsidRPr="00387882">
        <w:rPr>
          <w:i/>
          <w:iCs/>
          <w:sz w:val="24"/>
          <w:szCs w:val="24"/>
        </w:rPr>
        <w:t>aumentado</w:t>
      </w:r>
      <w:proofErr w:type="spellEnd"/>
      <w:r w:rsidRPr="00387882">
        <w:rPr>
          <w:i/>
          <w:iCs/>
          <w:sz w:val="24"/>
          <w:szCs w:val="24"/>
        </w:rPr>
        <w:t xml:space="preserve"> a </w:t>
      </w:r>
      <w:proofErr w:type="spellStart"/>
      <w:r w:rsidRPr="00387882">
        <w:rPr>
          <w:i/>
          <w:iCs/>
          <w:sz w:val="24"/>
          <w:szCs w:val="24"/>
        </w:rPr>
        <w:t>más</w:t>
      </w:r>
      <w:proofErr w:type="spellEnd"/>
      <w:r w:rsidRPr="00387882">
        <w:rPr>
          <w:i/>
          <w:iCs/>
          <w:sz w:val="24"/>
          <w:szCs w:val="24"/>
        </w:rPr>
        <w:t xml:space="preserve"> del </w:t>
      </w:r>
      <w:proofErr w:type="spellStart"/>
      <w:r w:rsidRPr="00387882">
        <w:rPr>
          <w:i/>
          <w:iCs/>
          <w:sz w:val="24"/>
          <w:szCs w:val="24"/>
        </w:rPr>
        <w:t>límite</w:t>
      </w:r>
      <w:proofErr w:type="spellEnd"/>
      <w:r w:rsidRPr="00387882">
        <w:rPr>
          <w:i/>
          <w:iCs/>
          <w:sz w:val="24"/>
          <w:szCs w:val="24"/>
        </w:rPr>
        <w:t xml:space="preserve"> de </w:t>
      </w:r>
      <w:proofErr w:type="spellStart"/>
      <w:r w:rsidRPr="00387882">
        <w:rPr>
          <w:i/>
          <w:iCs/>
          <w:sz w:val="24"/>
          <w:szCs w:val="24"/>
        </w:rPr>
        <w:t>ingresos</w:t>
      </w:r>
      <w:proofErr w:type="spellEnd"/>
      <w:r w:rsidRPr="00387882">
        <w:rPr>
          <w:i/>
          <w:iCs/>
          <w:sz w:val="24"/>
          <w:szCs w:val="24"/>
        </w:rPr>
        <w:t xml:space="preserve"> para sus </w:t>
      </w:r>
      <w:proofErr w:type="spellStart"/>
      <w:r w:rsidRPr="00387882">
        <w:rPr>
          <w:i/>
          <w:iCs/>
          <w:sz w:val="24"/>
          <w:szCs w:val="24"/>
        </w:rPr>
        <w:t>beneficios</w:t>
      </w:r>
      <w:proofErr w:type="spellEnd"/>
      <w:r w:rsidRPr="00387882">
        <w:rPr>
          <w:i/>
          <w:iCs/>
          <w:sz w:val="24"/>
          <w:szCs w:val="24"/>
        </w:rPr>
        <w:t xml:space="preserve"> </w:t>
      </w:r>
      <w:proofErr w:type="spellStart"/>
      <w:r w:rsidRPr="00387882">
        <w:rPr>
          <w:i/>
          <w:iCs/>
          <w:sz w:val="24"/>
          <w:szCs w:val="24"/>
        </w:rPr>
        <w:t>actuales</w:t>
      </w:r>
      <w:proofErr w:type="spellEnd"/>
      <w:r w:rsidRPr="00387882">
        <w:rPr>
          <w:i/>
          <w:iCs/>
          <w:sz w:val="24"/>
          <w:szCs w:val="24"/>
        </w:rPr>
        <w:t xml:space="preserve">. Las </w:t>
      </w:r>
      <w:proofErr w:type="spellStart"/>
      <w:r w:rsidRPr="00387882">
        <w:rPr>
          <w:i/>
          <w:iCs/>
          <w:sz w:val="24"/>
          <w:szCs w:val="24"/>
        </w:rPr>
        <w:t>reglas</w:t>
      </w:r>
      <w:proofErr w:type="spellEnd"/>
      <w:r w:rsidRPr="00387882">
        <w:rPr>
          <w:i/>
          <w:iCs/>
          <w:sz w:val="24"/>
          <w:szCs w:val="24"/>
        </w:rPr>
        <w:t xml:space="preserve"> </w:t>
      </w:r>
      <w:proofErr w:type="spellStart"/>
      <w:r w:rsidRPr="00387882">
        <w:rPr>
          <w:i/>
          <w:iCs/>
          <w:sz w:val="24"/>
          <w:szCs w:val="24"/>
        </w:rPr>
        <w:t>estatales</w:t>
      </w:r>
      <w:proofErr w:type="spellEnd"/>
      <w:r w:rsidRPr="00387882">
        <w:rPr>
          <w:i/>
          <w:iCs/>
          <w:sz w:val="24"/>
          <w:szCs w:val="24"/>
        </w:rPr>
        <w:t xml:space="preserve"> que </w:t>
      </w:r>
      <w:proofErr w:type="spellStart"/>
      <w:r w:rsidRPr="00387882">
        <w:rPr>
          <w:i/>
          <w:iCs/>
          <w:sz w:val="24"/>
          <w:szCs w:val="24"/>
        </w:rPr>
        <w:t>soporta</w:t>
      </w:r>
      <w:proofErr w:type="spellEnd"/>
      <w:r w:rsidRPr="00387882">
        <w:rPr>
          <w:i/>
          <w:iCs/>
          <w:sz w:val="24"/>
          <w:szCs w:val="24"/>
        </w:rPr>
        <w:t xml:space="preserve"> </w:t>
      </w:r>
      <w:proofErr w:type="spellStart"/>
      <w:r w:rsidRPr="00387882">
        <w:rPr>
          <w:i/>
          <w:iCs/>
          <w:sz w:val="24"/>
          <w:szCs w:val="24"/>
        </w:rPr>
        <w:t>esta</w:t>
      </w:r>
      <w:proofErr w:type="spellEnd"/>
      <w:r w:rsidRPr="00387882">
        <w:rPr>
          <w:i/>
          <w:iCs/>
          <w:sz w:val="24"/>
          <w:szCs w:val="24"/>
        </w:rPr>
        <w:t xml:space="preserve"> </w:t>
      </w:r>
      <w:proofErr w:type="spellStart"/>
      <w:r w:rsidRPr="00387882">
        <w:rPr>
          <w:i/>
          <w:iCs/>
          <w:sz w:val="24"/>
          <w:szCs w:val="24"/>
        </w:rPr>
        <w:t>acción</w:t>
      </w:r>
      <w:proofErr w:type="spellEnd"/>
      <w:r w:rsidRPr="00387882">
        <w:rPr>
          <w:i/>
          <w:iCs/>
          <w:sz w:val="24"/>
          <w:szCs w:val="24"/>
        </w:rPr>
        <w:t xml:space="preserve"> se </w:t>
      </w:r>
      <w:proofErr w:type="spellStart"/>
      <w:r w:rsidRPr="00387882">
        <w:rPr>
          <w:i/>
          <w:iCs/>
          <w:sz w:val="24"/>
          <w:szCs w:val="24"/>
        </w:rPr>
        <w:t>encuentra</w:t>
      </w:r>
      <w:proofErr w:type="spellEnd"/>
      <w:r w:rsidRPr="00387882">
        <w:rPr>
          <w:i/>
          <w:iCs/>
          <w:sz w:val="24"/>
          <w:szCs w:val="24"/>
        </w:rPr>
        <w:t xml:space="preserve"> </w:t>
      </w:r>
      <w:proofErr w:type="spellStart"/>
      <w:r w:rsidRPr="00387882">
        <w:rPr>
          <w:i/>
          <w:iCs/>
          <w:sz w:val="24"/>
          <w:szCs w:val="24"/>
        </w:rPr>
        <w:t>en</w:t>
      </w:r>
      <w:proofErr w:type="spellEnd"/>
      <w:r w:rsidRPr="00387882">
        <w:rPr>
          <w:i/>
          <w:iCs/>
          <w:sz w:val="24"/>
          <w:szCs w:val="24"/>
        </w:rPr>
        <w:t xml:space="preserve"> la </w:t>
      </w:r>
      <w:proofErr w:type="spellStart"/>
      <w:r w:rsidRPr="00387882">
        <w:rPr>
          <w:i/>
          <w:iCs/>
          <w:sz w:val="24"/>
          <w:szCs w:val="24"/>
        </w:rPr>
        <w:t>Sección</w:t>
      </w:r>
      <w:proofErr w:type="spellEnd"/>
      <w:r w:rsidRPr="00387882">
        <w:rPr>
          <w:i/>
          <w:iCs/>
          <w:sz w:val="24"/>
          <w:szCs w:val="24"/>
        </w:rPr>
        <w:t xml:space="preserve"> 2250 del Manual de Medicaid para personas </w:t>
      </w:r>
      <w:proofErr w:type="spellStart"/>
      <w:r w:rsidRPr="00387882">
        <w:rPr>
          <w:i/>
          <w:iCs/>
          <w:sz w:val="24"/>
          <w:szCs w:val="24"/>
        </w:rPr>
        <w:t>Ancianos</w:t>
      </w:r>
      <w:proofErr w:type="spellEnd"/>
      <w:r w:rsidRPr="00387882">
        <w:rPr>
          <w:i/>
          <w:iCs/>
          <w:sz w:val="24"/>
          <w:szCs w:val="24"/>
        </w:rPr>
        <w:t xml:space="preserve">, </w:t>
      </w:r>
      <w:proofErr w:type="spellStart"/>
      <w:r w:rsidRPr="00387882">
        <w:rPr>
          <w:i/>
          <w:iCs/>
          <w:sz w:val="24"/>
          <w:szCs w:val="24"/>
        </w:rPr>
        <w:t>Ciegas</w:t>
      </w:r>
      <w:proofErr w:type="spellEnd"/>
      <w:r w:rsidRPr="00387882">
        <w:rPr>
          <w:i/>
          <w:iCs/>
          <w:sz w:val="24"/>
          <w:szCs w:val="24"/>
        </w:rPr>
        <w:t xml:space="preserve"> y </w:t>
      </w:r>
      <w:proofErr w:type="spellStart"/>
      <w:r w:rsidRPr="00387882">
        <w:rPr>
          <w:i/>
          <w:iCs/>
          <w:sz w:val="24"/>
          <w:szCs w:val="24"/>
        </w:rPr>
        <w:t>Discapacitadas</w:t>
      </w:r>
      <w:proofErr w:type="spellEnd"/>
      <w:r w:rsidRPr="00387882">
        <w:rPr>
          <w:i/>
          <w:iCs/>
          <w:sz w:val="24"/>
          <w:szCs w:val="24"/>
        </w:rPr>
        <w:t xml:space="preserve"> o </w:t>
      </w:r>
      <w:proofErr w:type="spellStart"/>
      <w:r w:rsidRPr="00387882">
        <w:rPr>
          <w:i/>
          <w:iCs/>
          <w:sz w:val="24"/>
          <w:szCs w:val="24"/>
        </w:rPr>
        <w:t>en</w:t>
      </w:r>
      <w:proofErr w:type="spellEnd"/>
      <w:r w:rsidRPr="00387882">
        <w:rPr>
          <w:i/>
          <w:iCs/>
          <w:sz w:val="24"/>
          <w:szCs w:val="24"/>
        </w:rPr>
        <w:t xml:space="preserve"> las </w:t>
      </w:r>
      <w:proofErr w:type="spellStart"/>
      <w:r w:rsidRPr="00387882">
        <w:rPr>
          <w:i/>
          <w:iCs/>
          <w:sz w:val="24"/>
          <w:szCs w:val="24"/>
        </w:rPr>
        <w:t>Secciones</w:t>
      </w:r>
      <w:proofErr w:type="spellEnd"/>
      <w:r w:rsidRPr="00387882">
        <w:rPr>
          <w:i/>
          <w:iCs/>
          <w:sz w:val="24"/>
          <w:szCs w:val="24"/>
        </w:rPr>
        <w:t xml:space="preserve"> 3300 y 3306 del Manual de Medicaid para </w:t>
      </w:r>
      <w:proofErr w:type="spellStart"/>
      <w:r w:rsidRPr="00387882">
        <w:rPr>
          <w:i/>
          <w:iCs/>
          <w:sz w:val="24"/>
          <w:szCs w:val="24"/>
        </w:rPr>
        <w:t>Familias</w:t>
      </w:r>
      <w:proofErr w:type="spellEnd"/>
      <w:r w:rsidRPr="00387882">
        <w:rPr>
          <w:i/>
          <w:iCs/>
          <w:sz w:val="24"/>
          <w:szCs w:val="24"/>
        </w:rPr>
        <w:t xml:space="preserve"> y </w:t>
      </w:r>
      <w:proofErr w:type="spellStart"/>
      <w:r w:rsidRPr="00387882">
        <w:rPr>
          <w:i/>
          <w:iCs/>
          <w:sz w:val="24"/>
          <w:szCs w:val="24"/>
        </w:rPr>
        <w:t>Niños</w:t>
      </w:r>
      <w:proofErr w:type="spellEnd"/>
      <w:r w:rsidRPr="00387882">
        <w:rPr>
          <w:i/>
          <w:iCs/>
          <w:sz w:val="24"/>
          <w:szCs w:val="24"/>
        </w:rPr>
        <w:t>.</w:t>
      </w:r>
    </w:p>
    <w:p w14:paraId="36BFD2FB" w14:textId="77777777" w:rsidR="000A5316" w:rsidRDefault="000A5316" w:rsidP="00D62B02">
      <w:pPr>
        <w:pStyle w:val="ListParagraph"/>
        <w:tabs>
          <w:tab w:val="left" w:pos="1530"/>
        </w:tabs>
        <w:spacing w:line="275" w:lineRule="exact"/>
        <w:ind w:left="1440" w:firstLine="0"/>
        <w:rPr>
          <w:b/>
          <w:bCs/>
          <w:i/>
          <w:iCs/>
          <w:sz w:val="24"/>
          <w:szCs w:val="24"/>
          <w:u w:val="single"/>
        </w:rPr>
      </w:pPr>
    </w:p>
    <w:p w14:paraId="0D69727D" w14:textId="50E607FD" w:rsidR="000A5316" w:rsidRPr="000A5316" w:rsidRDefault="00387882" w:rsidP="00D62B02">
      <w:pPr>
        <w:pStyle w:val="ListParagraph"/>
        <w:tabs>
          <w:tab w:val="left" w:pos="1530"/>
        </w:tabs>
        <w:spacing w:line="275" w:lineRule="exact"/>
        <w:ind w:left="1440" w:firstLine="0"/>
        <w:rPr>
          <w:sz w:val="24"/>
          <w:szCs w:val="24"/>
        </w:rPr>
      </w:pPr>
      <w:r>
        <w:rPr>
          <w:b/>
          <w:bCs/>
          <w:sz w:val="24"/>
          <w:szCs w:val="24"/>
          <w:u w:val="single"/>
        </w:rPr>
        <w:t>OUTCOME</w:t>
      </w:r>
      <w:r w:rsidR="000A5316">
        <w:rPr>
          <w:b/>
          <w:bCs/>
          <w:sz w:val="24"/>
          <w:szCs w:val="24"/>
          <w:u w:val="single"/>
        </w:rPr>
        <w:t>:</w:t>
      </w:r>
      <w:r w:rsidR="000A5316">
        <w:rPr>
          <w:sz w:val="24"/>
          <w:szCs w:val="24"/>
        </w:rPr>
        <w:t xml:space="preserve"> </w:t>
      </w:r>
      <w:r>
        <w:rPr>
          <w:sz w:val="24"/>
          <w:szCs w:val="24"/>
        </w:rPr>
        <w:t>New/</w:t>
      </w:r>
      <w:r w:rsidR="000A5316">
        <w:rPr>
          <w:sz w:val="24"/>
          <w:szCs w:val="24"/>
        </w:rPr>
        <w:t>Changed Deductible</w:t>
      </w:r>
    </w:p>
    <w:p w14:paraId="0F07AC75" w14:textId="77777777" w:rsidR="000A5316" w:rsidRDefault="000A5316" w:rsidP="00D62B02">
      <w:pPr>
        <w:pStyle w:val="ListParagraph"/>
        <w:tabs>
          <w:tab w:val="left" w:pos="1530"/>
        </w:tabs>
        <w:spacing w:line="275" w:lineRule="exact"/>
        <w:ind w:left="1440" w:firstLine="0"/>
        <w:rPr>
          <w:b/>
          <w:bCs/>
          <w:i/>
          <w:iCs/>
          <w:sz w:val="24"/>
          <w:szCs w:val="24"/>
          <w:u w:val="single"/>
        </w:rPr>
      </w:pPr>
    </w:p>
    <w:p w14:paraId="07BA1A3F" w14:textId="56D4434A" w:rsidR="000A5316" w:rsidRDefault="000A5316" w:rsidP="00D62B02">
      <w:pPr>
        <w:pStyle w:val="ListParagraph"/>
        <w:tabs>
          <w:tab w:val="left" w:pos="1530"/>
        </w:tabs>
        <w:spacing w:line="275" w:lineRule="exact"/>
        <w:ind w:left="1440" w:firstLine="0"/>
        <w:rPr>
          <w:b/>
          <w:bCs/>
          <w:i/>
          <w:iCs/>
          <w:sz w:val="24"/>
          <w:szCs w:val="24"/>
          <w:u w:val="single"/>
        </w:rPr>
      </w:pPr>
      <w:r>
        <w:rPr>
          <w:b/>
          <w:bCs/>
          <w:i/>
          <w:iCs/>
          <w:sz w:val="24"/>
          <w:szCs w:val="24"/>
          <w:u w:val="single"/>
        </w:rPr>
        <w:t>English:</w:t>
      </w:r>
    </w:p>
    <w:p w14:paraId="06F043DA" w14:textId="77777777" w:rsidR="000A5316" w:rsidRPr="000A5316" w:rsidRDefault="000A5316" w:rsidP="00D62B02">
      <w:pPr>
        <w:pStyle w:val="ListParagraph"/>
        <w:tabs>
          <w:tab w:val="left" w:pos="1530"/>
        </w:tabs>
        <w:spacing w:line="275" w:lineRule="exact"/>
        <w:ind w:left="1440" w:firstLine="0"/>
        <w:rPr>
          <w:b/>
          <w:bCs/>
          <w:i/>
          <w:iCs/>
          <w:sz w:val="24"/>
          <w:szCs w:val="24"/>
          <w:u w:val="single"/>
        </w:rPr>
      </w:pPr>
    </w:p>
    <w:p w14:paraId="5A23DBE6" w14:textId="77777777" w:rsidR="00605B4F" w:rsidRPr="000A5316" w:rsidRDefault="00605B4F" w:rsidP="000A5316">
      <w:pPr>
        <w:pStyle w:val="ListParagraph"/>
        <w:tabs>
          <w:tab w:val="left" w:pos="1530"/>
        </w:tabs>
        <w:spacing w:line="275" w:lineRule="exact"/>
        <w:ind w:left="1440" w:firstLine="0"/>
        <w:rPr>
          <w:i/>
          <w:iCs/>
          <w:sz w:val="24"/>
          <w:szCs w:val="24"/>
        </w:rPr>
      </w:pPr>
      <w:r w:rsidRPr="000A5316">
        <w:rPr>
          <w:i/>
          <w:iCs/>
          <w:sz w:val="24"/>
          <w:szCs w:val="24"/>
        </w:rPr>
        <w:t>Effective &lt;effective date&gt;, the deductible amount will be $&lt;</w:t>
      </w:r>
      <w:proofErr w:type="spellStart"/>
      <w:r w:rsidRPr="000A5316">
        <w:rPr>
          <w:i/>
          <w:iCs/>
          <w:sz w:val="24"/>
          <w:szCs w:val="24"/>
        </w:rPr>
        <w:t>deductibleamount</w:t>
      </w:r>
      <w:proofErr w:type="spellEnd"/>
      <w:r w:rsidRPr="000A5316">
        <w:rPr>
          <w:i/>
          <w:iCs/>
          <w:sz w:val="24"/>
          <w:szCs w:val="24"/>
        </w:rPr>
        <w:t>&gt;. The following individual(s) will not be authorized for Medicaid again until they meet the deductible:</w:t>
      </w:r>
    </w:p>
    <w:p w14:paraId="2CB7E1AB" w14:textId="77777777" w:rsidR="00605B4F" w:rsidRPr="000A5316" w:rsidRDefault="00605B4F" w:rsidP="000A5316">
      <w:pPr>
        <w:pStyle w:val="ListParagraph"/>
        <w:tabs>
          <w:tab w:val="left" w:pos="1530"/>
        </w:tabs>
        <w:spacing w:line="275" w:lineRule="exact"/>
        <w:ind w:left="1440" w:firstLine="0"/>
        <w:rPr>
          <w:i/>
          <w:iCs/>
          <w:sz w:val="24"/>
          <w:szCs w:val="24"/>
        </w:rPr>
      </w:pPr>
      <w:r w:rsidRPr="000A5316">
        <w:rPr>
          <w:i/>
          <w:iCs/>
          <w:sz w:val="24"/>
          <w:szCs w:val="24"/>
        </w:rPr>
        <w:t>&lt;participant1&gt;</w:t>
      </w:r>
    </w:p>
    <w:p w14:paraId="5C968481" w14:textId="2559322B" w:rsidR="00605B4F" w:rsidRDefault="00605B4F" w:rsidP="00D62B02">
      <w:pPr>
        <w:pStyle w:val="ListParagraph"/>
        <w:tabs>
          <w:tab w:val="left" w:pos="1530"/>
        </w:tabs>
        <w:spacing w:line="275" w:lineRule="exact"/>
        <w:ind w:left="1440" w:firstLine="0"/>
        <w:rPr>
          <w:i/>
          <w:iCs/>
          <w:sz w:val="24"/>
          <w:szCs w:val="24"/>
        </w:rPr>
      </w:pPr>
      <w:r w:rsidRPr="000A5316">
        <w:rPr>
          <w:i/>
          <w:iCs/>
          <w:sz w:val="24"/>
          <w:szCs w:val="24"/>
        </w:rPr>
        <w:t>&lt;participant2&gt;</w:t>
      </w:r>
    </w:p>
    <w:p w14:paraId="5D9974ED" w14:textId="77777777" w:rsidR="00387882" w:rsidRDefault="00387882" w:rsidP="00D62B02">
      <w:pPr>
        <w:pStyle w:val="ListParagraph"/>
        <w:tabs>
          <w:tab w:val="left" w:pos="1530"/>
        </w:tabs>
        <w:spacing w:line="275" w:lineRule="exact"/>
        <w:ind w:left="1440" w:firstLine="0"/>
        <w:rPr>
          <w:i/>
          <w:iCs/>
          <w:sz w:val="24"/>
          <w:szCs w:val="24"/>
        </w:rPr>
      </w:pPr>
    </w:p>
    <w:p w14:paraId="7E3A9FA6" w14:textId="1485AA58" w:rsidR="00387882" w:rsidRDefault="00387882" w:rsidP="00D62B02">
      <w:pPr>
        <w:pStyle w:val="ListParagraph"/>
        <w:tabs>
          <w:tab w:val="left" w:pos="1530"/>
        </w:tabs>
        <w:spacing w:line="275" w:lineRule="exact"/>
        <w:ind w:left="1440" w:firstLine="0"/>
        <w:rPr>
          <w:b/>
          <w:bCs/>
          <w:i/>
          <w:iCs/>
          <w:sz w:val="24"/>
          <w:szCs w:val="24"/>
          <w:u w:val="single"/>
        </w:rPr>
      </w:pPr>
      <w:r>
        <w:rPr>
          <w:b/>
          <w:bCs/>
          <w:i/>
          <w:iCs/>
          <w:sz w:val="24"/>
          <w:szCs w:val="24"/>
          <w:u w:val="single"/>
        </w:rPr>
        <w:t>Spanish:</w:t>
      </w:r>
    </w:p>
    <w:p w14:paraId="6D63CFCE" w14:textId="77777777" w:rsidR="00387882" w:rsidRDefault="00387882" w:rsidP="00D62B02">
      <w:pPr>
        <w:pStyle w:val="ListParagraph"/>
        <w:tabs>
          <w:tab w:val="left" w:pos="1530"/>
        </w:tabs>
        <w:spacing w:line="275" w:lineRule="exact"/>
        <w:ind w:left="1440" w:firstLine="0"/>
        <w:rPr>
          <w:b/>
          <w:bCs/>
          <w:i/>
          <w:iCs/>
          <w:sz w:val="24"/>
          <w:szCs w:val="24"/>
          <w:u w:val="single"/>
        </w:rPr>
      </w:pPr>
    </w:p>
    <w:p w14:paraId="00249365" w14:textId="77777777" w:rsidR="00387882" w:rsidRPr="00387882" w:rsidRDefault="00387882" w:rsidP="00387882">
      <w:pPr>
        <w:pStyle w:val="ListParagraph"/>
        <w:tabs>
          <w:tab w:val="left" w:pos="1530"/>
        </w:tabs>
        <w:spacing w:line="275" w:lineRule="exact"/>
        <w:ind w:left="1440" w:firstLine="0"/>
        <w:rPr>
          <w:i/>
          <w:iCs/>
          <w:sz w:val="24"/>
          <w:szCs w:val="24"/>
        </w:rPr>
      </w:pPr>
      <w:r w:rsidRPr="00387882">
        <w:rPr>
          <w:i/>
          <w:iCs/>
          <w:sz w:val="24"/>
          <w:szCs w:val="24"/>
        </w:rPr>
        <w:t xml:space="preserve">A </w:t>
      </w:r>
      <w:proofErr w:type="spellStart"/>
      <w:r w:rsidRPr="00387882">
        <w:rPr>
          <w:i/>
          <w:iCs/>
          <w:sz w:val="24"/>
          <w:szCs w:val="24"/>
        </w:rPr>
        <w:t>partir</w:t>
      </w:r>
      <w:proofErr w:type="spellEnd"/>
      <w:r w:rsidRPr="00387882">
        <w:rPr>
          <w:i/>
          <w:iCs/>
          <w:sz w:val="24"/>
          <w:szCs w:val="24"/>
        </w:rPr>
        <w:t xml:space="preserve"> de &lt;effective date&gt;, la </w:t>
      </w:r>
      <w:proofErr w:type="spellStart"/>
      <w:r w:rsidRPr="00387882">
        <w:rPr>
          <w:i/>
          <w:iCs/>
          <w:sz w:val="24"/>
          <w:szCs w:val="24"/>
        </w:rPr>
        <w:t>cantidad</w:t>
      </w:r>
      <w:proofErr w:type="spellEnd"/>
      <w:r w:rsidRPr="00387882">
        <w:rPr>
          <w:i/>
          <w:iCs/>
          <w:sz w:val="24"/>
          <w:szCs w:val="24"/>
        </w:rPr>
        <w:t xml:space="preserve"> deducible </w:t>
      </w:r>
      <w:proofErr w:type="spellStart"/>
      <w:r w:rsidRPr="00387882">
        <w:rPr>
          <w:i/>
          <w:iCs/>
          <w:sz w:val="24"/>
          <w:szCs w:val="24"/>
        </w:rPr>
        <w:t>será</w:t>
      </w:r>
      <w:proofErr w:type="spellEnd"/>
      <w:r w:rsidRPr="00387882">
        <w:rPr>
          <w:i/>
          <w:iCs/>
          <w:sz w:val="24"/>
          <w:szCs w:val="24"/>
        </w:rPr>
        <w:t xml:space="preserve"> de $&lt;</w:t>
      </w:r>
      <w:proofErr w:type="spellStart"/>
      <w:r w:rsidRPr="00387882">
        <w:rPr>
          <w:i/>
          <w:iCs/>
          <w:sz w:val="24"/>
          <w:szCs w:val="24"/>
        </w:rPr>
        <w:t>deductibleamount</w:t>
      </w:r>
      <w:proofErr w:type="spellEnd"/>
      <w:r w:rsidRPr="00387882">
        <w:rPr>
          <w:i/>
          <w:iCs/>
          <w:sz w:val="24"/>
          <w:szCs w:val="24"/>
        </w:rPr>
        <w:t xml:space="preserve">&gt;. Las </w:t>
      </w:r>
      <w:proofErr w:type="spellStart"/>
      <w:r w:rsidRPr="00387882">
        <w:rPr>
          <w:i/>
          <w:iCs/>
          <w:sz w:val="24"/>
          <w:szCs w:val="24"/>
        </w:rPr>
        <w:t>siguientes</w:t>
      </w:r>
      <w:proofErr w:type="spellEnd"/>
      <w:r w:rsidRPr="00387882">
        <w:rPr>
          <w:i/>
          <w:iCs/>
          <w:sz w:val="24"/>
          <w:szCs w:val="24"/>
        </w:rPr>
        <w:t xml:space="preserve"> personas no </w:t>
      </w:r>
      <w:proofErr w:type="spellStart"/>
      <w:r w:rsidRPr="00387882">
        <w:rPr>
          <w:i/>
          <w:iCs/>
          <w:sz w:val="24"/>
          <w:szCs w:val="24"/>
        </w:rPr>
        <w:t>estarán</w:t>
      </w:r>
      <w:proofErr w:type="spellEnd"/>
      <w:r w:rsidRPr="00387882">
        <w:rPr>
          <w:i/>
          <w:iCs/>
          <w:sz w:val="24"/>
          <w:szCs w:val="24"/>
        </w:rPr>
        <w:t xml:space="preserve"> </w:t>
      </w:r>
      <w:proofErr w:type="spellStart"/>
      <w:r w:rsidRPr="00387882">
        <w:rPr>
          <w:i/>
          <w:iCs/>
          <w:sz w:val="24"/>
          <w:szCs w:val="24"/>
        </w:rPr>
        <w:t>autorizadas</w:t>
      </w:r>
      <w:proofErr w:type="spellEnd"/>
      <w:r w:rsidRPr="00387882">
        <w:rPr>
          <w:i/>
          <w:iCs/>
          <w:sz w:val="24"/>
          <w:szCs w:val="24"/>
        </w:rPr>
        <w:t xml:space="preserve"> para </w:t>
      </w:r>
      <w:proofErr w:type="spellStart"/>
      <w:r w:rsidRPr="00387882">
        <w:rPr>
          <w:i/>
          <w:iCs/>
          <w:sz w:val="24"/>
          <w:szCs w:val="24"/>
        </w:rPr>
        <w:t>recibir</w:t>
      </w:r>
      <w:proofErr w:type="spellEnd"/>
      <w:r w:rsidRPr="00387882">
        <w:rPr>
          <w:i/>
          <w:iCs/>
          <w:sz w:val="24"/>
          <w:szCs w:val="24"/>
        </w:rPr>
        <w:t xml:space="preserve"> Medicaid </w:t>
      </w:r>
      <w:proofErr w:type="spellStart"/>
      <w:r w:rsidRPr="00387882">
        <w:rPr>
          <w:i/>
          <w:iCs/>
          <w:sz w:val="24"/>
          <w:szCs w:val="24"/>
        </w:rPr>
        <w:t>otra</w:t>
      </w:r>
      <w:proofErr w:type="spellEnd"/>
      <w:r w:rsidRPr="00387882">
        <w:rPr>
          <w:i/>
          <w:iCs/>
          <w:sz w:val="24"/>
          <w:szCs w:val="24"/>
        </w:rPr>
        <w:t xml:space="preserve"> </w:t>
      </w:r>
      <w:proofErr w:type="spellStart"/>
      <w:r w:rsidRPr="00387882">
        <w:rPr>
          <w:i/>
          <w:iCs/>
          <w:sz w:val="24"/>
          <w:szCs w:val="24"/>
        </w:rPr>
        <w:t>vez</w:t>
      </w:r>
      <w:proofErr w:type="spellEnd"/>
      <w:r w:rsidRPr="00387882">
        <w:rPr>
          <w:i/>
          <w:iCs/>
          <w:sz w:val="24"/>
          <w:szCs w:val="24"/>
        </w:rPr>
        <w:t xml:space="preserve"> hasta que </w:t>
      </w:r>
      <w:proofErr w:type="spellStart"/>
      <w:r w:rsidRPr="00387882">
        <w:rPr>
          <w:i/>
          <w:iCs/>
          <w:sz w:val="24"/>
          <w:szCs w:val="24"/>
        </w:rPr>
        <w:t>cubran</w:t>
      </w:r>
      <w:proofErr w:type="spellEnd"/>
      <w:r w:rsidRPr="00387882">
        <w:rPr>
          <w:i/>
          <w:iCs/>
          <w:sz w:val="24"/>
          <w:szCs w:val="24"/>
        </w:rPr>
        <w:t xml:space="preserve"> </w:t>
      </w:r>
      <w:proofErr w:type="spellStart"/>
      <w:r w:rsidRPr="00387882">
        <w:rPr>
          <w:i/>
          <w:iCs/>
          <w:sz w:val="24"/>
          <w:szCs w:val="24"/>
        </w:rPr>
        <w:t>el</w:t>
      </w:r>
      <w:proofErr w:type="spellEnd"/>
      <w:r w:rsidRPr="00387882">
        <w:rPr>
          <w:i/>
          <w:iCs/>
          <w:sz w:val="24"/>
          <w:szCs w:val="24"/>
        </w:rPr>
        <w:t xml:space="preserve"> deducible: </w:t>
      </w:r>
    </w:p>
    <w:p w14:paraId="16374410" w14:textId="77777777" w:rsidR="00387882" w:rsidRPr="00387882" w:rsidRDefault="00387882" w:rsidP="00387882">
      <w:pPr>
        <w:pStyle w:val="ListParagraph"/>
        <w:tabs>
          <w:tab w:val="left" w:pos="1530"/>
        </w:tabs>
        <w:spacing w:line="275" w:lineRule="exact"/>
        <w:ind w:left="1440" w:firstLine="0"/>
        <w:rPr>
          <w:i/>
          <w:iCs/>
          <w:sz w:val="24"/>
          <w:szCs w:val="24"/>
        </w:rPr>
      </w:pPr>
      <w:r w:rsidRPr="00387882">
        <w:rPr>
          <w:i/>
          <w:iCs/>
          <w:sz w:val="24"/>
          <w:szCs w:val="24"/>
        </w:rPr>
        <w:t>&lt;participant1&gt;</w:t>
      </w:r>
    </w:p>
    <w:p w14:paraId="14BF7178" w14:textId="27D096F4" w:rsidR="008D1E88" w:rsidRPr="00744005" w:rsidRDefault="00387882" w:rsidP="00744005">
      <w:pPr>
        <w:pStyle w:val="ListParagraph"/>
        <w:tabs>
          <w:tab w:val="left" w:pos="1530"/>
        </w:tabs>
        <w:spacing w:line="275" w:lineRule="exact"/>
        <w:ind w:left="1440" w:firstLine="0"/>
        <w:rPr>
          <w:i/>
          <w:iCs/>
          <w:sz w:val="24"/>
          <w:szCs w:val="24"/>
        </w:rPr>
      </w:pPr>
      <w:r w:rsidRPr="00387882">
        <w:rPr>
          <w:i/>
          <w:iCs/>
          <w:sz w:val="24"/>
          <w:szCs w:val="24"/>
        </w:rPr>
        <w:t>&lt;participant2&gt;</w:t>
      </w:r>
    </w:p>
    <w:p w14:paraId="7430A198" w14:textId="77777777" w:rsidR="008D1E88" w:rsidRPr="00D62B02" w:rsidRDefault="008D1E88" w:rsidP="00D62B02">
      <w:pPr>
        <w:pStyle w:val="ListParagraph"/>
        <w:tabs>
          <w:tab w:val="left" w:pos="1530"/>
        </w:tabs>
        <w:spacing w:line="275" w:lineRule="exact"/>
        <w:ind w:left="1440" w:firstLine="0"/>
        <w:rPr>
          <w:b/>
          <w:bCs/>
          <w:sz w:val="24"/>
          <w:szCs w:val="24"/>
          <w:u w:val="single"/>
        </w:rPr>
      </w:pPr>
    </w:p>
    <w:p w14:paraId="547A5BC4" w14:textId="3554739D" w:rsidR="007D63A4" w:rsidRPr="007D63A4" w:rsidRDefault="00743E3E" w:rsidP="000F4A6F">
      <w:pPr>
        <w:pStyle w:val="Heading1"/>
        <w:numPr>
          <w:ilvl w:val="0"/>
          <w:numId w:val="23"/>
        </w:numPr>
        <w:ind w:left="1440"/>
        <w:rPr>
          <w:b w:val="0"/>
          <w:bCs w:val="0"/>
        </w:rPr>
      </w:pPr>
      <w:r w:rsidRPr="00967B77">
        <w:t>Change</w:t>
      </w:r>
      <w:r w:rsidR="00E96108" w:rsidRPr="00967B77">
        <w:t xml:space="preserve"> </w:t>
      </w:r>
      <w:r w:rsidR="008D1E88" w:rsidRPr="00967B77">
        <w:t>FROM</w:t>
      </w:r>
      <w:r w:rsidR="00E96108" w:rsidRPr="00967B77">
        <w:t xml:space="preserve"> Full Medicaid</w:t>
      </w:r>
      <w:r w:rsidRPr="00967B77">
        <w:t xml:space="preserve"> </w:t>
      </w:r>
      <w:r w:rsidR="008D1E88" w:rsidRPr="00967B77">
        <w:t>TO</w:t>
      </w:r>
      <w:r w:rsidRPr="00967B77">
        <w:t xml:space="preserve"> CAP with Spend</w:t>
      </w:r>
      <w:r w:rsidR="00E7335B">
        <w:t>d</w:t>
      </w:r>
      <w:r w:rsidRPr="00967B77">
        <w:t>own</w:t>
      </w:r>
    </w:p>
    <w:p w14:paraId="041AB753" w14:textId="77777777" w:rsidR="007D63A4" w:rsidRDefault="007D63A4" w:rsidP="007D63A4">
      <w:pPr>
        <w:pStyle w:val="Heading1"/>
        <w:ind w:left="1440"/>
      </w:pPr>
    </w:p>
    <w:p w14:paraId="3B03006C" w14:textId="083BE14A" w:rsidR="001B22C4" w:rsidRPr="007D63A4" w:rsidRDefault="007D63A4" w:rsidP="007D63A4">
      <w:pPr>
        <w:pStyle w:val="Heading1"/>
        <w:ind w:left="1440"/>
        <w:rPr>
          <w:b w:val="0"/>
          <w:bCs w:val="0"/>
          <w:u w:val="none"/>
        </w:rPr>
      </w:pPr>
      <w:r>
        <w:rPr>
          <w:b w:val="0"/>
          <w:bCs w:val="0"/>
          <w:u w:val="none"/>
        </w:rPr>
        <w:t>W</w:t>
      </w:r>
      <w:r w:rsidR="00B67F45" w:rsidRPr="007D63A4">
        <w:rPr>
          <w:b w:val="0"/>
          <w:bCs w:val="0"/>
          <w:u w:val="none"/>
        </w:rPr>
        <w:t xml:space="preserve">hen </w:t>
      </w:r>
      <w:r>
        <w:rPr>
          <w:b w:val="0"/>
          <w:bCs w:val="0"/>
          <w:u w:val="none"/>
        </w:rPr>
        <w:t>a beneficiary moves</w:t>
      </w:r>
      <w:r w:rsidR="00B67F45" w:rsidRPr="007D63A4">
        <w:rPr>
          <w:b w:val="0"/>
          <w:bCs w:val="0"/>
          <w:u w:val="none"/>
        </w:rPr>
        <w:t xml:space="preserve"> from full</w:t>
      </w:r>
      <w:r>
        <w:rPr>
          <w:b w:val="0"/>
          <w:bCs w:val="0"/>
          <w:u w:val="none"/>
        </w:rPr>
        <w:t>, categorically needy Medicaid</w:t>
      </w:r>
      <w:r w:rsidR="00B67F45" w:rsidRPr="007D63A4">
        <w:rPr>
          <w:b w:val="0"/>
          <w:bCs w:val="0"/>
          <w:u w:val="none"/>
        </w:rPr>
        <w:t xml:space="preserve"> to </w:t>
      </w:r>
      <w:r>
        <w:rPr>
          <w:b w:val="0"/>
          <w:bCs w:val="0"/>
          <w:u w:val="none"/>
        </w:rPr>
        <w:t xml:space="preserve">medically needy Medicaid for CAP with a </w:t>
      </w:r>
      <w:r w:rsidR="00B67F45" w:rsidRPr="007D63A4">
        <w:rPr>
          <w:b w:val="0"/>
          <w:bCs w:val="0"/>
          <w:u w:val="none"/>
        </w:rPr>
        <w:t>spenddown and</w:t>
      </w:r>
      <w:r>
        <w:rPr>
          <w:b w:val="0"/>
          <w:bCs w:val="0"/>
          <w:u w:val="none"/>
        </w:rPr>
        <w:t xml:space="preserve"> they</w:t>
      </w:r>
      <w:r w:rsidR="00B67F45" w:rsidRPr="007D63A4">
        <w:rPr>
          <w:b w:val="0"/>
          <w:bCs w:val="0"/>
          <w:u w:val="none"/>
        </w:rPr>
        <w:t xml:space="preserve"> have not met the deductible, there is no active PDC to generate the</w:t>
      </w:r>
      <w:r w:rsidR="00E11B6F">
        <w:rPr>
          <w:b w:val="0"/>
          <w:bCs w:val="0"/>
          <w:u w:val="none"/>
        </w:rPr>
        <w:t xml:space="preserve"> DSS-</w:t>
      </w:r>
      <w:r w:rsidR="00B67F45" w:rsidRPr="007D63A4">
        <w:rPr>
          <w:b w:val="0"/>
          <w:bCs w:val="0"/>
          <w:u w:val="none"/>
        </w:rPr>
        <w:t xml:space="preserve">8110 from. A </w:t>
      </w:r>
      <w:r w:rsidRPr="004133F3">
        <w:rPr>
          <w:b w:val="0"/>
          <w:bCs w:val="0"/>
          <w:u w:val="none"/>
        </w:rPr>
        <w:t>DHB 5097</w:t>
      </w:r>
      <w:r>
        <w:rPr>
          <w:b w:val="0"/>
          <w:bCs w:val="0"/>
          <w:u w:val="none"/>
        </w:rPr>
        <w:t>/DHB-5097sp, Request for Information</w:t>
      </w:r>
      <w:r w:rsidRPr="004133F3">
        <w:rPr>
          <w:b w:val="0"/>
          <w:bCs w:val="0"/>
          <w:u w:val="none"/>
        </w:rPr>
        <w:t xml:space="preserve"> </w:t>
      </w:r>
      <w:r w:rsidR="00B67F45" w:rsidRPr="007D63A4">
        <w:rPr>
          <w:b w:val="0"/>
          <w:bCs w:val="0"/>
          <w:u w:val="none"/>
        </w:rPr>
        <w:t>must be sent</w:t>
      </w:r>
      <w:r>
        <w:rPr>
          <w:b w:val="0"/>
          <w:bCs w:val="0"/>
          <w:u w:val="none"/>
        </w:rPr>
        <w:t xml:space="preserve"> to the beneficiary and/or their authorized representative</w:t>
      </w:r>
      <w:r w:rsidR="00B67F45" w:rsidRPr="007D63A4">
        <w:rPr>
          <w:b w:val="0"/>
          <w:bCs w:val="0"/>
          <w:u w:val="none"/>
        </w:rPr>
        <w:t xml:space="preserve"> with the deductible amount prior to sending the </w:t>
      </w:r>
      <w:r w:rsidR="00E11B6F">
        <w:rPr>
          <w:b w:val="0"/>
          <w:bCs w:val="0"/>
          <w:u w:val="none"/>
        </w:rPr>
        <w:t>DSS-</w:t>
      </w:r>
      <w:r w:rsidR="00B67F45" w:rsidRPr="007D63A4">
        <w:rPr>
          <w:b w:val="0"/>
          <w:bCs w:val="0"/>
          <w:u w:val="none"/>
        </w:rPr>
        <w:t>8110.</w:t>
      </w:r>
    </w:p>
    <w:p w14:paraId="60FAFC50" w14:textId="77777777" w:rsidR="000A5316" w:rsidRPr="00967B77" w:rsidRDefault="000A5316" w:rsidP="000A5316">
      <w:pPr>
        <w:pStyle w:val="ListParagraph"/>
        <w:tabs>
          <w:tab w:val="left" w:pos="1530"/>
        </w:tabs>
        <w:spacing w:line="275" w:lineRule="exact"/>
        <w:ind w:left="1440" w:firstLine="0"/>
        <w:rPr>
          <w:b/>
          <w:bCs/>
          <w:sz w:val="24"/>
          <w:szCs w:val="24"/>
          <w:u w:val="single"/>
        </w:rPr>
      </w:pPr>
    </w:p>
    <w:p w14:paraId="68A8027F" w14:textId="2809598D" w:rsidR="00743E3E" w:rsidRPr="00967B77" w:rsidRDefault="00743E3E" w:rsidP="00D62B02">
      <w:pPr>
        <w:pStyle w:val="ListParagraph"/>
        <w:tabs>
          <w:tab w:val="left" w:pos="1200"/>
        </w:tabs>
        <w:spacing w:line="275" w:lineRule="exact"/>
        <w:ind w:left="1440" w:firstLine="0"/>
        <w:rPr>
          <w:sz w:val="24"/>
          <w:szCs w:val="24"/>
          <w:u w:val="single"/>
        </w:rPr>
      </w:pPr>
      <w:r w:rsidRPr="00967B77">
        <w:rPr>
          <w:b/>
          <w:bCs/>
          <w:sz w:val="24"/>
          <w:szCs w:val="24"/>
          <w:u w:val="single"/>
        </w:rPr>
        <w:t>REASON</w:t>
      </w:r>
      <w:r w:rsidRPr="00967B77">
        <w:rPr>
          <w:sz w:val="24"/>
          <w:szCs w:val="24"/>
          <w:u w:val="single"/>
        </w:rPr>
        <w:t>:</w:t>
      </w:r>
      <w:r w:rsidR="001E0714" w:rsidRPr="00967B77">
        <w:rPr>
          <w:sz w:val="24"/>
          <w:szCs w:val="24"/>
          <w:u w:val="single"/>
        </w:rPr>
        <w:t xml:space="preserve"> </w:t>
      </w:r>
      <w:r w:rsidR="001E0714" w:rsidRPr="00967B77">
        <w:rPr>
          <w:sz w:val="24"/>
          <w:szCs w:val="24"/>
        </w:rPr>
        <w:t xml:space="preserve">CAP </w:t>
      </w:r>
      <w:r w:rsidR="00387882" w:rsidRPr="00967B77">
        <w:rPr>
          <w:sz w:val="24"/>
          <w:szCs w:val="24"/>
        </w:rPr>
        <w:t>begins and new/changed deductible</w:t>
      </w:r>
      <w:r w:rsidR="000A5316" w:rsidRPr="00967B77">
        <w:rPr>
          <w:sz w:val="24"/>
          <w:szCs w:val="24"/>
        </w:rPr>
        <w:t xml:space="preserve"> </w:t>
      </w:r>
    </w:p>
    <w:p w14:paraId="352EB09C" w14:textId="77777777" w:rsidR="008D1E88" w:rsidRPr="00967B77" w:rsidRDefault="008D1E88" w:rsidP="00D62B02">
      <w:pPr>
        <w:tabs>
          <w:tab w:val="left" w:pos="1200"/>
        </w:tabs>
        <w:spacing w:line="275" w:lineRule="exact"/>
        <w:ind w:firstLine="1440"/>
        <w:rPr>
          <w:b/>
          <w:bCs/>
          <w:i/>
          <w:iCs/>
          <w:sz w:val="24"/>
          <w:szCs w:val="24"/>
        </w:rPr>
      </w:pPr>
    </w:p>
    <w:p w14:paraId="0B567B1F" w14:textId="4A36D8F9" w:rsidR="00605B4F" w:rsidRPr="00967B77" w:rsidRDefault="00743E3E" w:rsidP="00D62B02">
      <w:pPr>
        <w:tabs>
          <w:tab w:val="left" w:pos="1200"/>
        </w:tabs>
        <w:spacing w:line="275" w:lineRule="exact"/>
        <w:ind w:firstLine="1440"/>
        <w:rPr>
          <w:sz w:val="24"/>
          <w:szCs w:val="24"/>
          <w:u w:val="single"/>
        </w:rPr>
      </w:pPr>
      <w:r w:rsidRPr="00967B77">
        <w:rPr>
          <w:b/>
          <w:bCs/>
          <w:i/>
          <w:iCs/>
          <w:sz w:val="24"/>
          <w:szCs w:val="24"/>
        </w:rPr>
        <w:t>English</w:t>
      </w:r>
      <w:r w:rsidRPr="00967B77">
        <w:rPr>
          <w:sz w:val="24"/>
          <w:szCs w:val="24"/>
        </w:rPr>
        <w:t>:</w:t>
      </w:r>
    </w:p>
    <w:p w14:paraId="10621176" w14:textId="77777777" w:rsidR="003F17ED" w:rsidRPr="00967B77" w:rsidRDefault="003F17ED" w:rsidP="00D62B02">
      <w:pPr>
        <w:pStyle w:val="ListParagraph"/>
        <w:tabs>
          <w:tab w:val="left" w:pos="1530"/>
        </w:tabs>
        <w:spacing w:line="275" w:lineRule="exact"/>
        <w:ind w:left="1440" w:firstLine="0"/>
        <w:rPr>
          <w:i/>
          <w:iCs/>
          <w:sz w:val="24"/>
          <w:szCs w:val="24"/>
          <w:u w:val="single"/>
        </w:rPr>
      </w:pPr>
    </w:p>
    <w:p w14:paraId="1D44945E" w14:textId="77777777" w:rsidR="003F17ED" w:rsidRPr="00967B77" w:rsidRDefault="003F17ED" w:rsidP="00D62B02">
      <w:pPr>
        <w:tabs>
          <w:tab w:val="left" w:pos="1200"/>
        </w:tabs>
        <w:spacing w:line="275" w:lineRule="exact"/>
        <w:ind w:left="1440"/>
        <w:rPr>
          <w:i/>
          <w:iCs/>
          <w:sz w:val="24"/>
          <w:szCs w:val="24"/>
        </w:rPr>
      </w:pPr>
      <w:r w:rsidRPr="00967B77">
        <w:rPr>
          <w:i/>
          <w:iCs/>
          <w:sz w:val="24"/>
          <w:szCs w:val="24"/>
        </w:rPr>
        <w:t>You have been approved to receive Community Alternatives Program (CAP) services. State rules supporting this action are found in Sections 2280, 2282, and 2283 of the Aged, Blind, and Disabled Medicaid Manual.</w:t>
      </w:r>
    </w:p>
    <w:p w14:paraId="550EB0F1" w14:textId="77777777" w:rsidR="003F17ED" w:rsidRPr="00967B77" w:rsidRDefault="003F17ED" w:rsidP="00D62B02">
      <w:pPr>
        <w:pStyle w:val="ListParagraph"/>
        <w:tabs>
          <w:tab w:val="left" w:pos="1530"/>
        </w:tabs>
        <w:spacing w:line="275" w:lineRule="exact"/>
        <w:ind w:left="1440" w:firstLine="0"/>
        <w:rPr>
          <w:i/>
          <w:iCs/>
          <w:sz w:val="24"/>
          <w:szCs w:val="24"/>
        </w:rPr>
      </w:pPr>
    </w:p>
    <w:p w14:paraId="5DF78799" w14:textId="6E41F3D6" w:rsidR="00D112C5" w:rsidRDefault="00605B4F" w:rsidP="00DC5E60">
      <w:pPr>
        <w:pStyle w:val="ListParagraph"/>
        <w:tabs>
          <w:tab w:val="left" w:pos="1530"/>
        </w:tabs>
        <w:spacing w:line="275" w:lineRule="exact"/>
        <w:ind w:left="1440" w:firstLine="0"/>
        <w:rPr>
          <w:i/>
          <w:iCs/>
          <w:sz w:val="24"/>
          <w:szCs w:val="24"/>
        </w:rPr>
      </w:pPr>
      <w:r w:rsidRPr="00967B77">
        <w:rPr>
          <w:i/>
          <w:iCs/>
          <w:sz w:val="24"/>
          <w:szCs w:val="24"/>
        </w:rPr>
        <w:t>Your income exceeds the income limit, causing you to have a deductible. State rules supporting this action are found in Section 2340 and 2360 of the Aged, Blind, and Disabled Manual or Section 3315 of the Family and Children's Manual.</w:t>
      </w:r>
    </w:p>
    <w:p w14:paraId="02DC57D1" w14:textId="77777777" w:rsidR="009E088D" w:rsidRPr="00967B77" w:rsidRDefault="009E088D" w:rsidP="00E7335B">
      <w:pPr>
        <w:tabs>
          <w:tab w:val="left" w:pos="180"/>
          <w:tab w:val="left" w:pos="1200"/>
        </w:tabs>
        <w:spacing w:line="275" w:lineRule="exact"/>
        <w:ind w:left="1350"/>
        <w:rPr>
          <w:b/>
          <w:bCs/>
          <w:i/>
          <w:iCs/>
          <w:sz w:val="24"/>
          <w:szCs w:val="24"/>
        </w:rPr>
      </w:pPr>
    </w:p>
    <w:p w14:paraId="5018026C" w14:textId="13FCA2A0" w:rsidR="00743E3E" w:rsidRPr="00967B77" w:rsidRDefault="00743E3E" w:rsidP="009E088D">
      <w:pPr>
        <w:tabs>
          <w:tab w:val="left" w:pos="1200"/>
        </w:tabs>
        <w:spacing w:line="275" w:lineRule="exact"/>
        <w:ind w:firstLine="1350"/>
        <w:rPr>
          <w:sz w:val="24"/>
          <w:szCs w:val="24"/>
        </w:rPr>
      </w:pPr>
      <w:r w:rsidRPr="00967B77">
        <w:rPr>
          <w:b/>
          <w:bCs/>
          <w:i/>
          <w:iCs/>
          <w:sz w:val="24"/>
          <w:szCs w:val="24"/>
        </w:rPr>
        <w:t>Spanish</w:t>
      </w:r>
      <w:r w:rsidRPr="00967B77">
        <w:rPr>
          <w:sz w:val="24"/>
          <w:szCs w:val="24"/>
        </w:rPr>
        <w:t>:</w:t>
      </w:r>
    </w:p>
    <w:p w14:paraId="12998255" w14:textId="77777777" w:rsidR="000A5316" w:rsidRPr="00967B77" w:rsidRDefault="000A5316" w:rsidP="00D62B02">
      <w:pPr>
        <w:tabs>
          <w:tab w:val="left" w:pos="1200"/>
        </w:tabs>
        <w:spacing w:line="275" w:lineRule="exact"/>
        <w:ind w:firstLine="1440"/>
        <w:rPr>
          <w:sz w:val="24"/>
          <w:szCs w:val="24"/>
        </w:rPr>
      </w:pPr>
    </w:p>
    <w:p w14:paraId="2A9E1285" w14:textId="4CAE8F4F" w:rsidR="000A5316" w:rsidRPr="00967B77" w:rsidRDefault="000A5316" w:rsidP="00E7335B">
      <w:pPr>
        <w:tabs>
          <w:tab w:val="left" w:pos="1200"/>
          <w:tab w:val="left" w:pos="1350"/>
        </w:tabs>
        <w:spacing w:line="275" w:lineRule="exact"/>
        <w:ind w:left="1350"/>
        <w:rPr>
          <w:i/>
          <w:iCs/>
          <w:sz w:val="24"/>
          <w:szCs w:val="24"/>
        </w:rPr>
      </w:pPr>
      <w:r w:rsidRPr="00967B77">
        <w:rPr>
          <w:i/>
          <w:iCs/>
          <w:sz w:val="24"/>
          <w:szCs w:val="24"/>
        </w:rPr>
        <w:t xml:space="preserve">Se le ha </w:t>
      </w:r>
      <w:proofErr w:type="spellStart"/>
      <w:r w:rsidRPr="00967B77">
        <w:rPr>
          <w:i/>
          <w:iCs/>
          <w:sz w:val="24"/>
          <w:szCs w:val="24"/>
        </w:rPr>
        <w:t>aprobado</w:t>
      </w:r>
      <w:proofErr w:type="spellEnd"/>
      <w:r w:rsidRPr="00967B77">
        <w:rPr>
          <w:i/>
          <w:iCs/>
          <w:sz w:val="24"/>
          <w:szCs w:val="24"/>
        </w:rPr>
        <w:t xml:space="preserve"> para </w:t>
      </w:r>
      <w:proofErr w:type="spellStart"/>
      <w:r w:rsidRPr="00967B77">
        <w:rPr>
          <w:i/>
          <w:iCs/>
          <w:sz w:val="24"/>
          <w:szCs w:val="24"/>
        </w:rPr>
        <w:t>recibir</w:t>
      </w:r>
      <w:proofErr w:type="spellEnd"/>
      <w:r w:rsidRPr="00967B77">
        <w:rPr>
          <w:i/>
          <w:iCs/>
          <w:sz w:val="24"/>
          <w:szCs w:val="24"/>
        </w:rPr>
        <w:t xml:space="preserve"> </w:t>
      </w:r>
      <w:proofErr w:type="spellStart"/>
      <w:r w:rsidRPr="00967B77">
        <w:rPr>
          <w:i/>
          <w:iCs/>
          <w:sz w:val="24"/>
          <w:szCs w:val="24"/>
        </w:rPr>
        <w:t>servicios</w:t>
      </w:r>
      <w:proofErr w:type="spellEnd"/>
      <w:r w:rsidRPr="00967B77">
        <w:rPr>
          <w:i/>
          <w:iCs/>
          <w:sz w:val="24"/>
          <w:szCs w:val="24"/>
        </w:rPr>
        <w:t xml:space="preserve"> del </w:t>
      </w:r>
      <w:proofErr w:type="spellStart"/>
      <w:r w:rsidRPr="00967B77">
        <w:rPr>
          <w:i/>
          <w:iCs/>
          <w:sz w:val="24"/>
          <w:szCs w:val="24"/>
        </w:rPr>
        <w:t>programa</w:t>
      </w:r>
      <w:proofErr w:type="spellEnd"/>
      <w:r w:rsidRPr="00967B77">
        <w:rPr>
          <w:i/>
          <w:iCs/>
          <w:sz w:val="24"/>
          <w:szCs w:val="24"/>
        </w:rPr>
        <w:t xml:space="preserve"> Community Alternatives Program (CAP). Las </w:t>
      </w:r>
      <w:proofErr w:type="spellStart"/>
      <w:r w:rsidRPr="00967B77">
        <w:rPr>
          <w:i/>
          <w:iCs/>
          <w:sz w:val="24"/>
          <w:szCs w:val="24"/>
        </w:rPr>
        <w:t>normas</w:t>
      </w:r>
      <w:proofErr w:type="spellEnd"/>
      <w:r w:rsidRPr="00967B77">
        <w:rPr>
          <w:i/>
          <w:iCs/>
          <w:sz w:val="24"/>
          <w:szCs w:val="24"/>
        </w:rPr>
        <w:t xml:space="preserve"> </w:t>
      </w:r>
      <w:proofErr w:type="spellStart"/>
      <w:r w:rsidRPr="00967B77">
        <w:rPr>
          <w:i/>
          <w:iCs/>
          <w:sz w:val="24"/>
          <w:szCs w:val="24"/>
        </w:rPr>
        <w:t>estatales</w:t>
      </w:r>
      <w:proofErr w:type="spellEnd"/>
      <w:r w:rsidRPr="00967B77">
        <w:rPr>
          <w:i/>
          <w:iCs/>
          <w:sz w:val="24"/>
          <w:szCs w:val="24"/>
        </w:rPr>
        <w:t xml:space="preserve"> que </w:t>
      </w:r>
      <w:proofErr w:type="spellStart"/>
      <w:r w:rsidRPr="00967B77">
        <w:rPr>
          <w:i/>
          <w:iCs/>
          <w:sz w:val="24"/>
          <w:szCs w:val="24"/>
        </w:rPr>
        <w:t>respaldan</w:t>
      </w:r>
      <w:proofErr w:type="spellEnd"/>
      <w:r w:rsidRPr="00967B77">
        <w:rPr>
          <w:i/>
          <w:iCs/>
          <w:sz w:val="24"/>
          <w:szCs w:val="24"/>
        </w:rPr>
        <w:t xml:space="preserve"> </w:t>
      </w:r>
      <w:proofErr w:type="spellStart"/>
      <w:r w:rsidRPr="00967B77">
        <w:rPr>
          <w:i/>
          <w:iCs/>
          <w:sz w:val="24"/>
          <w:szCs w:val="24"/>
        </w:rPr>
        <w:t>esta</w:t>
      </w:r>
      <w:proofErr w:type="spellEnd"/>
      <w:r w:rsidRPr="00967B77">
        <w:rPr>
          <w:i/>
          <w:iCs/>
          <w:sz w:val="24"/>
          <w:szCs w:val="24"/>
        </w:rPr>
        <w:t xml:space="preserve"> </w:t>
      </w:r>
      <w:proofErr w:type="spellStart"/>
      <w:r w:rsidRPr="00967B77">
        <w:rPr>
          <w:i/>
          <w:iCs/>
          <w:sz w:val="24"/>
          <w:szCs w:val="24"/>
        </w:rPr>
        <w:t>acción</w:t>
      </w:r>
      <w:proofErr w:type="spellEnd"/>
      <w:r w:rsidRPr="00967B77">
        <w:rPr>
          <w:i/>
          <w:iCs/>
          <w:sz w:val="24"/>
          <w:szCs w:val="24"/>
        </w:rPr>
        <w:t xml:space="preserve"> se </w:t>
      </w:r>
      <w:proofErr w:type="spellStart"/>
      <w:r w:rsidRPr="00967B77">
        <w:rPr>
          <w:i/>
          <w:iCs/>
          <w:sz w:val="24"/>
          <w:szCs w:val="24"/>
        </w:rPr>
        <w:t>encuentran</w:t>
      </w:r>
      <w:proofErr w:type="spellEnd"/>
      <w:r w:rsidRPr="00967B77">
        <w:rPr>
          <w:i/>
          <w:iCs/>
          <w:sz w:val="24"/>
          <w:szCs w:val="24"/>
        </w:rPr>
        <w:t xml:space="preserve"> </w:t>
      </w:r>
      <w:proofErr w:type="spellStart"/>
      <w:r w:rsidRPr="00967B77">
        <w:rPr>
          <w:i/>
          <w:iCs/>
          <w:sz w:val="24"/>
          <w:szCs w:val="24"/>
        </w:rPr>
        <w:t>en</w:t>
      </w:r>
      <w:proofErr w:type="spellEnd"/>
      <w:r w:rsidRPr="00967B77">
        <w:rPr>
          <w:i/>
          <w:iCs/>
          <w:sz w:val="24"/>
          <w:szCs w:val="24"/>
        </w:rPr>
        <w:t xml:space="preserve"> las </w:t>
      </w:r>
      <w:proofErr w:type="spellStart"/>
      <w:r w:rsidRPr="00967B77">
        <w:rPr>
          <w:i/>
          <w:iCs/>
          <w:sz w:val="24"/>
          <w:szCs w:val="24"/>
        </w:rPr>
        <w:t>secciones</w:t>
      </w:r>
      <w:proofErr w:type="spellEnd"/>
      <w:r w:rsidRPr="00967B77">
        <w:rPr>
          <w:i/>
          <w:iCs/>
          <w:sz w:val="24"/>
          <w:szCs w:val="24"/>
        </w:rPr>
        <w:t xml:space="preserve"> 2280, 2282 y 2283 del Manual de Medicaid para personas </w:t>
      </w:r>
      <w:proofErr w:type="spellStart"/>
      <w:r w:rsidRPr="00967B77">
        <w:rPr>
          <w:i/>
          <w:iCs/>
          <w:sz w:val="24"/>
          <w:szCs w:val="24"/>
        </w:rPr>
        <w:t>mayores</w:t>
      </w:r>
      <w:proofErr w:type="spellEnd"/>
      <w:r w:rsidRPr="00967B77">
        <w:rPr>
          <w:i/>
          <w:iCs/>
          <w:sz w:val="24"/>
          <w:szCs w:val="24"/>
        </w:rPr>
        <w:t xml:space="preserve">, </w:t>
      </w:r>
      <w:proofErr w:type="spellStart"/>
      <w:r w:rsidRPr="00967B77">
        <w:rPr>
          <w:i/>
          <w:iCs/>
          <w:sz w:val="24"/>
          <w:szCs w:val="24"/>
        </w:rPr>
        <w:t>ciegas</w:t>
      </w:r>
      <w:proofErr w:type="spellEnd"/>
      <w:r w:rsidRPr="00967B77">
        <w:rPr>
          <w:i/>
          <w:iCs/>
          <w:sz w:val="24"/>
          <w:szCs w:val="24"/>
        </w:rPr>
        <w:t xml:space="preserve"> y </w:t>
      </w:r>
      <w:proofErr w:type="spellStart"/>
      <w:r w:rsidRPr="00967B77">
        <w:rPr>
          <w:i/>
          <w:iCs/>
          <w:sz w:val="24"/>
          <w:szCs w:val="24"/>
        </w:rPr>
        <w:t>discapacitadas</w:t>
      </w:r>
      <w:proofErr w:type="spellEnd"/>
      <w:r w:rsidRPr="00967B77">
        <w:rPr>
          <w:i/>
          <w:iCs/>
          <w:sz w:val="24"/>
          <w:szCs w:val="24"/>
        </w:rPr>
        <w:t>.</w:t>
      </w:r>
    </w:p>
    <w:p w14:paraId="0A192757" w14:textId="77777777" w:rsidR="000A5316" w:rsidRPr="00967B77" w:rsidRDefault="000A5316" w:rsidP="000A5316">
      <w:pPr>
        <w:tabs>
          <w:tab w:val="left" w:pos="1200"/>
        </w:tabs>
        <w:spacing w:line="275" w:lineRule="exact"/>
        <w:ind w:left="1440"/>
        <w:rPr>
          <w:i/>
          <w:iCs/>
          <w:sz w:val="24"/>
          <w:szCs w:val="24"/>
        </w:rPr>
      </w:pPr>
    </w:p>
    <w:p w14:paraId="5D33489C" w14:textId="4524679E" w:rsidR="000A5316" w:rsidRPr="00967B77" w:rsidRDefault="000A5316" w:rsidP="009E088D">
      <w:pPr>
        <w:tabs>
          <w:tab w:val="left" w:pos="1200"/>
        </w:tabs>
        <w:spacing w:line="275" w:lineRule="exact"/>
        <w:ind w:left="1350"/>
        <w:rPr>
          <w:i/>
          <w:iCs/>
          <w:sz w:val="24"/>
          <w:szCs w:val="24"/>
        </w:rPr>
      </w:pPr>
      <w:r w:rsidRPr="00967B77">
        <w:rPr>
          <w:i/>
          <w:iCs/>
          <w:sz w:val="24"/>
          <w:szCs w:val="24"/>
        </w:rPr>
        <w:t xml:space="preserve">Su </w:t>
      </w:r>
      <w:proofErr w:type="spellStart"/>
      <w:r w:rsidRPr="00967B77">
        <w:rPr>
          <w:i/>
          <w:iCs/>
          <w:sz w:val="24"/>
          <w:szCs w:val="24"/>
        </w:rPr>
        <w:t>ingreso</w:t>
      </w:r>
      <w:proofErr w:type="spellEnd"/>
      <w:r w:rsidRPr="00967B77">
        <w:rPr>
          <w:i/>
          <w:iCs/>
          <w:sz w:val="24"/>
          <w:szCs w:val="24"/>
        </w:rPr>
        <w:t xml:space="preserve"> </w:t>
      </w:r>
      <w:proofErr w:type="spellStart"/>
      <w:r w:rsidRPr="00967B77">
        <w:rPr>
          <w:i/>
          <w:iCs/>
          <w:sz w:val="24"/>
          <w:szCs w:val="24"/>
        </w:rPr>
        <w:t>excede</w:t>
      </w:r>
      <w:proofErr w:type="spellEnd"/>
      <w:r w:rsidRPr="00967B77">
        <w:rPr>
          <w:i/>
          <w:iCs/>
          <w:sz w:val="24"/>
          <w:szCs w:val="24"/>
        </w:rPr>
        <w:t xml:space="preserve"> </w:t>
      </w:r>
      <w:proofErr w:type="spellStart"/>
      <w:r w:rsidRPr="00967B77">
        <w:rPr>
          <w:i/>
          <w:iCs/>
          <w:sz w:val="24"/>
          <w:szCs w:val="24"/>
        </w:rPr>
        <w:t>el</w:t>
      </w:r>
      <w:proofErr w:type="spellEnd"/>
      <w:r w:rsidRPr="00967B77">
        <w:rPr>
          <w:i/>
          <w:iCs/>
          <w:sz w:val="24"/>
          <w:szCs w:val="24"/>
        </w:rPr>
        <w:t xml:space="preserve"> </w:t>
      </w:r>
      <w:proofErr w:type="spellStart"/>
      <w:r w:rsidRPr="00967B77">
        <w:rPr>
          <w:i/>
          <w:iCs/>
          <w:sz w:val="24"/>
          <w:szCs w:val="24"/>
        </w:rPr>
        <w:t>límite</w:t>
      </w:r>
      <w:proofErr w:type="spellEnd"/>
      <w:r w:rsidRPr="00967B77">
        <w:rPr>
          <w:i/>
          <w:iCs/>
          <w:sz w:val="24"/>
          <w:szCs w:val="24"/>
        </w:rPr>
        <w:t xml:space="preserve">, lo </w:t>
      </w:r>
      <w:proofErr w:type="spellStart"/>
      <w:r w:rsidRPr="00967B77">
        <w:rPr>
          <w:i/>
          <w:iCs/>
          <w:sz w:val="24"/>
          <w:szCs w:val="24"/>
        </w:rPr>
        <w:t>cual</w:t>
      </w:r>
      <w:proofErr w:type="spellEnd"/>
      <w:r w:rsidRPr="00967B77">
        <w:rPr>
          <w:i/>
          <w:iCs/>
          <w:sz w:val="24"/>
          <w:szCs w:val="24"/>
        </w:rPr>
        <w:t xml:space="preserve"> causa un deducible </w:t>
      </w:r>
      <w:proofErr w:type="spellStart"/>
      <w:r w:rsidRPr="00967B77">
        <w:rPr>
          <w:i/>
          <w:iCs/>
          <w:sz w:val="24"/>
          <w:szCs w:val="24"/>
        </w:rPr>
        <w:t>en</w:t>
      </w:r>
      <w:proofErr w:type="spellEnd"/>
      <w:r w:rsidRPr="00967B77">
        <w:rPr>
          <w:i/>
          <w:iCs/>
          <w:sz w:val="24"/>
          <w:szCs w:val="24"/>
        </w:rPr>
        <w:t xml:space="preserve"> sus </w:t>
      </w:r>
      <w:proofErr w:type="spellStart"/>
      <w:r w:rsidRPr="00967B77">
        <w:rPr>
          <w:i/>
          <w:iCs/>
          <w:sz w:val="24"/>
          <w:szCs w:val="24"/>
        </w:rPr>
        <w:t>beneficios</w:t>
      </w:r>
      <w:proofErr w:type="spellEnd"/>
      <w:r w:rsidRPr="00967B77">
        <w:rPr>
          <w:i/>
          <w:iCs/>
          <w:sz w:val="24"/>
          <w:szCs w:val="24"/>
        </w:rPr>
        <w:t xml:space="preserve">. La </w:t>
      </w:r>
      <w:proofErr w:type="spellStart"/>
      <w:r w:rsidRPr="00967B77">
        <w:rPr>
          <w:i/>
          <w:iCs/>
          <w:sz w:val="24"/>
          <w:szCs w:val="24"/>
        </w:rPr>
        <w:t>Reglamentación</w:t>
      </w:r>
      <w:proofErr w:type="spellEnd"/>
      <w:r w:rsidRPr="00967B77">
        <w:rPr>
          <w:i/>
          <w:iCs/>
          <w:sz w:val="24"/>
          <w:szCs w:val="24"/>
        </w:rPr>
        <w:t xml:space="preserve"> </w:t>
      </w:r>
      <w:proofErr w:type="spellStart"/>
      <w:r w:rsidRPr="00967B77">
        <w:rPr>
          <w:i/>
          <w:iCs/>
          <w:sz w:val="24"/>
          <w:szCs w:val="24"/>
        </w:rPr>
        <w:t>estatal</w:t>
      </w:r>
      <w:proofErr w:type="spellEnd"/>
      <w:r w:rsidRPr="00967B77">
        <w:rPr>
          <w:i/>
          <w:iCs/>
          <w:sz w:val="24"/>
          <w:szCs w:val="24"/>
        </w:rPr>
        <w:t xml:space="preserve"> que </w:t>
      </w:r>
      <w:proofErr w:type="spellStart"/>
      <w:r w:rsidRPr="00967B77">
        <w:rPr>
          <w:i/>
          <w:iCs/>
          <w:sz w:val="24"/>
          <w:szCs w:val="24"/>
        </w:rPr>
        <w:t>soporta</w:t>
      </w:r>
      <w:proofErr w:type="spellEnd"/>
      <w:r w:rsidRPr="00967B77">
        <w:rPr>
          <w:i/>
          <w:iCs/>
          <w:sz w:val="24"/>
          <w:szCs w:val="24"/>
        </w:rPr>
        <w:t xml:space="preserve"> </w:t>
      </w:r>
      <w:proofErr w:type="spellStart"/>
      <w:r w:rsidRPr="00967B77">
        <w:rPr>
          <w:i/>
          <w:iCs/>
          <w:sz w:val="24"/>
          <w:szCs w:val="24"/>
        </w:rPr>
        <w:t>esta</w:t>
      </w:r>
      <w:proofErr w:type="spellEnd"/>
      <w:r w:rsidRPr="00967B77">
        <w:rPr>
          <w:i/>
          <w:iCs/>
          <w:sz w:val="24"/>
          <w:szCs w:val="24"/>
        </w:rPr>
        <w:t xml:space="preserve"> </w:t>
      </w:r>
      <w:proofErr w:type="spellStart"/>
      <w:r w:rsidRPr="00967B77">
        <w:rPr>
          <w:i/>
          <w:iCs/>
          <w:sz w:val="24"/>
          <w:szCs w:val="24"/>
        </w:rPr>
        <w:t>acción</w:t>
      </w:r>
      <w:proofErr w:type="spellEnd"/>
      <w:r w:rsidRPr="00967B77">
        <w:rPr>
          <w:i/>
          <w:iCs/>
          <w:sz w:val="24"/>
          <w:szCs w:val="24"/>
        </w:rPr>
        <w:t xml:space="preserve"> se </w:t>
      </w:r>
      <w:proofErr w:type="spellStart"/>
      <w:r w:rsidRPr="00967B77">
        <w:rPr>
          <w:i/>
          <w:iCs/>
          <w:sz w:val="24"/>
          <w:szCs w:val="24"/>
        </w:rPr>
        <w:t>encuentra</w:t>
      </w:r>
      <w:proofErr w:type="spellEnd"/>
      <w:r w:rsidRPr="00967B77">
        <w:rPr>
          <w:i/>
          <w:iCs/>
          <w:sz w:val="24"/>
          <w:szCs w:val="24"/>
        </w:rPr>
        <w:t xml:space="preserve"> </w:t>
      </w:r>
      <w:proofErr w:type="spellStart"/>
      <w:r w:rsidRPr="00967B77">
        <w:rPr>
          <w:i/>
          <w:iCs/>
          <w:sz w:val="24"/>
          <w:szCs w:val="24"/>
        </w:rPr>
        <w:t>en</w:t>
      </w:r>
      <w:proofErr w:type="spellEnd"/>
      <w:r w:rsidRPr="00967B77">
        <w:rPr>
          <w:i/>
          <w:iCs/>
          <w:sz w:val="24"/>
          <w:szCs w:val="24"/>
        </w:rPr>
        <w:t xml:space="preserve"> </w:t>
      </w:r>
      <w:proofErr w:type="spellStart"/>
      <w:r w:rsidRPr="00967B77">
        <w:rPr>
          <w:i/>
          <w:iCs/>
          <w:sz w:val="24"/>
          <w:szCs w:val="24"/>
        </w:rPr>
        <w:t>sección</w:t>
      </w:r>
      <w:proofErr w:type="spellEnd"/>
      <w:r w:rsidRPr="00967B77">
        <w:rPr>
          <w:i/>
          <w:iCs/>
          <w:sz w:val="24"/>
          <w:szCs w:val="24"/>
        </w:rPr>
        <w:t xml:space="preserve"> 2340 y 2360 del Manual de Personas </w:t>
      </w:r>
      <w:proofErr w:type="spellStart"/>
      <w:r w:rsidRPr="00967B77">
        <w:rPr>
          <w:i/>
          <w:iCs/>
          <w:sz w:val="24"/>
          <w:szCs w:val="24"/>
        </w:rPr>
        <w:t>Ancianas</w:t>
      </w:r>
      <w:proofErr w:type="spellEnd"/>
      <w:r w:rsidRPr="00967B77">
        <w:rPr>
          <w:i/>
          <w:iCs/>
          <w:sz w:val="24"/>
          <w:szCs w:val="24"/>
        </w:rPr>
        <w:t xml:space="preserve">, </w:t>
      </w:r>
      <w:proofErr w:type="spellStart"/>
      <w:r w:rsidRPr="00967B77">
        <w:rPr>
          <w:i/>
          <w:iCs/>
          <w:sz w:val="24"/>
          <w:szCs w:val="24"/>
        </w:rPr>
        <w:t>Ciegas</w:t>
      </w:r>
      <w:proofErr w:type="spellEnd"/>
      <w:r w:rsidRPr="00967B77">
        <w:rPr>
          <w:i/>
          <w:iCs/>
          <w:sz w:val="24"/>
          <w:szCs w:val="24"/>
        </w:rPr>
        <w:t xml:space="preserve"> y con </w:t>
      </w:r>
      <w:proofErr w:type="spellStart"/>
      <w:r w:rsidRPr="00967B77">
        <w:rPr>
          <w:i/>
          <w:iCs/>
          <w:sz w:val="24"/>
          <w:szCs w:val="24"/>
        </w:rPr>
        <w:t>Discapacidades</w:t>
      </w:r>
      <w:proofErr w:type="spellEnd"/>
      <w:r w:rsidRPr="00967B77">
        <w:rPr>
          <w:i/>
          <w:iCs/>
          <w:sz w:val="24"/>
          <w:szCs w:val="24"/>
        </w:rPr>
        <w:t xml:space="preserve">, y </w:t>
      </w:r>
      <w:proofErr w:type="spellStart"/>
      <w:r w:rsidRPr="00967B77">
        <w:rPr>
          <w:i/>
          <w:iCs/>
          <w:sz w:val="24"/>
          <w:szCs w:val="24"/>
        </w:rPr>
        <w:t>en</w:t>
      </w:r>
      <w:proofErr w:type="spellEnd"/>
      <w:r w:rsidRPr="00967B77">
        <w:rPr>
          <w:i/>
          <w:iCs/>
          <w:sz w:val="24"/>
          <w:szCs w:val="24"/>
        </w:rPr>
        <w:t xml:space="preserve"> </w:t>
      </w:r>
      <w:proofErr w:type="spellStart"/>
      <w:r w:rsidRPr="00967B77">
        <w:rPr>
          <w:i/>
          <w:iCs/>
          <w:sz w:val="24"/>
          <w:szCs w:val="24"/>
        </w:rPr>
        <w:t>el</w:t>
      </w:r>
      <w:proofErr w:type="spellEnd"/>
      <w:r w:rsidRPr="00967B77">
        <w:rPr>
          <w:i/>
          <w:iCs/>
          <w:sz w:val="24"/>
          <w:szCs w:val="24"/>
        </w:rPr>
        <w:t xml:space="preserve"> Manual de Familia y </w:t>
      </w:r>
      <w:proofErr w:type="spellStart"/>
      <w:r w:rsidRPr="00967B77">
        <w:rPr>
          <w:i/>
          <w:iCs/>
          <w:sz w:val="24"/>
          <w:szCs w:val="24"/>
        </w:rPr>
        <w:t>Niños</w:t>
      </w:r>
      <w:proofErr w:type="spellEnd"/>
      <w:r w:rsidRPr="00967B77">
        <w:rPr>
          <w:i/>
          <w:iCs/>
          <w:sz w:val="24"/>
          <w:szCs w:val="24"/>
        </w:rPr>
        <w:t xml:space="preserve">, </w:t>
      </w:r>
      <w:proofErr w:type="spellStart"/>
      <w:r w:rsidRPr="00967B77">
        <w:rPr>
          <w:i/>
          <w:iCs/>
          <w:sz w:val="24"/>
          <w:szCs w:val="24"/>
        </w:rPr>
        <w:t>Sección</w:t>
      </w:r>
      <w:proofErr w:type="spellEnd"/>
      <w:r w:rsidRPr="00967B77">
        <w:rPr>
          <w:i/>
          <w:iCs/>
          <w:sz w:val="24"/>
          <w:szCs w:val="24"/>
        </w:rPr>
        <w:t xml:space="preserve"> 3315.</w:t>
      </w:r>
    </w:p>
    <w:p w14:paraId="6F4165D6" w14:textId="69947084" w:rsidR="00743E3E" w:rsidRPr="00967B77" w:rsidRDefault="00743E3E" w:rsidP="000A5316">
      <w:pPr>
        <w:tabs>
          <w:tab w:val="left" w:pos="1200"/>
        </w:tabs>
        <w:spacing w:line="275" w:lineRule="exact"/>
        <w:ind w:left="1440"/>
        <w:rPr>
          <w:i/>
          <w:iCs/>
          <w:sz w:val="24"/>
          <w:szCs w:val="24"/>
        </w:rPr>
      </w:pPr>
    </w:p>
    <w:p w14:paraId="685A02FE" w14:textId="241E5721" w:rsidR="00743E3E" w:rsidRPr="00967B77" w:rsidRDefault="00C50F0B" w:rsidP="009E088D">
      <w:pPr>
        <w:tabs>
          <w:tab w:val="left" w:pos="1200"/>
        </w:tabs>
        <w:spacing w:line="275" w:lineRule="exact"/>
        <w:ind w:firstLine="1350"/>
        <w:rPr>
          <w:sz w:val="24"/>
          <w:szCs w:val="24"/>
        </w:rPr>
      </w:pPr>
      <w:r w:rsidRPr="00967B77">
        <w:rPr>
          <w:b/>
          <w:bCs/>
          <w:sz w:val="24"/>
          <w:szCs w:val="24"/>
          <w:u w:val="single"/>
        </w:rPr>
        <w:t>OUTCOME:</w:t>
      </w:r>
      <w:r w:rsidR="000A5316" w:rsidRPr="00967B77">
        <w:rPr>
          <w:sz w:val="24"/>
          <w:szCs w:val="24"/>
        </w:rPr>
        <w:t xml:space="preserve"> CAP Changed Deductible</w:t>
      </w:r>
    </w:p>
    <w:p w14:paraId="3915C324" w14:textId="06B51518" w:rsidR="00743E3E" w:rsidRPr="00967B77" w:rsidRDefault="00743E3E" w:rsidP="00D62B02">
      <w:pPr>
        <w:tabs>
          <w:tab w:val="left" w:pos="1200"/>
        </w:tabs>
        <w:spacing w:line="275" w:lineRule="exact"/>
        <w:ind w:firstLine="1440"/>
        <w:rPr>
          <w:b/>
          <w:bCs/>
          <w:sz w:val="24"/>
          <w:szCs w:val="24"/>
          <w:u w:val="single"/>
        </w:rPr>
      </w:pPr>
    </w:p>
    <w:p w14:paraId="705BF7DC" w14:textId="78DCE104" w:rsidR="00743E3E" w:rsidRPr="00967B77" w:rsidRDefault="00743E3E" w:rsidP="009E088D">
      <w:pPr>
        <w:tabs>
          <w:tab w:val="left" w:pos="1200"/>
        </w:tabs>
        <w:spacing w:line="275" w:lineRule="exact"/>
        <w:ind w:firstLine="1350"/>
        <w:rPr>
          <w:b/>
          <w:bCs/>
          <w:i/>
          <w:iCs/>
          <w:sz w:val="24"/>
          <w:szCs w:val="24"/>
        </w:rPr>
      </w:pPr>
      <w:r w:rsidRPr="00967B77">
        <w:rPr>
          <w:b/>
          <w:bCs/>
          <w:i/>
          <w:iCs/>
          <w:sz w:val="24"/>
          <w:szCs w:val="24"/>
        </w:rPr>
        <w:t>English:</w:t>
      </w:r>
    </w:p>
    <w:p w14:paraId="06F8407E" w14:textId="4CB159A7" w:rsidR="00743E3E" w:rsidRPr="00967B77" w:rsidRDefault="00743E3E" w:rsidP="00D62B02">
      <w:pPr>
        <w:tabs>
          <w:tab w:val="left" w:pos="1200"/>
        </w:tabs>
        <w:spacing w:line="275" w:lineRule="exact"/>
        <w:ind w:firstLine="1440"/>
        <w:rPr>
          <w:b/>
          <w:bCs/>
          <w:sz w:val="24"/>
          <w:szCs w:val="24"/>
          <w:u w:val="single"/>
        </w:rPr>
      </w:pPr>
    </w:p>
    <w:p w14:paraId="5F8AAF00" w14:textId="77777777" w:rsidR="00605B4F" w:rsidRPr="00967B77" w:rsidRDefault="00605B4F" w:rsidP="009E088D">
      <w:pPr>
        <w:tabs>
          <w:tab w:val="left" w:pos="1200"/>
        </w:tabs>
        <w:spacing w:line="275" w:lineRule="exact"/>
        <w:ind w:left="1350"/>
        <w:rPr>
          <w:i/>
          <w:iCs/>
          <w:sz w:val="24"/>
          <w:szCs w:val="24"/>
        </w:rPr>
      </w:pPr>
      <w:r w:rsidRPr="00967B77">
        <w:rPr>
          <w:i/>
          <w:iCs/>
          <w:sz w:val="24"/>
          <w:szCs w:val="24"/>
        </w:rPr>
        <w:t>Effective &lt;effective date&gt;, the monthly deductible amount will be $&lt;</w:t>
      </w:r>
      <w:proofErr w:type="spellStart"/>
      <w:r w:rsidRPr="00967B77">
        <w:rPr>
          <w:i/>
          <w:iCs/>
          <w:sz w:val="24"/>
          <w:szCs w:val="24"/>
        </w:rPr>
        <w:t>deductibleamount</w:t>
      </w:r>
      <w:proofErr w:type="spellEnd"/>
      <w:r w:rsidRPr="00967B77">
        <w:rPr>
          <w:i/>
          <w:iCs/>
          <w:sz w:val="24"/>
          <w:szCs w:val="24"/>
        </w:rPr>
        <w:t xml:space="preserve">&gt; for Community Alternatives Program Medicaid. The following individual(s) will not be authorized for Medicaid again until they meet the deductible: </w:t>
      </w:r>
    </w:p>
    <w:p w14:paraId="08D9FD0B" w14:textId="77777777" w:rsidR="00E7335B" w:rsidRPr="00387882" w:rsidRDefault="00E7335B" w:rsidP="00DC5E60">
      <w:pPr>
        <w:tabs>
          <w:tab w:val="left" w:pos="1200"/>
        </w:tabs>
        <w:spacing w:line="275" w:lineRule="exact"/>
        <w:ind w:left="1350"/>
        <w:rPr>
          <w:i/>
          <w:iCs/>
          <w:sz w:val="24"/>
          <w:szCs w:val="24"/>
        </w:rPr>
      </w:pPr>
      <w:r w:rsidRPr="00387882">
        <w:rPr>
          <w:i/>
          <w:iCs/>
          <w:sz w:val="24"/>
          <w:szCs w:val="24"/>
        </w:rPr>
        <w:t>&lt;participant1&gt;</w:t>
      </w:r>
    </w:p>
    <w:p w14:paraId="2DCD43E6" w14:textId="77777777" w:rsidR="00E7335B" w:rsidRPr="00387882" w:rsidRDefault="00E7335B" w:rsidP="00DC5E60">
      <w:pPr>
        <w:tabs>
          <w:tab w:val="left" w:pos="1200"/>
        </w:tabs>
        <w:spacing w:line="275" w:lineRule="exact"/>
        <w:ind w:left="1350"/>
        <w:rPr>
          <w:i/>
          <w:iCs/>
          <w:sz w:val="24"/>
          <w:szCs w:val="24"/>
        </w:rPr>
      </w:pPr>
      <w:r w:rsidRPr="00387882">
        <w:rPr>
          <w:i/>
          <w:iCs/>
          <w:sz w:val="24"/>
          <w:szCs w:val="24"/>
        </w:rPr>
        <w:t>&lt;participant2&gt;</w:t>
      </w:r>
    </w:p>
    <w:p w14:paraId="6870E132" w14:textId="77777777" w:rsidR="00605B4F" w:rsidRPr="00DC5E60" w:rsidRDefault="00605B4F" w:rsidP="00DC5E60">
      <w:pPr>
        <w:tabs>
          <w:tab w:val="left" w:pos="1200"/>
        </w:tabs>
        <w:spacing w:line="275" w:lineRule="exact"/>
        <w:ind w:left="1350"/>
        <w:rPr>
          <w:i/>
          <w:iCs/>
          <w:sz w:val="24"/>
          <w:szCs w:val="24"/>
        </w:rPr>
      </w:pPr>
    </w:p>
    <w:p w14:paraId="03AFE6D8" w14:textId="015EA2EF" w:rsidR="00743E3E" w:rsidRPr="00967B77" w:rsidRDefault="00743E3E" w:rsidP="00E7335B">
      <w:pPr>
        <w:tabs>
          <w:tab w:val="left" w:pos="1200"/>
        </w:tabs>
        <w:spacing w:line="275" w:lineRule="exact"/>
        <w:ind w:firstLine="1350"/>
        <w:rPr>
          <w:b/>
          <w:bCs/>
          <w:i/>
          <w:iCs/>
          <w:sz w:val="24"/>
          <w:szCs w:val="24"/>
        </w:rPr>
      </w:pPr>
      <w:r w:rsidRPr="00967B77">
        <w:rPr>
          <w:b/>
          <w:bCs/>
          <w:i/>
          <w:iCs/>
          <w:sz w:val="24"/>
          <w:szCs w:val="24"/>
        </w:rPr>
        <w:t>Spanish</w:t>
      </w:r>
    </w:p>
    <w:p w14:paraId="3D92F48C" w14:textId="77777777" w:rsidR="00387882" w:rsidRPr="00967B77" w:rsidRDefault="00387882" w:rsidP="00D62B02">
      <w:pPr>
        <w:tabs>
          <w:tab w:val="left" w:pos="1200"/>
        </w:tabs>
        <w:spacing w:line="275" w:lineRule="exact"/>
        <w:ind w:firstLine="1440"/>
        <w:rPr>
          <w:b/>
          <w:bCs/>
          <w:i/>
          <w:iCs/>
          <w:sz w:val="24"/>
          <w:szCs w:val="24"/>
        </w:rPr>
      </w:pPr>
    </w:p>
    <w:p w14:paraId="0CFD757D" w14:textId="77777777" w:rsidR="00387882" w:rsidRPr="00967B77" w:rsidRDefault="00387882" w:rsidP="009E088D">
      <w:pPr>
        <w:tabs>
          <w:tab w:val="left" w:pos="1200"/>
        </w:tabs>
        <w:spacing w:line="275" w:lineRule="exact"/>
        <w:ind w:left="1350"/>
        <w:rPr>
          <w:i/>
          <w:iCs/>
          <w:sz w:val="24"/>
          <w:szCs w:val="24"/>
        </w:rPr>
      </w:pPr>
      <w:r w:rsidRPr="00967B77">
        <w:rPr>
          <w:i/>
          <w:iCs/>
          <w:sz w:val="24"/>
          <w:szCs w:val="24"/>
        </w:rPr>
        <w:t xml:space="preserve">A </w:t>
      </w:r>
      <w:proofErr w:type="spellStart"/>
      <w:r w:rsidRPr="00967B77">
        <w:rPr>
          <w:i/>
          <w:iCs/>
          <w:sz w:val="24"/>
          <w:szCs w:val="24"/>
        </w:rPr>
        <w:t>partir</w:t>
      </w:r>
      <w:proofErr w:type="spellEnd"/>
      <w:r w:rsidRPr="00967B77">
        <w:rPr>
          <w:i/>
          <w:iCs/>
          <w:sz w:val="24"/>
          <w:szCs w:val="24"/>
        </w:rPr>
        <w:t xml:space="preserve"> de &lt;effective date&gt;, </w:t>
      </w:r>
      <w:proofErr w:type="spellStart"/>
      <w:r w:rsidRPr="00967B77">
        <w:rPr>
          <w:i/>
          <w:iCs/>
          <w:sz w:val="24"/>
          <w:szCs w:val="24"/>
        </w:rPr>
        <w:t>el</w:t>
      </w:r>
      <w:proofErr w:type="spellEnd"/>
      <w:r w:rsidRPr="00967B77">
        <w:rPr>
          <w:i/>
          <w:iCs/>
          <w:sz w:val="24"/>
          <w:szCs w:val="24"/>
        </w:rPr>
        <w:t xml:space="preserve"> deducible </w:t>
      </w:r>
      <w:proofErr w:type="spellStart"/>
      <w:r w:rsidRPr="00967B77">
        <w:rPr>
          <w:i/>
          <w:iCs/>
          <w:sz w:val="24"/>
          <w:szCs w:val="24"/>
        </w:rPr>
        <w:t>mensual</w:t>
      </w:r>
      <w:proofErr w:type="spellEnd"/>
      <w:r w:rsidRPr="00967B77">
        <w:rPr>
          <w:i/>
          <w:iCs/>
          <w:sz w:val="24"/>
          <w:szCs w:val="24"/>
        </w:rPr>
        <w:t xml:space="preserve"> </w:t>
      </w:r>
      <w:proofErr w:type="spellStart"/>
      <w:r w:rsidRPr="00967B77">
        <w:rPr>
          <w:i/>
          <w:iCs/>
          <w:sz w:val="24"/>
          <w:szCs w:val="24"/>
        </w:rPr>
        <w:t>será</w:t>
      </w:r>
      <w:proofErr w:type="spellEnd"/>
      <w:r w:rsidRPr="00967B77">
        <w:rPr>
          <w:i/>
          <w:iCs/>
          <w:sz w:val="24"/>
          <w:szCs w:val="24"/>
        </w:rPr>
        <w:t xml:space="preserve"> $&lt;</w:t>
      </w:r>
      <w:proofErr w:type="spellStart"/>
      <w:r w:rsidRPr="00967B77">
        <w:rPr>
          <w:i/>
          <w:iCs/>
          <w:sz w:val="24"/>
          <w:szCs w:val="24"/>
        </w:rPr>
        <w:t>deductibleamount</w:t>
      </w:r>
      <w:proofErr w:type="spellEnd"/>
      <w:r w:rsidRPr="00967B77">
        <w:rPr>
          <w:i/>
          <w:iCs/>
          <w:sz w:val="24"/>
          <w:szCs w:val="24"/>
        </w:rPr>
        <w:t xml:space="preserve">&gt; para </w:t>
      </w:r>
      <w:proofErr w:type="spellStart"/>
      <w:r w:rsidRPr="00967B77">
        <w:rPr>
          <w:i/>
          <w:iCs/>
          <w:sz w:val="24"/>
          <w:szCs w:val="24"/>
        </w:rPr>
        <w:t>el</w:t>
      </w:r>
      <w:proofErr w:type="spellEnd"/>
      <w:r w:rsidRPr="00967B77">
        <w:rPr>
          <w:i/>
          <w:iCs/>
          <w:sz w:val="24"/>
          <w:szCs w:val="24"/>
        </w:rPr>
        <w:t xml:space="preserve"> </w:t>
      </w:r>
      <w:proofErr w:type="spellStart"/>
      <w:r w:rsidRPr="00967B77">
        <w:rPr>
          <w:i/>
          <w:iCs/>
          <w:sz w:val="24"/>
          <w:szCs w:val="24"/>
        </w:rPr>
        <w:t>Programa</w:t>
      </w:r>
      <w:proofErr w:type="spellEnd"/>
      <w:r w:rsidRPr="00967B77">
        <w:rPr>
          <w:i/>
          <w:iCs/>
          <w:sz w:val="24"/>
          <w:szCs w:val="24"/>
        </w:rPr>
        <w:t xml:space="preserve"> de </w:t>
      </w:r>
      <w:proofErr w:type="spellStart"/>
      <w:r w:rsidRPr="00967B77">
        <w:rPr>
          <w:i/>
          <w:iCs/>
          <w:sz w:val="24"/>
          <w:szCs w:val="24"/>
        </w:rPr>
        <w:t>Alternativas</w:t>
      </w:r>
      <w:proofErr w:type="spellEnd"/>
      <w:r w:rsidRPr="00967B77">
        <w:rPr>
          <w:i/>
          <w:iCs/>
          <w:sz w:val="24"/>
          <w:szCs w:val="24"/>
        </w:rPr>
        <w:t xml:space="preserve"> </w:t>
      </w:r>
      <w:proofErr w:type="spellStart"/>
      <w:r w:rsidRPr="00967B77">
        <w:rPr>
          <w:i/>
          <w:iCs/>
          <w:sz w:val="24"/>
          <w:szCs w:val="24"/>
        </w:rPr>
        <w:t>Comunitarias</w:t>
      </w:r>
      <w:proofErr w:type="spellEnd"/>
      <w:r w:rsidRPr="00967B77">
        <w:rPr>
          <w:i/>
          <w:iCs/>
          <w:sz w:val="24"/>
          <w:szCs w:val="24"/>
        </w:rPr>
        <w:t xml:space="preserve"> de Medicaid. La </w:t>
      </w:r>
      <w:proofErr w:type="spellStart"/>
      <w:r w:rsidRPr="00967B77">
        <w:rPr>
          <w:i/>
          <w:iCs/>
          <w:sz w:val="24"/>
          <w:szCs w:val="24"/>
        </w:rPr>
        <w:t>siguiente</w:t>
      </w:r>
      <w:proofErr w:type="spellEnd"/>
      <w:r w:rsidRPr="00967B77">
        <w:rPr>
          <w:i/>
          <w:iCs/>
          <w:sz w:val="24"/>
          <w:szCs w:val="24"/>
        </w:rPr>
        <w:t xml:space="preserve"> persona o personas, no </w:t>
      </w:r>
      <w:proofErr w:type="spellStart"/>
      <w:r w:rsidRPr="00967B77">
        <w:rPr>
          <w:i/>
          <w:iCs/>
          <w:sz w:val="24"/>
          <w:szCs w:val="24"/>
        </w:rPr>
        <w:t>serán</w:t>
      </w:r>
      <w:proofErr w:type="spellEnd"/>
      <w:r w:rsidRPr="00967B77">
        <w:rPr>
          <w:i/>
          <w:iCs/>
          <w:sz w:val="24"/>
          <w:szCs w:val="24"/>
        </w:rPr>
        <w:t xml:space="preserve"> </w:t>
      </w:r>
      <w:proofErr w:type="spellStart"/>
      <w:r w:rsidRPr="00967B77">
        <w:rPr>
          <w:i/>
          <w:iCs/>
          <w:sz w:val="24"/>
          <w:szCs w:val="24"/>
        </w:rPr>
        <w:t>autorizadas</w:t>
      </w:r>
      <w:proofErr w:type="spellEnd"/>
      <w:r w:rsidRPr="00967B77">
        <w:rPr>
          <w:i/>
          <w:iCs/>
          <w:sz w:val="24"/>
          <w:szCs w:val="24"/>
        </w:rPr>
        <w:t xml:space="preserve"> </w:t>
      </w:r>
      <w:proofErr w:type="gramStart"/>
      <w:r w:rsidRPr="00967B77">
        <w:rPr>
          <w:i/>
          <w:iCs/>
          <w:sz w:val="24"/>
          <w:szCs w:val="24"/>
        </w:rPr>
        <w:t>para Medicaid</w:t>
      </w:r>
      <w:proofErr w:type="gramEnd"/>
      <w:r w:rsidRPr="00967B77">
        <w:rPr>
          <w:i/>
          <w:iCs/>
          <w:sz w:val="24"/>
          <w:szCs w:val="24"/>
        </w:rPr>
        <w:t xml:space="preserve"> hasta que </w:t>
      </w:r>
      <w:proofErr w:type="spellStart"/>
      <w:r w:rsidRPr="00967B77">
        <w:rPr>
          <w:i/>
          <w:iCs/>
          <w:sz w:val="24"/>
          <w:szCs w:val="24"/>
        </w:rPr>
        <w:t>alcancen</w:t>
      </w:r>
      <w:proofErr w:type="spellEnd"/>
      <w:r w:rsidRPr="00967B77">
        <w:rPr>
          <w:i/>
          <w:iCs/>
          <w:sz w:val="24"/>
          <w:szCs w:val="24"/>
        </w:rPr>
        <w:t xml:space="preserve"> </w:t>
      </w:r>
      <w:proofErr w:type="spellStart"/>
      <w:r w:rsidRPr="00967B77">
        <w:rPr>
          <w:i/>
          <w:iCs/>
          <w:sz w:val="24"/>
          <w:szCs w:val="24"/>
        </w:rPr>
        <w:t>el</w:t>
      </w:r>
      <w:proofErr w:type="spellEnd"/>
      <w:r w:rsidRPr="00967B77">
        <w:rPr>
          <w:i/>
          <w:iCs/>
          <w:sz w:val="24"/>
          <w:szCs w:val="24"/>
        </w:rPr>
        <w:t xml:space="preserve"> deducible: </w:t>
      </w:r>
    </w:p>
    <w:p w14:paraId="708E4A84" w14:textId="77777777" w:rsidR="00E27B3C" w:rsidRPr="00DC5E60" w:rsidRDefault="00E27B3C" w:rsidP="00DC5E60">
      <w:pPr>
        <w:tabs>
          <w:tab w:val="left" w:pos="1200"/>
        </w:tabs>
        <w:spacing w:line="275" w:lineRule="exact"/>
        <w:ind w:left="1350"/>
        <w:rPr>
          <w:i/>
          <w:iCs/>
          <w:sz w:val="24"/>
          <w:szCs w:val="24"/>
        </w:rPr>
      </w:pPr>
      <w:r w:rsidRPr="00DC5E60">
        <w:rPr>
          <w:i/>
          <w:iCs/>
          <w:sz w:val="24"/>
          <w:szCs w:val="24"/>
        </w:rPr>
        <w:t>&lt;participante1&gt;   </w:t>
      </w:r>
    </w:p>
    <w:p w14:paraId="1DCDAA0C" w14:textId="0422E074" w:rsidR="00E27B3C" w:rsidRPr="00DC5E60" w:rsidRDefault="00E27B3C" w:rsidP="00DC5E60">
      <w:pPr>
        <w:tabs>
          <w:tab w:val="left" w:pos="1200"/>
        </w:tabs>
        <w:spacing w:line="275" w:lineRule="exact"/>
        <w:ind w:left="1350"/>
        <w:rPr>
          <w:i/>
          <w:iCs/>
          <w:sz w:val="24"/>
          <w:szCs w:val="24"/>
        </w:rPr>
      </w:pPr>
      <w:r w:rsidRPr="00DC5E60">
        <w:rPr>
          <w:i/>
          <w:iCs/>
          <w:sz w:val="24"/>
          <w:szCs w:val="24"/>
        </w:rPr>
        <w:t>&lt;participante2&gt; </w:t>
      </w:r>
    </w:p>
    <w:p w14:paraId="6CF01141" w14:textId="77777777" w:rsidR="00743E3E" w:rsidRPr="00DC5E60" w:rsidRDefault="00743E3E" w:rsidP="00DC5E60">
      <w:pPr>
        <w:tabs>
          <w:tab w:val="left" w:pos="1200"/>
        </w:tabs>
        <w:spacing w:line="275" w:lineRule="exact"/>
        <w:ind w:left="1350"/>
        <w:rPr>
          <w:i/>
          <w:iCs/>
          <w:sz w:val="24"/>
          <w:szCs w:val="24"/>
        </w:rPr>
      </w:pPr>
    </w:p>
    <w:p w14:paraId="662FD107" w14:textId="7461B9E7" w:rsidR="00B15260" w:rsidRPr="00967B77" w:rsidRDefault="00B15260" w:rsidP="00E27B3C">
      <w:pPr>
        <w:pStyle w:val="Heading1"/>
        <w:numPr>
          <w:ilvl w:val="0"/>
          <w:numId w:val="23"/>
        </w:numPr>
        <w:ind w:left="1440"/>
        <w:rPr>
          <w:b w:val="0"/>
          <w:bCs w:val="0"/>
        </w:rPr>
      </w:pPr>
      <w:r w:rsidRPr="00967B77">
        <w:t xml:space="preserve">Change </w:t>
      </w:r>
      <w:r w:rsidR="008D1E88" w:rsidRPr="00967B77">
        <w:t>FROM</w:t>
      </w:r>
      <w:r w:rsidRPr="00967B77">
        <w:t xml:space="preserve"> MAF-D </w:t>
      </w:r>
      <w:r w:rsidR="008D1E88" w:rsidRPr="00967B77">
        <w:t>TO</w:t>
      </w:r>
      <w:r w:rsidRPr="00967B77">
        <w:t xml:space="preserve"> MQB</w:t>
      </w:r>
      <w:r w:rsidR="00826566">
        <w:t>-Q/B</w:t>
      </w:r>
    </w:p>
    <w:p w14:paraId="37154318" w14:textId="77777777" w:rsidR="00553FE7" w:rsidRPr="00967B77" w:rsidRDefault="00553FE7" w:rsidP="000F4A6F">
      <w:pPr>
        <w:pStyle w:val="ListParagraph"/>
        <w:tabs>
          <w:tab w:val="left" w:pos="1200"/>
        </w:tabs>
        <w:spacing w:line="275" w:lineRule="exact"/>
        <w:ind w:left="1440" w:firstLine="0"/>
        <w:rPr>
          <w:sz w:val="24"/>
          <w:szCs w:val="24"/>
          <w:u w:val="single"/>
        </w:rPr>
      </w:pPr>
    </w:p>
    <w:p w14:paraId="730EA30D" w14:textId="2C21D2C7" w:rsidR="00B15260" w:rsidRPr="00967B77" w:rsidRDefault="00B15260" w:rsidP="000F4A6F">
      <w:pPr>
        <w:pStyle w:val="ListParagraph"/>
        <w:numPr>
          <w:ilvl w:val="0"/>
          <w:numId w:val="26"/>
        </w:numPr>
        <w:tabs>
          <w:tab w:val="left" w:pos="1200"/>
        </w:tabs>
        <w:spacing w:line="275" w:lineRule="exact"/>
        <w:ind w:left="1980" w:hanging="540"/>
        <w:rPr>
          <w:sz w:val="24"/>
          <w:szCs w:val="24"/>
        </w:rPr>
      </w:pPr>
      <w:r w:rsidRPr="00967B77">
        <w:rPr>
          <w:sz w:val="24"/>
          <w:szCs w:val="24"/>
        </w:rPr>
        <w:t>Leave the MAF-D case open and start a new MQB PDC</w:t>
      </w:r>
      <w:r w:rsidR="000F4A6F" w:rsidRPr="00967B77">
        <w:rPr>
          <w:sz w:val="24"/>
          <w:szCs w:val="24"/>
        </w:rPr>
        <w:t>.</w:t>
      </w:r>
    </w:p>
    <w:p w14:paraId="3B8BF96D" w14:textId="77777777" w:rsidR="000F4A6F" w:rsidRPr="00967B77" w:rsidRDefault="000F4A6F" w:rsidP="000F4A6F">
      <w:pPr>
        <w:pStyle w:val="ListParagraph"/>
        <w:tabs>
          <w:tab w:val="left" w:pos="1200"/>
        </w:tabs>
        <w:spacing w:line="275" w:lineRule="exact"/>
        <w:ind w:left="1980" w:firstLine="0"/>
        <w:rPr>
          <w:sz w:val="24"/>
          <w:szCs w:val="24"/>
        </w:rPr>
      </w:pPr>
    </w:p>
    <w:p w14:paraId="7ADCEC01" w14:textId="51DA840D" w:rsidR="00B15260" w:rsidRPr="00967B77" w:rsidRDefault="00B15260" w:rsidP="000F4A6F">
      <w:pPr>
        <w:pStyle w:val="ListParagraph"/>
        <w:numPr>
          <w:ilvl w:val="0"/>
          <w:numId w:val="26"/>
        </w:numPr>
        <w:tabs>
          <w:tab w:val="left" w:pos="1200"/>
        </w:tabs>
        <w:spacing w:line="275" w:lineRule="exact"/>
        <w:ind w:left="1980" w:hanging="540"/>
        <w:rPr>
          <w:sz w:val="24"/>
          <w:szCs w:val="24"/>
        </w:rPr>
      </w:pPr>
      <w:r w:rsidRPr="00967B77">
        <w:rPr>
          <w:sz w:val="24"/>
          <w:szCs w:val="24"/>
        </w:rPr>
        <w:t xml:space="preserve">If coverage is required for </w:t>
      </w:r>
      <w:r w:rsidR="000F4A6F" w:rsidRPr="00967B77">
        <w:rPr>
          <w:sz w:val="24"/>
          <w:szCs w:val="24"/>
        </w:rPr>
        <w:t xml:space="preserve">the current and/or </w:t>
      </w:r>
      <w:r w:rsidRPr="00967B77">
        <w:rPr>
          <w:sz w:val="24"/>
          <w:szCs w:val="24"/>
        </w:rPr>
        <w:t xml:space="preserve">past months for MQB, send a </w:t>
      </w:r>
      <w:r w:rsidR="00DA5AAD" w:rsidRPr="00967B77">
        <w:rPr>
          <w:sz w:val="24"/>
          <w:szCs w:val="24"/>
        </w:rPr>
        <w:t>DHB</w:t>
      </w:r>
      <w:r w:rsidRPr="00967B77">
        <w:rPr>
          <w:sz w:val="24"/>
          <w:szCs w:val="24"/>
        </w:rPr>
        <w:t>-8020 to claims</w:t>
      </w:r>
      <w:r w:rsidR="000F4A6F" w:rsidRPr="00967B77">
        <w:rPr>
          <w:sz w:val="24"/>
          <w:szCs w:val="24"/>
        </w:rPr>
        <w:t xml:space="preserve"> to request an overlay.</w:t>
      </w:r>
    </w:p>
    <w:p w14:paraId="5349C607" w14:textId="77777777" w:rsidR="000F4A6F" w:rsidRPr="00967B77" w:rsidRDefault="000F4A6F" w:rsidP="000F4A6F">
      <w:pPr>
        <w:tabs>
          <w:tab w:val="left" w:pos="1200"/>
        </w:tabs>
        <w:spacing w:line="275" w:lineRule="exact"/>
        <w:rPr>
          <w:sz w:val="24"/>
          <w:szCs w:val="24"/>
        </w:rPr>
      </w:pPr>
    </w:p>
    <w:p w14:paraId="33A36EE7" w14:textId="02FD078E" w:rsidR="00B15260" w:rsidRPr="00967B77" w:rsidRDefault="00B15260" w:rsidP="000F4A6F">
      <w:pPr>
        <w:pStyle w:val="ListParagraph"/>
        <w:numPr>
          <w:ilvl w:val="0"/>
          <w:numId w:val="26"/>
        </w:numPr>
        <w:tabs>
          <w:tab w:val="left" w:pos="1200"/>
        </w:tabs>
        <w:spacing w:line="275" w:lineRule="exact"/>
        <w:ind w:left="1980" w:hanging="540"/>
        <w:rPr>
          <w:sz w:val="24"/>
          <w:szCs w:val="24"/>
        </w:rPr>
      </w:pPr>
      <w:r w:rsidRPr="00967B77">
        <w:rPr>
          <w:sz w:val="24"/>
          <w:szCs w:val="24"/>
        </w:rPr>
        <w:t xml:space="preserve">Send a </w:t>
      </w:r>
      <w:r w:rsidR="00167353" w:rsidRPr="00967B77">
        <w:rPr>
          <w:sz w:val="24"/>
          <w:szCs w:val="24"/>
        </w:rPr>
        <w:t>manual DSS-8110 with the following language:</w:t>
      </w:r>
    </w:p>
    <w:p w14:paraId="32FA4443" w14:textId="77777777" w:rsidR="00BA18E9" w:rsidRPr="00967B77" w:rsidRDefault="00BA18E9" w:rsidP="00BA18E9">
      <w:pPr>
        <w:tabs>
          <w:tab w:val="left" w:pos="1200"/>
        </w:tabs>
        <w:spacing w:line="275" w:lineRule="exact"/>
        <w:rPr>
          <w:b/>
          <w:bCs/>
          <w:sz w:val="24"/>
          <w:szCs w:val="24"/>
          <w:u w:val="single"/>
        </w:rPr>
      </w:pPr>
    </w:p>
    <w:p w14:paraId="557E7862" w14:textId="77D49F90" w:rsidR="00167353" w:rsidRPr="00967B77" w:rsidRDefault="00167353" w:rsidP="000F4A6F">
      <w:pPr>
        <w:pStyle w:val="ListParagraph"/>
        <w:tabs>
          <w:tab w:val="left" w:pos="1200"/>
        </w:tabs>
        <w:spacing w:line="275" w:lineRule="exact"/>
        <w:ind w:left="1440" w:firstLine="0"/>
        <w:rPr>
          <w:sz w:val="24"/>
          <w:szCs w:val="24"/>
        </w:rPr>
      </w:pPr>
      <w:r w:rsidRPr="00967B77">
        <w:rPr>
          <w:b/>
          <w:bCs/>
          <w:sz w:val="24"/>
          <w:szCs w:val="24"/>
          <w:u w:val="single"/>
        </w:rPr>
        <w:t>REASON</w:t>
      </w:r>
      <w:r w:rsidRPr="00967B77">
        <w:rPr>
          <w:sz w:val="24"/>
          <w:szCs w:val="24"/>
        </w:rPr>
        <w:t>:</w:t>
      </w:r>
      <w:r w:rsidR="003B69AA" w:rsidRPr="00967B77">
        <w:rPr>
          <w:sz w:val="24"/>
          <w:szCs w:val="24"/>
        </w:rPr>
        <w:t xml:space="preserve"> </w:t>
      </w:r>
      <w:r w:rsidR="00C93DBA" w:rsidRPr="00967B77">
        <w:rPr>
          <w:sz w:val="24"/>
          <w:szCs w:val="24"/>
        </w:rPr>
        <w:t>Enrolled Part A or B Medicare</w:t>
      </w:r>
    </w:p>
    <w:p w14:paraId="1F3BD94C" w14:textId="77777777" w:rsidR="00D112C5" w:rsidRPr="00967B77" w:rsidRDefault="00D112C5" w:rsidP="00BA18E9">
      <w:pPr>
        <w:tabs>
          <w:tab w:val="left" w:pos="1200"/>
        </w:tabs>
        <w:spacing w:line="275" w:lineRule="exact"/>
        <w:rPr>
          <w:b/>
          <w:bCs/>
          <w:i/>
          <w:iCs/>
          <w:sz w:val="24"/>
          <w:szCs w:val="24"/>
        </w:rPr>
      </w:pPr>
    </w:p>
    <w:p w14:paraId="34AACC10" w14:textId="09E131B0" w:rsidR="00167353" w:rsidRPr="00967B77" w:rsidRDefault="00167353" w:rsidP="000F4A6F">
      <w:pPr>
        <w:tabs>
          <w:tab w:val="left" w:pos="1200"/>
        </w:tabs>
        <w:spacing w:line="275" w:lineRule="exact"/>
        <w:ind w:left="1440"/>
        <w:rPr>
          <w:sz w:val="24"/>
          <w:szCs w:val="24"/>
        </w:rPr>
      </w:pPr>
      <w:r w:rsidRPr="00967B77">
        <w:rPr>
          <w:b/>
          <w:bCs/>
          <w:i/>
          <w:iCs/>
          <w:sz w:val="24"/>
          <w:szCs w:val="24"/>
        </w:rPr>
        <w:t>English</w:t>
      </w:r>
      <w:r w:rsidRPr="00967B77">
        <w:rPr>
          <w:sz w:val="24"/>
          <w:szCs w:val="24"/>
        </w:rPr>
        <w:t>:</w:t>
      </w:r>
    </w:p>
    <w:p w14:paraId="41B734BB" w14:textId="77777777" w:rsidR="00C93DBA" w:rsidRPr="00967B77" w:rsidRDefault="00C93DBA" w:rsidP="000F4A6F">
      <w:pPr>
        <w:tabs>
          <w:tab w:val="left" w:pos="1200"/>
        </w:tabs>
        <w:spacing w:line="275" w:lineRule="exact"/>
        <w:ind w:left="1440" w:firstLine="1170"/>
        <w:rPr>
          <w:sz w:val="24"/>
          <w:szCs w:val="24"/>
        </w:rPr>
      </w:pPr>
    </w:p>
    <w:p w14:paraId="1EB0994D" w14:textId="7214946E" w:rsidR="00C93DBA" w:rsidRPr="00967B77" w:rsidRDefault="00C93DBA" w:rsidP="000F4A6F">
      <w:pPr>
        <w:tabs>
          <w:tab w:val="left" w:pos="1200"/>
        </w:tabs>
        <w:spacing w:line="275" w:lineRule="exact"/>
        <w:ind w:left="1440"/>
        <w:rPr>
          <w:i/>
          <w:iCs/>
          <w:sz w:val="24"/>
          <w:szCs w:val="24"/>
        </w:rPr>
      </w:pPr>
      <w:r w:rsidRPr="00967B77">
        <w:rPr>
          <w:i/>
          <w:iCs/>
          <w:sz w:val="24"/>
          <w:szCs w:val="24"/>
        </w:rPr>
        <w:t xml:space="preserve">You are enrolled in Part A or B Medicare. State rules supporting this action are </w:t>
      </w:r>
      <w:r w:rsidRPr="00967B77">
        <w:rPr>
          <w:i/>
          <w:iCs/>
          <w:sz w:val="24"/>
          <w:szCs w:val="24"/>
        </w:rPr>
        <w:lastRenderedPageBreak/>
        <w:t xml:space="preserve">found in </w:t>
      </w:r>
      <w:r w:rsidR="00DA5AAD" w:rsidRPr="00967B77">
        <w:rPr>
          <w:i/>
          <w:iCs/>
          <w:sz w:val="24"/>
          <w:szCs w:val="24"/>
        </w:rPr>
        <w:t>s</w:t>
      </w:r>
      <w:r w:rsidRPr="00967B77">
        <w:rPr>
          <w:i/>
          <w:iCs/>
          <w:sz w:val="24"/>
          <w:szCs w:val="24"/>
        </w:rPr>
        <w:t>ection</w:t>
      </w:r>
      <w:r w:rsidR="00DA5AAD" w:rsidRPr="00967B77">
        <w:rPr>
          <w:i/>
          <w:iCs/>
          <w:sz w:val="24"/>
          <w:szCs w:val="24"/>
        </w:rPr>
        <w:t>s</w:t>
      </w:r>
      <w:r w:rsidRPr="00967B77">
        <w:rPr>
          <w:i/>
          <w:iCs/>
          <w:sz w:val="24"/>
          <w:szCs w:val="24"/>
        </w:rPr>
        <w:t xml:space="preserve"> </w:t>
      </w:r>
      <w:r w:rsidR="000F4A6F" w:rsidRPr="00967B77">
        <w:rPr>
          <w:i/>
          <w:iCs/>
          <w:sz w:val="24"/>
          <w:szCs w:val="24"/>
        </w:rPr>
        <w:t>2130, 2140, or 2160</w:t>
      </w:r>
      <w:r w:rsidRPr="00967B77">
        <w:rPr>
          <w:i/>
          <w:iCs/>
          <w:sz w:val="24"/>
          <w:szCs w:val="24"/>
        </w:rPr>
        <w:t xml:space="preserve"> of the </w:t>
      </w:r>
      <w:r w:rsidR="00DA5AAD" w:rsidRPr="00967B77">
        <w:rPr>
          <w:i/>
          <w:iCs/>
          <w:sz w:val="24"/>
          <w:szCs w:val="24"/>
        </w:rPr>
        <w:t>Aged, Blind, Disabled Medicaid Manual.</w:t>
      </w:r>
    </w:p>
    <w:p w14:paraId="551E71FE" w14:textId="77777777" w:rsidR="00C93DBA" w:rsidRPr="00967B77" w:rsidRDefault="00C93DBA" w:rsidP="000F4A6F">
      <w:pPr>
        <w:tabs>
          <w:tab w:val="left" w:pos="1200"/>
        </w:tabs>
        <w:spacing w:line="275" w:lineRule="exact"/>
        <w:ind w:left="1440" w:firstLine="1170"/>
        <w:rPr>
          <w:i/>
          <w:iCs/>
          <w:sz w:val="24"/>
          <w:szCs w:val="24"/>
        </w:rPr>
      </w:pPr>
    </w:p>
    <w:p w14:paraId="68749011" w14:textId="2C2061FF" w:rsidR="00167353" w:rsidRPr="00967B77" w:rsidRDefault="00167353" w:rsidP="00DA5AAD">
      <w:pPr>
        <w:tabs>
          <w:tab w:val="left" w:pos="1200"/>
        </w:tabs>
        <w:spacing w:line="275" w:lineRule="exact"/>
        <w:ind w:left="1440"/>
        <w:rPr>
          <w:sz w:val="24"/>
          <w:szCs w:val="24"/>
        </w:rPr>
      </w:pPr>
      <w:r w:rsidRPr="00967B77">
        <w:rPr>
          <w:b/>
          <w:bCs/>
          <w:i/>
          <w:iCs/>
          <w:sz w:val="24"/>
          <w:szCs w:val="24"/>
        </w:rPr>
        <w:t>Spanish</w:t>
      </w:r>
      <w:r w:rsidRPr="00967B77">
        <w:rPr>
          <w:sz w:val="24"/>
          <w:szCs w:val="24"/>
        </w:rPr>
        <w:t>:</w:t>
      </w:r>
    </w:p>
    <w:p w14:paraId="2A6D17C9" w14:textId="77777777" w:rsidR="00C93DBA" w:rsidRPr="00967B77" w:rsidRDefault="00C93DBA" w:rsidP="000F4A6F">
      <w:pPr>
        <w:tabs>
          <w:tab w:val="left" w:pos="1200"/>
        </w:tabs>
        <w:spacing w:line="275" w:lineRule="exact"/>
        <w:ind w:left="1440" w:firstLine="1170"/>
        <w:rPr>
          <w:sz w:val="24"/>
          <w:szCs w:val="24"/>
        </w:rPr>
      </w:pPr>
    </w:p>
    <w:p w14:paraId="5DD91427" w14:textId="4634DB45" w:rsidR="00C93DBA" w:rsidRPr="00967B77" w:rsidRDefault="00C93DBA" w:rsidP="000F4A6F">
      <w:pPr>
        <w:tabs>
          <w:tab w:val="left" w:pos="1200"/>
        </w:tabs>
        <w:spacing w:line="275" w:lineRule="exact"/>
        <w:ind w:left="1440"/>
        <w:rPr>
          <w:i/>
          <w:iCs/>
          <w:sz w:val="24"/>
          <w:szCs w:val="24"/>
        </w:rPr>
      </w:pPr>
      <w:proofErr w:type="spellStart"/>
      <w:r w:rsidRPr="00967B77">
        <w:rPr>
          <w:i/>
          <w:iCs/>
          <w:sz w:val="24"/>
          <w:szCs w:val="24"/>
        </w:rPr>
        <w:t>Está</w:t>
      </w:r>
      <w:proofErr w:type="spellEnd"/>
      <w:r w:rsidRPr="00967B77">
        <w:rPr>
          <w:i/>
          <w:iCs/>
          <w:sz w:val="24"/>
          <w:szCs w:val="24"/>
        </w:rPr>
        <w:t xml:space="preserve"> </w:t>
      </w:r>
      <w:proofErr w:type="spellStart"/>
      <w:r w:rsidRPr="00967B77">
        <w:rPr>
          <w:i/>
          <w:iCs/>
          <w:sz w:val="24"/>
          <w:szCs w:val="24"/>
        </w:rPr>
        <w:t>inscrito</w:t>
      </w:r>
      <w:proofErr w:type="spellEnd"/>
      <w:r w:rsidRPr="00967B77">
        <w:rPr>
          <w:i/>
          <w:iCs/>
          <w:sz w:val="24"/>
          <w:szCs w:val="24"/>
        </w:rPr>
        <w:t xml:space="preserve"> </w:t>
      </w:r>
      <w:proofErr w:type="spellStart"/>
      <w:r w:rsidRPr="00967B77">
        <w:rPr>
          <w:i/>
          <w:iCs/>
          <w:sz w:val="24"/>
          <w:szCs w:val="24"/>
        </w:rPr>
        <w:t>en</w:t>
      </w:r>
      <w:proofErr w:type="spellEnd"/>
      <w:r w:rsidRPr="00967B77">
        <w:rPr>
          <w:i/>
          <w:iCs/>
          <w:sz w:val="24"/>
          <w:szCs w:val="24"/>
        </w:rPr>
        <w:t xml:space="preserve"> Medicare </w:t>
      </w:r>
      <w:proofErr w:type="spellStart"/>
      <w:r w:rsidRPr="00967B77">
        <w:rPr>
          <w:i/>
          <w:iCs/>
          <w:sz w:val="24"/>
          <w:szCs w:val="24"/>
        </w:rPr>
        <w:t>Parte</w:t>
      </w:r>
      <w:proofErr w:type="spellEnd"/>
      <w:r w:rsidRPr="00967B77">
        <w:rPr>
          <w:i/>
          <w:iCs/>
          <w:sz w:val="24"/>
          <w:szCs w:val="24"/>
        </w:rPr>
        <w:t xml:space="preserve"> A </w:t>
      </w:r>
      <w:proofErr w:type="gramStart"/>
      <w:r w:rsidRPr="00967B77">
        <w:rPr>
          <w:i/>
          <w:iCs/>
          <w:sz w:val="24"/>
          <w:szCs w:val="24"/>
        </w:rPr>
        <w:t>o</w:t>
      </w:r>
      <w:proofErr w:type="gramEnd"/>
      <w:r w:rsidRPr="00967B77">
        <w:rPr>
          <w:i/>
          <w:iCs/>
          <w:sz w:val="24"/>
          <w:szCs w:val="24"/>
        </w:rPr>
        <w:t xml:space="preserve"> B</w:t>
      </w:r>
      <w:r w:rsidR="00DA5AAD" w:rsidRPr="00967B77">
        <w:rPr>
          <w:i/>
          <w:iCs/>
          <w:sz w:val="24"/>
          <w:szCs w:val="24"/>
        </w:rPr>
        <w:t xml:space="preserve">. La </w:t>
      </w:r>
      <w:proofErr w:type="spellStart"/>
      <w:r w:rsidR="00DA5AAD" w:rsidRPr="00967B77">
        <w:rPr>
          <w:i/>
          <w:iCs/>
          <w:sz w:val="24"/>
          <w:szCs w:val="24"/>
        </w:rPr>
        <w:t>Reglamentación</w:t>
      </w:r>
      <w:proofErr w:type="spellEnd"/>
      <w:r w:rsidR="00DA5AAD" w:rsidRPr="00967B77">
        <w:rPr>
          <w:i/>
          <w:iCs/>
          <w:sz w:val="24"/>
          <w:szCs w:val="24"/>
        </w:rPr>
        <w:t xml:space="preserve"> </w:t>
      </w:r>
      <w:proofErr w:type="spellStart"/>
      <w:r w:rsidR="00DA5AAD" w:rsidRPr="00967B77">
        <w:rPr>
          <w:i/>
          <w:iCs/>
          <w:sz w:val="24"/>
          <w:szCs w:val="24"/>
        </w:rPr>
        <w:t>estatal</w:t>
      </w:r>
      <w:proofErr w:type="spellEnd"/>
      <w:r w:rsidR="00DA5AAD" w:rsidRPr="00967B77">
        <w:rPr>
          <w:i/>
          <w:iCs/>
          <w:sz w:val="24"/>
          <w:szCs w:val="24"/>
        </w:rPr>
        <w:t xml:space="preserve"> que </w:t>
      </w:r>
      <w:proofErr w:type="spellStart"/>
      <w:r w:rsidR="00DA5AAD" w:rsidRPr="00967B77">
        <w:rPr>
          <w:i/>
          <w:iCs/>
          <w:sz w:val="24"/>
          <w:szCs w:val="24"/>
        </w:rPr>
        <w:t>soporta</w:t>
      </w:r>
      <w:proofErr w:type="spellEnd"/>
      <w:r w:rsidR="00DA5AAD" w:rsidRPr="00967B77">
        <w:rPr>
          <w:i/>
          <w:iCs/>
          <w:sz w:val="24"/>
          <w:szCs w:val="24"/>
        </w:rPr>
        <w:t xml:space="preserve"> </w:t>
      </w:r>
      <w:proofErr w:type="spellStart"/>
      <w:r w:rsidR="00DA5AAD" w:rsidRPr="00967B77">
        <w:rPr>
          <w:i/>
          <w:iCs/>
          <w:sz w:val="24"/>
          <w:szCs w:val="24"/>
        </w:rPr>
        <w:t>esta</w:t>
      </w:r>
      <w:proofErr w:type="spellEnd"/>
      <w:r w:rsidR="00DA5AAD" w:rsidRPr="00967B77">
        <w:rPr>
          <w:i/>
          <w:iCs/>
          <w:sz w:val="24"/>
          <w:szCs w:val="24"/>
        </w:rPr>
        <w:t xml:space="preserve"> </w:t>
      </w:r>
      <w:proofErr w:type="spellStart"/>
      <w:r w:rsidR="00DA5AAD" w:rsidRPr="00967B77">
        <w:rPr>
          <w:i/>
          <w:iCs/>
          <w:sz w:val="24"/>
          <w:szCs w:val="24"/>
        </w:rPr>
        <w:t>acción</w:t>
      </w:r>
      <w:proofErr w:type="spellEnd"/>
      <w:r w:rsidR="00DA5AAD" w:rsidRPr="00967B77">
        <w:rPr>
          <w:i/>
          <w:iCs/>
          <w:sz w:val="24"/>
          <w:szCs w:val="24"/>
        </w:rPr>
        <w:t xml:space="preserve"> se </w:t>
      </w:r>
      <w:proofErr w:type="spellStart"/>
      <w:r w:rsidR="00DA5AAD" w:rsidRPr="00967B77">
        <w:rPr>
          <w:i/>
          <w:iCs/>
          <w:sz w:val="24"/>
          <w:szCs w:val="24"/>
        </w:rPr>
        <w:t>encuentra</w:t>
      </w:r>
      <w:proofErr w:type="spellEnd"/>
      <w:r w:rsidR="00DA5AAD" w:rsidRPr="00967B77">
        <w:rPr>
          <w:i/>
          <w:iCs/>
          <w:sz w:val="24"/>
          <w:szCs w:val="24"/>
        </w:rPr>
        <w:t xml:space="preserve"> </w:t>
      </w:r>
      <w:proofErr w:type="spellStart"/>
      <w:r w:rsidR="00DA5AAD" w:rsidRPr="00967B77">
        <w:rPr>
          <w:i/>
          <w:iCs/>
          <w:sz w:val="24"/>
          <w:szCs w:val="24"/>
        </w:rPr>
        <w:t>en</w:t>
      </w:r>
      <w:proofErr w:type="spellEnd"/>
      <w:r w:rsidR="00DA5AAD" w:rsidRPr="00967B77">
        <w:rPr>
          <w:i/>
          <w:iCs/>
          <w:sz w:val="24"/>
          <w:szCs w:val="24"/>
        </w:rPr>
        <w:t xml:space="preserve"> </w:t>
      </w:r>
      <w:proofErr w:type="spellStart"/>
      <w:r w:rsidR="00DA5AAD" w:rsidRPr="00967B77">
        <w:rPr>
          <w:i/>
          <w:iCs/>
          <w:sz w:val="24"/>
          <w:szCs w:val="24"/>
        </w:rPr>
        <w:t>seccións</w:t>
      </w:r>
      <w:proofErr w:type="spellEnd"/>
      <w:r w:rsidR="00DA5AAD" w:rsidRPr="00967B77">
        <w:rPr>
          <w:i/>
          <w:iCs/>
          <w:sz w:val="24"/>
          <w:szCs w:val="24"/>
        </w:rPr>
        <w:t xml:space="preserve"> 2130, 2140, 2160 del Manual de Personas </w:t>
      </w:r>
      <w:proofErr w:type="spellStart"/>
      <w:r w:rsidR="00DA5AAD" w:rsidRPr="00967B77">
        <w:rPr>
          <w:i/>
          <w:iCs/>
          <w:sz w:val="24"/>
          <w:szCs w:val="24"/>
        </w:rPr>
        <w:t>Ancianas</w:t>
      </w:r>
      <w:proofErr w:type="spellEnd"/>
      <w:r w:rsidR="00DA5AAD" w:rsidRPr="00967B77">
        <w:rPr>
          <w:i/>
          <w:iCs/>
          <w:sz w:val="24"/>
          <w:szCs w:val="24"/>
        </w:rPr>
        <w:t xml:space="preserve">, </w:t>
      </w:r>
      <w:proofErr w:type="spellStart"/>
      <w:r w:rsidR="00DA5AAD" w:rsidRPr="00967B77">
        <w:rPr>
          <w:i/>
          <w:iCs/>
          <w:sz w:val="24"/>
          <w:szCs w:val="24"/>
        </w:rPr>
        <w:t>Ciegas</w:t>
      </w:r>
      <w:proofErr w:type="spellEnd"/>
      <w:r w:rsidR="00DA5AAD" w:rsidRPr="00967B77">
        <w:rPr>
          <w:i/>
          <w:iCs/>
          <w:sz w:val="24"/>
          <w:szCs w:val="24"/>
        </w:rPr>
        <w:t xml:space="preserve"> y con </w:t>
      </w:r>
      <w:proofErr w:type="spellStart"/>
      <w:r w:rsidR="00DA5AAD" w:rsidRPr="00967B77">
        <w:rPr>
          <w:i/>
          <w:iCs/>
          <w:sz w:val="24"/>
          <w:szCs w:val="24"/>
        </w:rPr>
        <w:t>Discapacidades</w:t>
      </w:r>
      <w:proofErr w:type="spellEnd"/>
      <w:r w:rsidR="00DA5AAD" w:rsidRPr="00967B77">
        <w:rPr>
          <w:i/>
          <w:iCs/>
          <w:sz w:val="24"/>
          <w:szCs w:val="24"/>
        </w:rPr>
        <w:t>.</w:t>
      </w:r>
    </w:p>
    <w:p w14:paraId="48FD1D81" w14:textId="77777777" w:rsidR="006F6B1B" w:rsidRPr="00967B77" w:rsidRDefault="006F6B1B" w:rsidP="00DA5AAD">
      <w:pPr>
        <w:tabs>
          <w:tab w:val="left" w:pos="1200"/>
        </w:tabs>
        <w:spacing w:line="275" w:lineRule="exact"/>
        <w:ind w:left="1440"/>
        <w:rPr>
          <w:b/>
          <w:bCs/>
          <w:sz w:val="24"/>
          <w:szCs w:val="24"/>
          <w:u w:val="single"/>
        </w:rPr>
      </w:pPr>
    </w:p>
    <w:p w14:paraId="04DE77C9" w14:textId="2FE6EC1F" w:rsidR="00167353" w:rsidRPr="00967B77" w:rsidRDefault="00167353" w:rsidP="00DA5AAD">
      <w:pPr>
        <w:tabs>
          <w:tab w:val="left" w:pos="1200"/>
        </w:tabs>
        <w:spacing w:line="275" w:lineRule="exact"/>
        <w:ind w:left="1440"/>
        <w:rPr>
          <w:sz w:val="24"/>
          <w:szCs w:val="24"/>
        </w:rPr>
      </w:pPr>
      <w:r w:rsidRPr="00967B77">
        <w:rPr>
          <w:b/>
          <w:bCs/>
          <w:sz w:val="24"/>
          <w:szCs w:val="24"/>
          <w:u w:val="single"/>
        </w:rPr>
        <w:t>OUTCOME</w:t>
      </w:r>
      <w:r w:rsidRPr="00967B77">
        <w:rPr>
          <w:sz w:val="24"/>
          <w:szCs w:val="24"/>
        </w:rPr>
        <w:t>:</w:t>
      </w:r>
      <w:r w:rsidR="00C43F17" w:rsidRPr="00967B77">
        <w:rPr>
          <w:sz w:val="24"/>
          <w:szCs w:val="24"/>
        </w:rPr>
        <w:t xml:space="preserve"> Qualified Beneficiaries Medicare – Q</w:t>
      </w:r>
    </w:p>
    <w:p w14:paraId="61DCAC2C" w14:textId="77777777" w:rsidR="00167353" w:rsidRPr="00967B77" w:rsidRDefault="00167353" w:rsidP="000F4A6F">
      <w:pPr>
        <w:tabs>
          <w:tab w:val="left" w:pos="1200"/>
        </w:tabs>
        <w:spacing w:line="275" w:lineRule="exact"/>
        <w:ind w:left="1440"/>
        <w:rPr>
          <w:sz w:val="24"/>
          <w:szCs w:val="24"/>
        </w:rPr>
      </w:pPr>
    </w:p>
    <w:p w14:paraId="7AA0B5E4" w14:textId="2F3CB71D" w:rsidR="00167353" w:rsidRPr="00967B77" w:rsidRDefault="00167353" w:rsidP="00DA5AAD">
      <w:pPr>
        <w:tabs>
          <w:tab w:val="left" w:pos="1200"/>
        </w:tabs>
        <w:spacing w:line="275" w:lineRule="exact"/>
        <w:ind w:left="1440"/>
        <w:rPr>
          <w:sz w:val="24"/>
          <w:szCs w:val="24"/>
        </w:rPr>
      </w:pPr>
      <w:r w:rsidRPr="00967B77">
        <w:rPr>
          <w:b/>
          <w:bCs/>
          <w:i/>
          <w:iCs/>
          <w:sz w:val="24"/>
          <w:szCs w:val="24"/>
        </w:rPr>
        <w:t>English</w:t>
      </w:r>
      <w:r w:rsidRPr="00967B77">
        <w:rPr>
          <w:sz w:val="24"/>
          <w:szCs w:val="24"/>
        </w:rPr>
        <w:t>:</w:t>
      </w:r>
    </w:p>
    <w:p w14:paraId="44B91862" w14:textId="77777777" w:rsidR="00C43F17" w:rsidRPr="00967B77" w:rsidRDefault="00C43F17" w:rsidP="000F4A6F">
      <w:pPr>
        <w:tabs>
          <w:tab w:val="left" w:pos="1200"/>
        </w:tabs>
        <w:spacing w:line="275" w:lineRule="exact"/>
        <w:ind w:left="1440" w:firstLine="1170"/>
        <w:rPr>
          <w:sz w:val="24"/>
          <w:szCs w:val="24"/>
        </w:rPr>
      </w:pPr>
    </w:p>
    <w:p w14:paraId="6FE4C524" w14:textId="121CD0F4" w:rsidR="00C43F17" w:rsidRPr="00967B77" w:rsidRDefault="00C43F17" w:rsidP="000F4A6F">
      <w:pPr>
        <w:tabs>
          <w:tab w:val="left" w:pos="1200"/>
        </w:tabs>
        <w:spacing w:line="275" w:lineRule="exact"/>
        <w:ind w:left="1440"/>
        <w:rPr>
          <w:i/>
          <w:iCs/>
          <w:sz w:val="24"/>
          <w:szCs w:val="24"/>
        </w:rPr>
      </w:pPr>
      <w:r w:rsidRPr="00967B77">
        <w:rPr>
          <w:i/>
          <w:iCs/>
          <w:sz w:val="24"/>
          <w:szCs w:val="24"/>
        </w:rPr>
        <w:t xml:space="preserve">Effective &lt;effective date&gt;, Medicaid will </w:t>
      </w:r>
      <w:r w:rsidR="00B32908" w:rsidRPr="00967B77">
        <w:rPr>
          <w:i/>
          <w:iCs/>
          <w:sz w:val="24"/>
          <w:szCs w:val="24"/>
        </w:rPr>
        <w:t xml:space="preserve">continue to pay for limited Family Planning services and will </w:t>
      </w:r>
      <w:r w:rsidRPr="00967B77">
        <w:rPr>
          <w:i/>
          <w:iCs/>
          <w:sz w:val="24"/>
          <w:szCs w:val="24"/>
        </w:rPr>
        <w:t>pay Medicare premiums and cost sharing for the following individual(s):</w:t>
      </w:r>
    </w:p>
    <w:p w14:paraId="366BE7BF" w14:textId="77777777" w:rsidR="00C43F17" w:rsidRPr="00967B77" w:rsidRDefault="00C43F17" w:rsidP="00DA5AAD">
      <w:pPr>
        <w:tabs>
          <w:tab w:val="left" w:pos="1200"/>
        </w:tabs>
        <w:spacing w:line="275" w:lineRule="exact"/>
        <w:ind w:left="1440"/>
        <w:rPr>
          <w:i/>
          <w:iCs/>
          <w:sz w:val="24"/>
          <w:szCs w:val="24"/>
        </w:rPr>
      </w:pPr>
      <w:r w:rsidRPr="00967B77">
        <w:rPr>
          <w:i/>
          <w:iCs/>
          <w:sz w:val="24"/>
          <w:szCs w:val="24"/>
        </w:rPr>
        <w:t xml:space="preserve">&lt;participant1&gt; </w:t>
      </w:r>
    </w:p>
    <w:p w14:paraId="10A0D231" w14:textId="4137CA3E" w:rsidR="00B32908" w:rsidRPr="00967B77" w:rsidRDefault="00C43F17" w:rsidP="00B32908">
      <w:pPr>
        <w:tabs>
          <w:tab w:val="left" w:pos="1200"/>
        </w:tabs>
        <w:spacing w:line="275" w:lineRule="exact"/>
        <w:ind w:left="1440"/>
        <w:rPr>
          <w:i/>
          <w:iCs/>
          <w:sz w:val="24"/>
          <w:szCs w:val="24"/>
        </w:rPr>
      </w:pPr>
      <w:r w:rsidRPr="00967B77">
        <w:rPr>
          <w:i/>
          <w:iCs/>
          <w:sz w:val="24"/>
          <w:szCs w:val="24"/>
        </w:rPr>
        <w:t>&lt;participant2&gt;</w:t>
      </w:r>
    </w:p>
    <w:p w14:paraId="6AC72D9C" w14:textId="77777777" w:rsidR="00C43F17" w:rsidRPr="00967B77" w:rsidRDefault="00C43F17" w:rsidP="000F4A6F">
      <w:pPr>
        <w:tabs>
          <w:tab w:val="left" w:pos="1200"/>
        </w:tabs>
        <w:spacing w:line="275" w:lineRule="exact"/>
        <w:ind w:left="1440" w:firstLine="1170"/>
        <w:rPr>
          <w:i/>
          <w:iCs/>
          <w:sz w:val="24"/>
          <w:szCs w:val="24"/>
        </w:rPr>
      </w:pPr>
    </w:p>
    <w:p w14:paraId="568ED526" w14:textId="7358976F" w:rsidR="00167353" w:rsidRPr="00967B77" w:rsidRDefault="00167353" w:rsidP="00DA5AAD">
      <w:pPr>
        <w:tabs>
          <w:tab w:val="left" w:pos="1200"/>
        </w:tabs>
        <w:spacing w:line="275" w:lineRule="exact"/>
        <w:ind w:left="1440"/>
        <w:rPr>
          <w:sz w:val="24"/>
          <w:szCs w:val="24"/>
        </w:rPr>
      </w:pPr>
      <w:r w:rsidRPr="00967B77">
        <w:rPr>
          <w:b/>
          <w:bCs/>
          <w:i/>
          <w:iCs/>
          <w:sz w:val="24"/>
          <w:szCs w:val="24"/>
        </w:rPr>
        <w:t>Spanish</w:t>
      </w:r>
      <w:r w:rsidRPr="00967B77">
        <w:rPr>
          <w:sz w:val="24"/>
          <w:szCs w:val="24"/>
        </w:rPr>
        <w:t>:</w:t>
      </w:r>
    </w:p>
    <w:p w14:paraId="2DEAC06C" w14:textId="77777777" w:rsidR="00C93DBA" w:rsidRDefault="00C93DBA" w:rsidP="00DE623E">
      <w:pPr>
        <w:tabs>
          <w:tab w:val="left" w:pos="1200"/>
        </w:tabs>
        <w:spacing w:line="275" w:lineRule="exact"/>
        <w:ind w:left="1440"/>
        <w:rPr>
          <w:sz w:val="24"/>
          <w:szCs w:val="24"/>
        </w:rPr>
      </w:pPr>
    </w:p>
    <w:p w14:paraId="778AFB74" w14:textId="77777777" w:rsidR="00DE623E" w:rsidRPr="005618D3" w:rsidRDefault="00DE623E" w:rsidP="00DE623E">
      <w:pPr>
        <w:pStyle w:val="paragraph"/>
        <w:spacing w:before="0" w:beforeAutospacing="0" w:after="0" w:afterAutospacing="0"/>
        <w:ind w:left="1530"/>
        <w:textAlignment w:val="baseline"/>
        <w:rPr>
          <w:i/>
          <w:iCs/>
        </w:rPr>
      </w:pPr>
      <w:r w:rsidRPr="005618D3">
        <w:rPr>
          <w:rStyle w:val="normaltextrun"/>
          <w:i/>
          <w:iCs/>
        </w:rPr>
        <w:t xml:space="preserve">A </w:t>
      </w:r>
      <w:proofErr w:type="spellStart"/>
      <w:r w:rsidRPr="005618D3">
        <w:rPr>
          <w:rStyle w:val="normaltextrun"/>
          <w:i/>
          <w:iCs/>
        </w:rPr>
        <w:t>partir</w:t>
      </w:r>
      <w:proofErr w:type="spellEnd"/>
      <w:r w:rsidRPr="005618D3">
        <w:rPr>
          <w:rStyle w:val="normaltextrun"/>
          <w:i/>
          <w:iCs/>
        </w:rPr>
        <w:t xml:space="preserve"> de &lt;</w:t>
      </w:r>
      <w:proofErr w:type="spellStart"/>
      <w:r w:rsidRPr="005618D3">
        <w:rPr>
          <w:rStyle w:val="normaltextrun"/>
          <w:i/>
          <w:iCs/>
        </w:rPr>
        <w:t>fecha</w:t>
      </w:r>
      <w:proofErr w:type="spellEnd"/>
      <w:r w:rsidRPr="005618D3">
        <w:rPr>
          <w:rStyle w:val="normaltextrun"/>
          <w:i/>
          <w:iCs/>
        </w:rPr>
        <w:t xml:space="preserve"> de entrada </w:t>
      </w:r>
      <w:proofErr w:type="spellStart"/>
      <w:r w:rsidRPr="005618D3">
        <w:rPr>
          <w:rStyle w:val="normaltextrun"/>
          <w:i/>
          <w:iCs/>
        </w:rPr>
        <w:t>en</w:t>
      </w:r>
      <w:proofErr w:type="spellEnd"/>
      <w:r w:rsidRPr="005618D3">
        <w:rPr>
          <w:rStyle w:val="normaltextrun"/>
          <w:i/>
          <w:iCs/>
        </w:rPr>
        <w:t xml:space="preserve"> vigor&gt;, Medicaid </w:t>
      </w:r>
      <w:proofErr w:type="spellStart"/>
      <w:r w:rsidRPr="005618D3">
        <w:rPr>
          <w:rStyle w:val="normaltextrun"/>
          <w:i/>
          <w:iCs/>
        </w:rPr>
        <w:t>seguirá</w:t>
      </w:r>
      <w:proofErr w:type="spellEnd"/>
      <w:r w:rsidRPr="005618D3">
        <w:rPr>
          <w:rStyle w:val="normaltextrun"/>
          <w:i/>
          <w:iCs/>
        </w:rPr>
        <w:t xml:space="preserve"> </w:t>
      </w:r>
      <w:proofErr w:type="spellStart"/>
      <w:r w:rsidRPr="005618D3">
        <w:rPr>
          <w:rStyle w:val="normaltextrun"/>
          <w:i/>
          <w:iCs/>
        </w:rPr>
        <w:t>pagando</w:t>
      </w:r>
      <w:proofErr w:type="spellEnd"/>
      <w:r w:rsidRPr="005618D3">
        <w:rPr>
          <w:rStyle w:val="normaltextrun"/>
          <w:i/>
          <w:iCs/>
        </w:rPr>
        <w:t xml:space="preserve"> </w:t>
      </w:r>
      <w:proofErr w:type="spellStart"/>
      <w:r w:rsidRPr="005618D3">
        <w:rPr>
          <w:rStyle w:val="normaltextrun"/>
          <w:i/>
          <w:iCs/>
        </w:rPr>
        <w:t>los</w:t>
      </w:r>
      <w:proofErr w:type="spellEnd"/>
      <w:r w:rsidRPr="005618D3">
        <w:rPr>
          <w:rStyle w:val="normaltextrun"/>
          <w:i/>
          <w:iCs/>
        </w:rPr>
        <w:t xml:space="preserve"> </w:t>
      </w:r>
      <w:proofErr w:type="spellStart"/>
      <w:r w:rsidRPr="005618D3">
        <w:rPr>
          <w:rStyle w:val="normaltextrun"/>
          <w:i/>
          <w:iCs/>
        </w:rPr>
        <w:t>servicios</w:t>
      </w:r>
      <w:proofErr w:type="spellEnd"/>
      <w:r w:rsidRPr="005618D3">
        <w:rPr>
          <w:rStyle w:val="normaltextrun"/>
          <w:i/>
          <w:iCs/>
        </w:rPr>
        <w:t xml:space="preserve"> </w:t>
      </w:r>
      <w:proofErr w:type="spellStart"/>
      <w:r w:rsidRPr="005618D3">
        <w:rPr>
          <w:rStyle w:val="normaltextrun"/>
          <w:i/>
          <w:iCs/>
        </w:rPr>
        <w:t>limitados</w:t>
      </w:r>
      <w:proofErr w:type="spellEnd"/>
      <w:r w:rsidRPr="005618D3">
        <w:rPr>
          <w:rStyle w:val="normaltextrun"/>
          <w:i/>
          <w:iCs/>
        </w:rPr>
        <w:t xml:space="preserve"> de </w:t>
      </w:r>
      <w:proofErr w:type="spellStart"/>
      <w:r w:rsidRPr="005618D3">
        <w:rPr>
          <w:rStyle w:val="normaltextrun"/>
          <w:i/>
          <w:iCs/>
        </w:rPr>
        <w:t>Planificación</w:t>
      </w:r>
      <w:proofErr w:type="spellEnd"/>
      <w:r w:rsidRPr="005618D3">
        <w:rPr>
          <w:rStyle w:val="normaltextrun"/>
          <w:i/>
          <w:iCs/>
        </w:rPr>
        <w:t xml:space="preserve"> Familiar y </w:t>
      </w:r>
      <w:proofErr w:type="spellStart"/>
      <w:r w:rsidRPr="005618D3">
        <w:rPr>
          <w:rStyle w:val="normaltextrun"/>
          <w:i/>
          <w:iCs/>
        </w:rPr>
        <w:t>pagará</w:t>
      </w:r>
      <w:proofErr w:type="spellEnd"/>
      <w:r w:rsidRPr="005618D3">
        <w:rPr>
          <w:rStyle w:val="normaltextrun"/>
          <w:i/>
          <w:iCs/>
        </w:rPr>
        <w:t xml:space="preserve"> las </w:t>
      </w:r>
      <w:proofErr w:type="spellStart"/>
      <w:r w:rsidRPr="005618D3">
        <w:rPr>
          <w:rStyle w:val="normaltextrun"/>
          <w:i/>
          <w:iCs/>
        </w:rPr>
        <w:t>primas</w:t>
      </w:r>
      <w:proofErr w:type="spellEnd"/>
      <w:r w:rsidRPr="005618D3">
        <w:rPr>
          <w:rStyle w:val="normaltextrun"/>
          <w:i/>
          <w:iCs/>
        </w:rPr>
        <w:t xml:space="preserve"> de Medicare y </w:t>
      </w:r>
      <w:proofErr w:type="spellStart"/>
      <w:r w:rsidRPr="005618D3">
        <w:rPr>
          <w:rStyle w:val="normaltextrun"/>
          <w:i/>
          <w:iCs/>
        </w:rPr>
        <w:t>los</w:t>
      </w:r>
      <w:proofErr w:type="spellEnd"/>
      <w:r w:rsidRPr="005618D3">
        <w:rPr>
          <w:rStyle w:val="normaltextrun"/>
          <w:i/>
          <w:iCs/>
        </w:rPr>
        <w:t xml:space="preserve"> </w:t>
      </w:r>
      <w:proofErr w:type="spellStart"/>
      <w:r w:rsidRPr="005618D3">
        <w:rPr>
          <w:rStyle w:val="normaltextrun"/>
          <w:i/>
          <w:iCs/>
        </w:rPr>
        <w:t>gastos</w:t>
      </w:r>
      <w:proofErr w:type="spellEnd"/>
      <w:r w:rsidRPr="005618D3">
        <w:rPr>
          <w:rStyle w:val="normaltextrun"/>
          <w:i/>
          <w:iCs/>
        </w:rPr>
        <w:t xml:space="preserve"> </w:t>
      </w:r>
      <w:proofErr w:type="spellStart"/>
      <w:r w:rsidRPr="005618D3">
        <w:rPr>
          <w:rStyle w:val="normaltextrun"/>
          <w:i/>
          <w:iCs/>
        </w:rPr>
        <w:t>compartidos</w:t>
      </w:r>
      <w:proofErr w:type="spellEnd"/>
      <w:r w:rsidRPr="005618D3">
        <w:rPr>
          <w:rStyle w:val="normaltextrun"/>
          <w:i/>
          <w:iCs/>
        </w:rPr>
        <w:t xml:space="preserve"> de la(s) </w:t>
      </w:r>
      <w:proofErr w:type="spellStart"/>
      <w:r w:rsidRPr="005618D3">
        <w:rPr>
          <w:rStyle w:val="normaltextrun"/>
          <w:i/>
          <w:iCs/>
        </w:rPr>
        <w:t>siguiente</w:t>
      </w:r>
      <w:proofErr w:type="spellEnd"/>
      <w:r w:rsidRPr="005618D3">
        <w:rPr>
          <w:rStyle w:val="normaltextrun"/>
          <w:i/>
          <w:iCs/>
        </w:rPr>
        <w:t>(s) persona(s): </w:t>
      </w:r>
      <w:r w:rsidRPr="005618D3">
        <w:rPr>
          <w:rStyle w:val="eop"/>
          <w:i/>
          <w:iCs/>
        </w:rPr>
        <w:t> </w:t>
      </w:r>
    </w:p>
    <w:p w14:paraId="29DD7DCA" w14:textId="77777777" w:rsidR="00DE623E" w:rsidRPr="005618D3" w:rsidRDefault="00DE623E" w:rsidP="00DE623E">
      <w:pPr>
        <w:pStyle w:val="paragraph"/>
        <w:spacing w:before="0" w:beforeAutospacing="0" w:after="0" w:afterAutospacing="0"/>
        <w:textAlignment w:val="baseline"/>
        <w:rPr>
          <w:i/>
          <w:iCs/>
        </w:rPr>
      </w:pPr>
      <w:r w:rsidRPr="005618D3">
        <w:rPr>
          <w:rStyle w:val="normaltextrun"/>
          <w:i/>
          <w:iCs/>
        </w:rPr>
        <w:t> </w:t>
      </w:r>
      <w:r w:rsidRPr="005618D3">
        <w:rPr>
          <w:rStyle w:val="eop"/>
          <w:i/>
          <w:iCs/>
        </w:rPr>
        <w:t> </w:t>
      </w:r>
    </w:p>
    <w:p w14:paraId="312F708C" w14:textId="77777777" w:rsidR="00DE623E" w:rsidRPr="005618D3" w:rsidRDefault="00DE623E" w:rsidP="00DE623E">
      <w:pPr>
        <w:pStyle w:val="paragraph"/>
        <w:spacing w:before="0" w:beforeAutospacing="0" w:after="0" w:afterAutospacing="0"/>
        <w:ind w:firstLine="1530"/>
        <w:textAlignment w:val="baseline"/>
        <w:rPr>
          <w:i/>
          <w:iCs/>
        </w:rPr>
      </w:pPr>
      <w:r w:rsidRPr="005618D3">
        <w:rPr>
          <w:rStyle w:val="normaltextrun"/>
          <w:i/>
          <w:iCs/>
        </w:rPr>
        <w:t>&lt;participante1&gt;  </w:t>
      </w:r>
      <w:r w:rsidRPr="005618D3">
        <w:rPr>
          <w:rStyle w:val="eop"/>
          <w:i/>
          <w:iCs/>
        </w:rPr>
        <w:t> </w:t>
      </w:r>
    </w:p>
    <w:p w14:paraId="2C54E12E" w14:textId="4C0FFF12" w:rsidR="00DE623E" w:rsidRPr="005618D3" w:rsidRDefault="00DE623E" w:rsidP="005618D3">
      <w:pPr>
        <w:pStyle w:val="paragraph"/>
        <w:spacing w:before="0" w:beforeAutospacing="0" w:after="0" w:afterAutospacing="0"/>
        <w:ind w:firstLine="1440"/>
        <w:textAlignment w:val="baseline"/>
        <w:rPr>
          <w:i/>
          <w:iCs/>
        </w:rPr>
      </w:pPr>
      <w:r w:rsidRPr="005618D3">
        <w:rPr>
          <w:rStyle w:val="normaltextrun"/>
          <w:i/>
          <w:iCs/>
        </w:rPr>
        <w:t> </w:t>
      </w:r>
      <w:r w:rsidRPr="005618D3">
        <w:rPr>
          <w:rStyle w:val="eop"/>
          <w:i/>
          <w:iCs/>
        </w:rPr>
        <w:t> </w:t>
      </w:r>
      <w:r w:rsidRPr="005618D3">
        <w:rPr>
          <w:rStyle w:val="normaltextrun"/>
          <w:i/>
          <w:iCs/>
        </w:rPr>
        <w:t>&lt;participante2&gt;</w:t>
      </w:r>
      <w:r w:rsidRPr="005618D3">
        <w:rPr>
          <w:rStyle w:val="eop"/>
          <w:i/>
          <w:iCs/>
        </w:rPr>
        <w:t> </w:t>
      </w:r>
    </w:p>
    <w:p w14:paraId="133813E2" w14:textId="77777777" w:rsidR="00C93DBA" w:rsidRPr="00967B77" w:rsidRDefault="00C93DBA" w:rsidP="00DA5AAD">
      <w:pPr>
        <w:tabs>
          <w:tab w:val="left" w:pos="1200"/>
        </w:tabs>
        <w:spacing w:line="275" w:lineRule="exact"/>
        <w:ind w:left="1440"/>
        <w:rPr>
          <w:sz w:val="24"/>
          <w:szCs w:val="24"/>
        </w:rPr>
      </w:pPr>
    </w:p>
    <w:p w14:paraId="2FADC54D" w14:textId="59E91290" w:rsidR="00C93DBA" w:rsidRPr="00967B77" w:rsidRDefault="00C93DBA" w:rsidP="00CB4858">
      <w:pPr>
        <w:tabs>
          <w:tab w:val="left" w:pos="1200"/>
        </w:tabs>
        <w:spacing w:line="275" w:lineRule="exact"/>
        <w:ind w:left="1440"/>
        <w:rPr>
          <w:sz w:val="24"/>
          <w:szCs w:val="24"/>
        </w:rPr>
      </w:pPr>
      <w:r w:rsidRPr="00967B77">
        <w:rPr>
          <w:b/>
          <w:bCs/>
          <w:sz w:val="24"/>
          <w:szCs w:val="24"/>
          <w:u w:val="single"/>
        </w:rPr>
        <w:t xml:space="preserve">OUTCOME: </w:t>
      </w:r>
      <w:r w:rsidR="00DA5AAD" w:rsidRPr="00967B77">
        <w:rPr>
          <w:sz w:val="24"/>
          <w:szCs w:val="24"/>
        </w:rPr>
        <w:t>Qualified Beneficiaries Medicare – B</w:t>
      </w:r>
    </w:p>
    <w:p w14:paraId="2F4AF2A3" w14:textId="77777777" w:rsidR="00DA5AAD" w:rsidRPr="00967B77" w:rsidRDefault="00DA5AAD" w:rsidP="00A31FC5">
      <w:pPr>
        <w:tabs>
          <w:tab w:val="left" w:pos="1200"/>
        </w:tabs>
        <w:spacing w:line="275" w:lineRule="exact"/>
        <w:ind w:left="1440" w:firstLine="720"/>
        <w:rPr>
          <w:sz w:val="24"/>
          <w:szCs w:val="24"/>
        </w:rPr>
      </w:pPr>
    </w:p>
    <w:p w14:paraId="695F8683" w14:textId="77777777" w:rsidR="00C93DBA" w:rsidRPr="00967B77" w:rsidRDefault="00C93DBA" w:rsidP="00CB4858">
      <w:pPr>
        <w:tabs>
          <w:tab w:val="left" w:pos="1200"/>
        </w:tabs>
        <w:spacing w:line="275" w:lineRule="exact"/>
        <w:ind w:left="1440"/>
        <w:rPr>
          <w:sz w:val="24"/>
          <w:szCs w:val="24"/>
        </w:rPr>
      </w:pPr>
      <w:r w:rsidRPr="00967B77">
        <w:rPr>
          <w:b/>
          <w:bCs/>
          <w:i/>
          <w:iCs/>
          <w:sz w:val="24"/>
          <w:szCs w:val="24"/>
        </w:rPr>
        <w:t>English</w:t>
      </w:r>
      <w:r w:rsidRPr="00967B77">
        <w:rPr>
          <w:sz w:val="24"/>
          <w:szCs w:val="24"/>
        </w:rPr>
        <w:t>:</w:t>
      </w:r>
    </w:p>
    <w:p w14:paraId="44D1F107" w14:textId="77777777" w:rsidR="00C93DBA" w:rsidRPr="00967B77" w:rsidRDefault="00C93DBA" w:rsidP="00A31FC5">
      <w:pPr>
        <w:tabs>
          <w:tab w:val="left" w:pos="1200"/>
        </w:tabs>
        <w:spacing w:line="275" w:lineRule="exact"/>
        <w:ind w:left="1440" w:firstLine="720"/>
        <w:rPr>
          <w:sz w:val="24"/>
          <w:szCs w:val="24"/>
        </w:rPr>
      </w:pPr>
    </w:p>
    <w:p w14:paraId="6334EC6E" w14:textId="1965873A" w:rsidR="00DA5AAD" w:rsidRPr="00967B77" w:rsidRDefault="00DA5AAD" w:rsidP="00CB4858">
      <w:pPr>
        <w:tabs>
          <w:tab w:val="left" w:pos="1200"/>
        </w:tabs>
        <w:spacing w:line="275" w:lineRule="exact"/>
        <w:ind w:left="1440"/>
        <w:rPr>
          <w:i/>
          <w:iCs/>
          <w:sz w:val="24"/>
          <w:szCs w:val="24"/>
        </w:rPr>
      </w:pPr>
      <w:r w:rsidRPr="00967B77">
        <w:rPr>
          <w:i/>
          <w:iCs/>
          <w:sz w:val="24"/>
          <w:szCs w:val="24"/>
        </w:rPr>
        <w:t xml:space="preserve">Effective &lt;effective date&gt;, </w:t>
      </w:r>
      <w:r w:rsidR="00B32908" w:rsidRPr="00967B77">
        <w:rPr>
          <w:i/>
          <w:iCs/>
          <w:sz w:val="24"/>
          <w:szCs w:val="24"/>
        </w:rPr>
        <w:t xml:space="preserve">Medicaid will continue to pay for limited Family Planning services and </w:t>
      </w:r>
      <w:r w:rsidRPr="00967B77">
        <w:rPr>
          <w:i/>
          <w:iCs/>
          <w:sz w:val="24"/>
          <w:szCs w:val="24"/>
        </w:rPr>
        <w:t>will pay Medicare Part B premiums for the following individual(s):</w:t>
      </w:r>
    </w:p>
    <w:p w14:paraId="005F1E8B" w14:textId="77777777" w:rsidR="00DA5AAD" w:rsidRPr="00967B77" w:rsidRDefault="00DA5AAD" w:rsidP="00CB4858">
      <w:pPr>
        <w:tabs>
          <w:tab w:val="left" w:pos="1200"/>
        </w:tabs>
        <w:spacing w:line="275" w:lineRule="exact"/>
        <w:ind w:left="1440"/>
        <w:rPr>
          <w:i/>
          <w:iCs/>
          <w:sz w:val="24"/>
          <w:szCs w:val="24"/>
        </w:rPr>
      </w:pPr>
      <w:r w:rsidRPr="00967B77">
        <w:rPr>
          <w:i/>
          <w:iCs/>
          <w:sz w:val="24"/>
          <w:szCs w:val="24"/>
        </w:rPr>
        <w:t xml:space="preserve">&lt;participant1&gt; </w:t>
      </w:r>
    </w:p>
    <w:p w14:paraId="3DD331C7" w14:textId="5C236128" w:rsidR="00C93DBA" w:rsidRPr="00967B77" w:rsidRDefault="00DA5AAD" w:rsidP="00CB4858">
      <w:pPr>
        <w:tabs>
          <w:tab w:val="left" w:pos="1200"/>
        </w:tabs>
        <w:spacing w:line="275" w:lineRule="exact"/>
        <w:ind w:left="1440"/>
        <w:rPr>
          <w:i/>
          <w:iCs/>
          <w:sz w:val="24"/>
          <w:szCs w:val="24"/>
        </w:rPr>
      </w:pPr>
      <w:r w:rsidRPr="00967B77">
        <w:rPr>
          <w:i/>
          <w:iCs/>
          <w:sz w:val="24"/>
          <w:szCs w:val="24"/>
        </w:rPr>
        <w:t>&lt;participant2&gt;</w:t>
      </w:r>
    </w:p>
    <w:p w14:paraId="16950D77" w14:textId="77777777" w:rsidR="00DA5AAD" w:rsidRPr="00967B77" w:rsidRDefault="00DA5AAD" w:rsidP="00CB4858">
      <w:pPr>
        <w:tabs>
          <w:tab w:val="left" w:pos="1200"/>
        </w:tabs>
        <w:spacing w:line="275" w:lineRule="exact"/>
        <w:ind w:left="1440"/>
        <w:rPr>
          <w:sz w:val="24"/>
          <w:szCs w:val="24"/>
        </w:rPr>
      </w:pPr>
    </w:p>
    <w:p w14:paraId="10B83F63" w14:textId="77777777" w:rsidR="00C93DBA" w:rsidRDefault="00C93DBA" w:rsidP="00CB4858">
      <w:pPr>
        <w:tabs>
          <w:tab w:val="left" w:pos="1200"/>
        </w:tabs>
        <w:spacing w:line="275" w:lineRule="exact"/>
        <w:ind w:left="1440"/>
        <w:rPr>
          <w:sz w:val="24"/>
          <w:szCs w:val="24"/>
        </w:rPr>
      </w:pPr>
      <w:r w:rsidRPr="00967B77">
        <w:rPr>
          <w:b/>
          <w:bCs/>
          <w:i/>
          <w:iCs/>
          <w:sz w:val="24"/>
          <w:szCs w:val="24"/>
        </w:rPr>
        <w:t>Spanish</w:t>
      </w:r>
      <w:r w:rsidRPr="00967B77">
        <w:rPr>
          <w:sz w:val="24"/>
          <w:szCs w:val="24"/>
        </w:rPr>
        <w:t>:</w:t>
      </w:r>
    </w:p>
    <w:p w14:paraId="1DE7459C" w14:textId="77777777" w:rsidR="00DE623E" w:rsidRPr="00967B77" w:rsidRDefault="00DE623E" w:rsidP="00CB4858">
      <w:pPr>
        <w:tabs>
          <w:tab w:val="left" w:pos="1200"/>
        </w:tabs>
        <w:spacing w:line="275" w:lineRule="exact"/>
        <w:ind w:left="1440"/>
        <w:rPr>
          <w:sz w:val="24"/>
          <w:szCs w:val="24"/>
        </w:rPr>
      </w:pPr>
    </w:p>
    <w:p w14:paraId="79EEA386" w14:textId="39B5DC2C" w:rsidR="00DE623E" w:rsidRPr="00DC5E60" w:rsidRDefault="00DE623E" w:rsidP="00DC5E60">
      <w:pPr>
        <w:pStyle w:val="paragraph"/>
        <w:spacing w:before="0" w:beforeAutospacing="0" w:after="0" w:afterAutospacing="0"/>
        <w:ind w:left="1440"/>
        <w:textAlignment w:val="baseline"/>
      </w:pPr>
      <w:r w:rsidRPr="005618D3">
        <w:rPr>
          <w:rStyle w:val="normaltextrun"/>
          <w:i/>
          <w:iCs/>
        </w:rPr>
        <w:t xml:space="preserve">A </w:t>
      </w:r>
      <w:proofErr w:type="spellStart"/>
      <w:r w:rsidRPr="005618D3">
        <w:rPr>
          <w:rStyle w:val="normaltextrun"/>
          <w:i/>
          <w:iCs/>
        </w:rPr>
        <w:t>partir</w:t>
      </w:r>
      <w:proofErr w:type="spellEnd"/>
      <w:r w:rsidRPr="005618D3">
        <w:rPr>
          <w:rStyle w:val="normaltextrun"/>
          <w:i/>
          <w:iCs/>
        </w:rPr>
        <w:t xml:space="preserve"> de &lt;</w:t>
      </w:r>
      <w:proofErr w:type="spellStart"/>
      <w:r w:rsidRPr="005618D3">
        <w:rPr>
          <w:rStyle w:val="normaltextrun"/>
          <w:i/>
          <w:iCs/>
        </w:rPr>
        <w:t>fecha</w:t>
      </w:r>
      <w:proofErr w:type="spellEnd"/>
      <w:r w:rsidRPr="005618D3">
        <w:rPr>
          <w:rStyle w:val="normaltextrun"/>
          <w:i/>
          <w:iCs/>
        </w:rPr>
        <w:t xml:space="preserve"> de entrada </w:t>
      </w:r>
      <w:proofErr w:type="spellStart"/>
      <w:r w:rsidRPr="005618D3">
        <w:rPr>
          <w:rStyle w:val="normaltextrun"/>
          <w:i/>
          <w:iCs/>
        </w:rPr>
        <w:t>en</w:t>
      </w:r>
      <w:proofErr w:type="spellEnd"/>
      <w:r w:rsidRPr="005618D3">
        <w:rPr>
          <w:rStyle w:val="normaltextrun"/>
          <w:i/>
          <w:iCs/>
        </w:rPr>
        <w:t xml:space="preserve"> vigor&gt;, Medicaid </w:t>
      </w:r>
      <w:proofErr w:type="spellStart"/>
      <w:r w:rsidRPr="005618D3">
        <w:rPr>
          <w:rStyle w:val="normaltextrun"/>
          <w:i/>
          <w:iCs/>
        </w:rPr>
        <w:t>seguirá</w:t>
      </w:r>
      <w:proofErr w:type="spellEnd"/>
      <w:r w:rsidRPr="005618D3">
        <w:rPr>
          <w:rStyle w:val="normaltextrun"/>
          <w:i/>
          <w:iCs/>
        </w:rPr>
        <w:t xml:space="preserve"> </w:t>
      </w:r>
      <w:proofErr w:type="spellStart"/>
      <w:r w:rsidRPr="005618D3">
        <w:rPr>
          <w:rStyle w:val="normaltextrun"/>
          <w:i/>
          <w:iCs/>
        </w:rPr>
        <w:t>pagando</w:t>
      </w:r>
      <w:proofErr w:type="spellEnd"/>
      <w:r w:rsidRPr="005618D3">
        <w:rPr>
          <w:rStyle w:val="normaltextrun"/>
          <w:i/>
          <w:iCs/>
        </w:rPr>
        <w:t xml:space="preserve"> </w:t>
      </w:r>
      <w:proofErr w:type="spellStart"/>
      <w:r w:rsidRPr="005618D3">
        <w:rPr>
          <w:rStyle w:val="normaltextrun"/>
          <w:i/>
          <w:iCs/>
        </w:rPr>
        <w:t>los</w:t>
      </w:r>
      <w:proofErr w:type="spellEnd"/>
      <w:r w:rsidRPr="005618D3">
        <w:rPr>
          <w:rStyle w:val="normaltextrun"/>
          <w:i/>
          <w:iCs/>
        </w:rPr>
        <w:t xml:space="preserve"> </w:t>
      </w:r>
      <w:proofErr w:type="spellStart"/>
      <w:r w:rsidRPr="005618D3">
        <w:rPr>
          <w:rStyle w:val="normaltextrun"/>
          <w:i/>
          <w:iCs/>
        </w:rPr>
        <w:t>servicios</w:t>
      </w:r>
      <w:proofErr w:type="spellEnd"/>
      <w:r w:rsidRPr="005618D3">
        <w:rPr>
          <w:rStyle w:val="normaltextrun"/>
          <w:i/>
          <w:iCs/>
        </w:rPr>
        <w:t xml:space="preserve"> </w:t>
      </w:r>
      <w:proofErr w:type="spellStart"/>
      <w:r w:rsidRPr="005618D3">
        <w:rPr>
          <w:rStyle w:val="normaltextrun"/>
          <w:i/>
          <w:iCs/>
        </w:rPr>
        <w:t>limitados</w:t>
      </w:r>
      <w:proofErr w:type="spellEnd"/>
      <w:r w:rsidRPr="005618D3">
        <w:rPr>
          <w:rStyle w:val="normaltextrun"/>
          <w:i/>
          <w:iCs/>
        </w:rPr>
        <w:t xml:space="preserve"> de </w:t>
      </w:r>
      <w:proofErr w:type="spellStart"/>
      <w:r w:rsidRPr="005618D3">
        <w:rPr>
          <w:rStyle w:val="normaltextrun"/>
          <w:i/>
          <w:iCs/>
        </w:rPr>
        <w:t>Planificación</w:t>
      </w:r>
      <w:proofErr w:type="spellEnd"/>
      <w:r w:rsidRPr="005618D3">
        <w:rPr>
          <w:rStyle w:val="normaltextrun"/>
          <w:i/>
          <w:iCs/>
        </w:rPr>
        <w:t xml:space="preserve"> Familiar y </w:t>
      </w:r>
      <w:proofErr w:type="spellStart"/>
      <w:r w:rsidRPr="005618D3">
        <w:rPr>
          <w:rStyle w:val="normaltextrun"/>
          <w:i/>
          <w:iCs/>
        </w:rPr>
        <w:t>pagará</w:t>
      </w:r>
      <w:proofErr w:type="spellEnd"/>
      <w:r w:rsidRPr="005618D3">
        <w:rPr>
          <w:rStyle w:val="normaltextrun"/>
          <w:i/>
          <w:iCs/>
        </w:rPr>
        <w:t xml:space="preserve"> las </w:t>
      </w:r>
      <w:proofErr w:type="spellStart"/>
      <w:r w:rsidRPr="005618D3">
        <w:rPr>
          <w:rStyle w:val="normaltextrun"/>
          <w:i/>
          <w:iCs/>
        </w:rPr>
        <w:t>primas</w:t>
      </w:r>
      <w:proofErr w:type="spellEnd"/>
      <w:r w:rsidRPr="005618D3">
        <w:rPr>
          <w:rStyle w:val="normaltextrun"/>
          <w:i/>
          <w:iCs/>
        </w:rPr>
        <w:t xml:space="preserve"> de la </w:t>
      </w:r>
      <w:proofErr w:type="spellStart"/>
      <w:r w:rsidRPr="005618D3">
        <w:rPr>
          <w:rStyle w:val="normaltextrun"/>
          <w:i/>
          <w:iCs/>
        </w:rPr>
        <w:t>Parte</w:t>
      </w:r>
      <w:proofErr w:type="spellEnd"/>
      <w:r w:rsidRPr="005618D3">
        <w:rPr>
          <w:rStyle w:val="normaltextrun"/>
          <w:i/>
          <w:iCs/>
        </w:rPr>
        <w:t xml:space="preserve"> B de Medicare de la(s) </w:t>
      </w:r>
      <w:proofErr w:type="spellStart"/>
      <w:r w:rsidRPr="005618D3">
        <w:rPr>
          <w:rStyle w:val="normaltextrun"/>
          <w:i/>
          <w:iCs/>
        </w:rPr>
        <w:t>siguiente</w:t>
      </w:r>
      <w:proofErr w:type="spellEnd"/>
      <w:r w:rsidRPr="005618D3">
        <w:rPr>
          <w:rStyle w:val="normaltextrun"/>
          <w:i/>
          <w:iCs/>
        </w:rPr>
        <w:t>(s) persona(s): </w:t>
      </w:r>
      <w:r w:rsidRPr="00D64002">
        <w:rPr>
          <w:rStyle w:val="normaltextrun"/>
        </w:rPr>
        <w:t> </w:t>
      </w:r>
    </w:p>
    <w:p w14:paraId="53044CDB" w14:textId="77777777" w:rsidR="00DE623E" w:rsidRPr="005618D3" w:rsidRDefault="00DE623E" w:rsidP="00DE623E">
      <w:pPr>
        <w:pStyle w:val="paragraph"/>
        <w:spacing w:before="0" w:beforeAutospacing="0" w:after="0" w:afterAutospacing="0"/>
        <w:ind w:left="1440"/>
        <w:textAlignment w:val="baseline"/>
        <w:rPr>
          <w:i/>
          <w:iCs/>
        </w:rPr>
      </w:pPr>
      <w:r w:rsidRPr="005618D3">
        <w:rPr>
          <w:rStyle w:val="normaltextrun"/>
          <w:i/>
          <w:iCs/>
        </w:rPr>
        <w:t>&lt;participante1&gt;  </w:t>
      </w:r>
      <w:r w:rsidRPr="005618D3">
        <w:rPr>
          <w:rStyle w:val="eop"/>
          <w:i/>
          <w:iCs/>
        </w:rPr>
        <w:t> </w:t>
      </w:r>
    </w:p>
    <w:p w14:paraId="516B5BE6" w14:textId="010CAE87" w:rsidR="00DE623E" w:rsidRPr="005618D3" w:rsidRDefault="00DE623E" w:rsidP="00DE623E">
      <w:pPr>
        <w:pStyle w:val="paragraph"/>
        <w:spacing w:before="0" w:beforeAutospacing="0" w:after="0" w:afterAutospacing="0"/>
        <w:ind w:left="1440"/>
        <w:textAlignment w:val="baseline"/>
        <w:rPr>
          <w:i/>
          <w:iCs/>
        </w:rPr>
      </w:pPr>
      <w:r w:rsidRPr="005618D3">
        <w:rPr>
          <w:rStyle w:val="normaltextrun"/>
          <w:i/>
          <w:iCs/>
        </w:rPr>
        <w:t>&lt;participante2&gt;</w:t>
      </w:r>
      <w:r w:rsidRPr="005618D3">
        <w:rPr>
          <w:rStyle w:val="eop"/>
          <w:i/>
          <w:iCs/>
        </w:rPr>
        <w:t> </w:t>
      </w:r>
    </w:p>
    <w:p w14:paraId="757FD4E4" w14:textId="77777777" w:rsidR="00DA5AAD" w:rsidRDefault="00DA5AAD" w:rsidP="00CB4858">
      <w:pPr>
        <w:tabs>
          <w:tab w:val="left" w:pos="1200"/>
        </w:tabs>
        <w:spacing w:line="275" w:lineRule="exact"/>
        <w:ind w:left="1440"/>
        <w:rPr>
          <w:sz w:val="24"/>
          <w:szCs w:val="24"/>
        </w:rPr>
      </w:pPr>
    </w:p>
    <w:p w14:paraId="07DE2EF3" w14:textId="77777777" w:rsidR="00744005" w:rsidRPr="00967B77" w:rsidRDefault="00744005" w:rsidP="00CB4858">
      <w:pPr>
        <w:tabs>
          <w:tab w:val="left" w:pos="1200"/>
        </w:tabs>
        <w:spacing w:line="275" w:lineRule="exact"/>
        <w:ind w:left="1440"/>
        <w:rPr>
          <w:sz w:val="24"/>
          <w:szCs w:val="24"/>
        </w:rPr>
      </w:pPr>
    </w:p>
    <w:p w14:paraId="07646CBE" w14:textId="106B0226" w:rsidR="00C93DBA" w:rsidRDefault="00826566" w:rsidP="00E27B3C">
      <w:pPr>
        <w:pStyle w:val="Heading1"/>
        <w:numPr>
          <w:ilvl w:val="0"/>
          <w:numId w:val="23"/>
        </w:numPr>
        <w:ind w:left="1440"/>
      </w:pPr>
      <w:r w:rsidRPr="00967B77">
        <w:lastRenderedPageBreak/>
        <w:t>Change FROM MAF-D TO MQB</w:t>
      </w:r>
      <w:r>
        <w:t>-E</w:t>
      </w:r>
    </w:p>
    <w:p w14:paraId="35606A04" w14:textId="77777777" w:rsidR="00826566" w:rsidRDefault="00826566" w:rsidP="00D64002">
      <w:pPr>
        <w:pStyle w:val="Heading1"/>
        <w:ind w:left="1440"/>
      </w:pPr>
    </w:p>
    <w:p w14:paraId="1FC1AD95" w14:textId="356AD285" w:rsidR="00826566" w:rsidRPr="00D64002" w:rsidRDefault="00826566" w:rsidP="00F770AA">
      <w:pPr>
        <w:pStyle w:val="ListParagraph"/>
        <w:numPr>
          <w:ilvl w:val="0"/>
          <w:numId w:val="43"/>
        </w:numPr>
        <w:spacing w:line="275" w:lineRule="exact"/>
        <w:ind w:left="2160" w:hanging="630"/>
        <w:rPr>
          <w:sz w:val="24"/>
          <w:szCs w:val="24"/>
        </w:rPr>
      </w:pPr>
      <w:r>
        <w:rPr>
          <w:sz w:val="24"/>
          <w:szCs w:val="24"/>
        </w:rPr>
        <w:t>Terminate</w:t>
      </w:r>
      <w:r w:rsidRPr="00D64002">
        <w:rPr>
          <w:sz w:val="24"/>
          <w:szCs w:val="24"/>
        </w:rPr>
        <w:t xml:space="preserve"> the MAF-D case and start a new MQB PDC.</w:t>
      </w:r>
      <w:r>
        <w:rPr>
          <w:sz w:val="24"/>
          <w:szCs w:val="24"/>
        </w:rPr>
        <w:t xml:space="preserve"> (Reminder: MQB-E beneficiaries </w:t>
      </w:r>
      <w:r w:rsidR="00744005">
        <w:rPr>
          <w:sz w:val="24"/>
          <w:szCs w:val="24"/>
        </w:rPr>
        <w:t>cannot be</w:t>
      </w:r>
      <w:r>
        <w:rPr>
          <w:sz w:val="24"/>
          <w:szCs w:val="24"/>
        </w:rPr>
        <w:t xml:space="preserve"> dually eligible.)</w:t>
      </w:r>
    </w:p>
    <w:p w14:paraId="29D4C0A3" w14:textId="77777777" w:rsidR="00826566" w:rsidRPr="00967B77" w:rsidRDefault="00826566" w:rsidP="00826566">
      <w:pPr>
        <w:tabs>
          <w:tab w:val="left" w:pos="1200"/>
        </w:tabs>
        <w:spacing w:line="275" w:lineRule="exact"/>
        <w:rPr>
          <w:sz w:val="24"/>
          <w:szCs w:val="24"/>
        </w:rPr>
      </w:pPr>
    </w:p>
    <w:p w14:paraId="61EEF0F3" w14:textId="77777777" w:rsidR="00826566" w:rsidRPr="00967B77" w:rsidRDefault="00826566" w:rsidP="00F770AA">
      <w:pPr>
        <w:pStyle w:val="ListParagraph"/>
        <w:numPr>
          <w:ilvl w:val="0"/>
          <w:numId w:val="43"/>
        </w:numPr>
        <w:spacing w:line="275" w:lineRule="exact"/>
        <w:ind w:left="2160" w:hanging="630"/>
        <w:rPr>
          <w:sz w:val="24"/>
          <w:szCs w:val="24"/>
        </w:rPr>
      </w:pPr>
      <w:r w:rsidRPr="00967B77">
        <w:rPr>
          <w:sz w:val="24"/>
          <w:szCs w:val="24"/>
        </w:rPr>
        <w:t>Send a manual DSS-8110 with the following language:</w:t>
      </w:r>
    </w:p>
    <w:p w14:paraId="6FF60A7E" w14:textId="77777777" w:rsidR="00826566" w:rsidRDefault="00826566" w:rsidP="00826566">
      <w:pPr>
        <w:pStyle w:val="Heading1"/>
        <w:ind w:left="1440"/>
      </w:pPr>
    </w:p>
    <w:p w14:paraId="6FA1D660" w14:textId="77777777" w:rsidR="00826566" w:rsidRPr="00967B77" w:rsidRDefault="00826566" w:rsidP="00826566">
      <w:pPr>
        <w:pStyle w:val="ListParagraph"/>
        <w:tabs>
          <w:tab w:val="left" w:pos="1200"/>
        </w:tabs>
        <w:spacing w:line="275" w:lineRule="exact"/>
        <w:ind w:left="1440" w:firstLine="0"/>
        <w:rPr>
          <w:sz w:val="24"/>
          <w:szCs w:val="24"/>
        </w:rPr>
      </w:pPr>
      <w:r w:rsidRPr="00967B77">
        <w:rPr>
          <w:b/>
          <w:bCs/>
          <w:sz w:val="24"/>
          <w:szCs w:val="24"/>
          <w:u w:val="single"/>
        </w:rPr>
        <w:t>REASON</w:t>
      </w:r>
      <w:r w:rsidRPr="00967B77">
        <w:rPr>
          <w:sz w:val="24"/>
          <w:szCs w:val="24"/>
        </w:rPr>
        <w:t>: Enrolled Part A or B Medicare</w:t>
      </w:r>
    </w:p>
    <w:p w14:paraId="2EAA02E2" w14:textId="77777777" w:rsidR="00826566" w:rsidRPr="00967B77" w:rsidRDefault="00826566" w:rsidP="00826566">
      <w:pPr>
        <w:tabs>
          <w:tab w:val="left" w:pos="1200"/>
        </w:tabs>
        <w:spacing w:line="275" w:lineRule="exact"/>
        <w:rPr>
          <w:b/>
          <w:bCs/>
          <w:i/>
          <w:iCs/>
          <w:sz w:val="24"/>
          <w:szCs w:val="24"/>
        </w:rPr>
      </w:pPr>
    </w:p>
    <w:p w14:paraId="4B3D620E" w14:textId="77777777" w:rsidR="00826566" w:rsidRPr="00967B77" w:rsidRDefault="00826566" w:rsidP="00826566">
      <w:pPr>
        <w:tabs>
          <w:tab w:val="left" w:pos="1200"/>
        </w:tabs>
        <w:spacing w:line="275" w:lineRule="exact"/>
        <w:ind w:left="1440"/>
        <w:rPr>
          <w:sz w:val="24"/>
          <w:szCs w:val="24"/>
        </w:rPr>
      </w:pPr>
      <w:r w:rsidRPr="00967B77">
        <w:rPr>
          <w:b/>
          <w:bCs/>
          <w:i/>
          <w:iCs/>
          <w:sz w:val="24"/>
          <w:szCs w:val="24"/>
        </w:rPr>
        <w:t>English</w:t>
      </w:r>
      <w:r w:rsidRPr="00967B77">
        <w:rPr>
          <w:sz w:val="24"/>
          <w:szCs w:val="24"/>
        </w:rPr>
        <w:t>:</w:t>
      </w:r>
    </w:p>
    <w:p w14:paraId="0CE797A5" w14:textId="77777777" w:rsidR="00826566" w:rsidRPr="00967B77" w:rsidRDefault="00826566" w:rsidP="00826566">
      <w:pPr>
        <w:tabs>
          <w:tab w:val="left" w:pos="1200"/>
        </w:tabs>
        <w:spacing w:line="275" w:lineRule="exact"/>
        <w:ind w:left="1440" w:firstLine="1170"/>
        <w:rPr>
          <w:sz w:val="24"/>
          <w:szCs w:val="24"/>
        </w:rPr>
      </w:pPr>
    </w:p>
    <w:p w14:paraId="2BB13F47" w14:textId="77777777" w:rsidR="00826566" w:rsidRPr="00967B77" w:rsidRDefault="00826566" w:rsidP="00826566">
      <w:pPr>
        <w:tabs>
          <w:tab w:val="left" w:pos="1200"/>
        </w:tabs>
        <w:spacing w:line="275" w:lineRule="exact"/>
        <w:ind w:left="1440"/>
        <w:rPr>
          <w:i/>
          <w:iCs/>
          <w:sz w:val="24"/>
          <w:szCs w:val="24"/>
        </w:rPr>
      </w:pPr>
      <w:r w:rsidRPr="00967B77">
        <w:rPr>
          <w:i/>
          <w:iCs/>
          <w:sz w:val="24"/>
          <w:szCs w:val="24"/>
        </w:rPr>
        <w:t>You are enrolled in Part A or B Medicare. State rules supporting this action are found in sections 2130, 2140, or 2160 of the Aged, Blind, Disabled Medicaid Manual.</w:t>
      </w:r>
    </w:p>
    <w:p w14:paraId="49D55252" w14:textId="77777777" w:rsidR="00826566" w:rsidRPr="00967B77" w:rsidRDefault="00826566" w:rsidP="00826566">
      <w:pPr>
        <w:tabs>
          <w:tab w:val="left" w:pos="1200"/>
        </w:tabs>
        <w:spacing w:line="275" w:lineRule="exact"/>
        <w:ind w:left="1440" w:firstLine="1170"/>
        <w:rPr>
          <w:i/>
          <w:iCs/>
          <w:sz w:val="24"/>
          <w:szCs w:val="24"/>
        </w:rPr>
      </w:pPr>
    </w:p>
    <w:p w14:paraId="17C3F13A" w14:textId="77777777" w:rsidR="00826566" w:rsidRPr="00967B77" w:rsidRDefault="00826566" w:rsidP="00826566">
      <w:pPr>
        <w:tabs>
          <w:tab w:val="left" w:pos="1200"/>
        </w:tabs>
        <w:spacing w:line="275" w:lineRule="exact"/>
        <w:ind w:left="1440"/>
        <w:rPr>
          <w:sz w:val="24"/>
          <w:szCs w:val="24"/>
        </w:rPr>
      </w:pPr>
      <w:r w:rsidRPr="00967B77">
        <w:rPr>
          <w:b/>
          <w:bCs/>
          <w:i/>
          <w:iCs/>
          <w:sz w:val="24"/>
          <w:szCs w:val="24"/>
        </w:rPr>
        <w:t>Spanish</w:t>
      </w:r>
      <w:r w:rsidRPr="00967B77">
        <w:rPr>
          <w:sz w:val="24"/>
          <w:szCs w:val="24"/>
        </w:rPr>
        <w:t>:</w:t>
      </w:r>
    </w:p>
    <w:p w14:paraId="530A04F4" w14:textId="77777777" w:rsidR="00826566" w:rsidRPr="00967B77" w:rsidRDefault="00826566" w:rsidP="00826566">
      <w:pPr>
        <w:tabs>
          <w:tab w:val="left" w:pos="1200"/>
        </w:tabs>
        <w:spacing w:line="275" w:lineRule="exact"/>
        <w:ind w:left="1440" w:firstLine="1170"/>
        <w:rPr>
          <w:sz w:val="24"/>
          <w:szCs w:val="24"/>
        </w:rPr>
      </w:pPr>
    </w:p>
    <w:p w14:paraId="7DC9F698" w14:textId="72A36AB8" w:rsidR="00826566" w:rsidRPr="00826566" w:rsidRDefault="00826566" w:rsidP="00826566">
      <w:pPr>
        <w:tabs>
          <w:tab w:val="left" w:pos="1200"/>
        </w:tabs>
        <w:spacing w:line="275" w:lineRule="exact"/>
        <w:ind w:left="1440"/>
        <w:rPr>
          <w:i/>
          <w:iCs/>
          <w:sz w:val="24"/>
          <w:szCs w:val="24"/>
        </w:rPr>
      </w:pPr>
      <w:proofErr w:type="spellStart"/>
      <w:r w:rsidRPr="00967B77">
        <w:rPr>
          <w:i/>
          <w:iCs/>
          <w:sz w:val="24"/>
          <w:szCs w:val="24"/>
        </w:rPr>
        <w:t>Está</w:t>
      </w:r>
      <w:proofErr w:type="spellEnd"/>
      <w:r w:rsidRPr="00967B77">
        <w:rPr>
          <w:i/>
          <w:iCs/>
          <w:sz w:val="24"/>
          <w:szCs w:val="24"/>
        </w:rPr>
        <w:t xml:space="preserve"> </w:t>
      </w:r>
      <w:proofErr w:type="spellStart"/>
      <w:r w:rsidRPr="00967B77">
        <w:rPr>
          <w:i/>
          <w:iCs/>
          <w:sz w:val="24"/>
          <w:szCs w:val="24"/>
        </w:rPr>
        <w:t>inscrito</w:t>
      </w:r>
      <w:proofErr w:type="spellEnd"/>
      <w:r w:rsidRPr="00967B77">
        <w:rPr>
          <w:i/>
          <w:iCs/>
          <w:sz w:val="24"/>
          <w:szCs w:val="24"/>
        </w:rPr>
        <w:t xml:space="preserve"> </w:t>
      </w:r>
      <w:proofErr w:type="spellStart"/>
      <w:r w:rsidRPr="00967B77">
        <w:rPr>
          <w:i/>
          <w:iCs/>
          <w:sz w:val="24"/>
          <w:szCs w:val="24"/>
        </w:rPr>
        <w:t>en</w:t>
      </w:r>
      <w:proofErr w:type="spellEnd"/>
      <w:r w:rsidRPr="00967B77">
        <w:rPr>
          <w:i/>
          <w:iCs/>
          <w:sz w:val="24"/>
          <w:szCs w:val="24"/>
        </w:rPr>
        <w:t xml:space="preserve"> Medicare </w:t>
      </w:r>
      <w:proofErr w:type="spellStart"/>
      <w:r w:rsidRPr="00967B77">
        <w:rPr>
          <w:i/>
          <w:iCs/>
          <w:sz w:val="24"/>
          <w:szCs w:val="24"/>
        </w:rPr>
        <w:t>Parte</w:t>
      </w:r>
      <w:proofErr w:type="spellEnd"/>
      <w:r w:rsidRPr="00967B77">
        <w:rPr>
          <w:i/>
          <w:iCs/>
          <w:sz w:val="24"/>
          <w:szCs w:val="24"/>
        </w:rPr>
        <w:t xml:space="preserve"> A </w:t>
      </w:r>
      <w:proofErr w:type="gramStart"/>
      <w:r w:rsidRPr="00967B77">
        <w:rPr>
          <w:i/>
          <w:iCs/>
          <w:sz w:val="24"/>
          <w:szCs w:val="24"/>
        </w:rPr>
        <w:t>o</w:t>
      </w:r>
      <w:proofErr w:type="gramEnd"/>
      <w:r w:rsidRPr="00967B77">
        <w:rPr>
          <w:i/>
          <w:iCs/>
          <w:sz w:val="24"/>
          <w:szCs w:val="24"/>
        </w:rPr>
        <w:t xml:space="preserve"> B. La </w:t>
      </w:r>
      <w:proofErr w:type="spellStart"/>
      <w:r w:rsidRPr="00967B77">
        <w:rPr>
          <w:i/>
          <w:iCs/>
          <w:sz w:val="24"/>
          <w:szCs w:val="24"/>
        </w:rPr>
        <w:t>Reglamentación</w:t>
      </w:r>
      <w:proofErr w:type="spellEnd"/>
      <w:r w:rsidRPr="00967B77">
        <w:rPr>
          <w:i/>
          <w:iCs/>
          <w:sz w:val="24"/>
          <w:szCs w:val="24"/>
        </w:rPr>
        <w:t xml:space="preserve"> </w:t>
      </w:r>
      <w:proofErr w:type="spellStart"/>
      <w:r w:rsidRPr="00967B77">
        <w:rPr>
          <w:i/>
          <w:iCs/>
          <w:sz w:val="24"/>
          <w:szCs w:val="24"/>
        </w:rPr>
        <w:t>estatal</w:t>
      </w:r>
      <w:proofErr w:type="spellEnd"/>
      <w:r w:rsidRPr="00967B77">
        <w:rPr>
          <w:i/>
          <w:iCs/>
          <w:sz w:val="24"/>
          <w:szCs w:val="24"/>
        </w:rPr>
        <w:t xml:space="preserve"> que </w:t>
      </w:r>
      <w:proofErr w:type="spellStart"/>
      <w:r w:rsidRPr="00967B77">
        <w:rPr>
          <w:i/>
          <w:iCs/>
          <w:sz w:val="24"/>
          <w:szCs w:val="24"/>
        </w:rPr>
        <w:t>soporta</w:t>
      </w:r>
      <w:proofErr w:type="spellEnd"/>
      <w:r w:rsidRPr="00967B77">
        <w:rPr>
          <w:i/>
          <w:iCs/>
          <w:sz w:val="24"/>
          <w:szCs w:val="24"/>
        </w:rPr>
        <w:t xml:space="preserve"> </w:t>
      </w:r>
      <w:proofErr w:type="spellStart"/>
      <w:r w:rsidRPr="00967B77">
        <w:rPr>
          <w:i/>
          <w:iCs/>
          <w:sz w:val="24"/>
          <w:szCs w:val="24"/>
        </w:rPr>
        <w:t>esta</w:t>
      </w:r>
      <w:proofErr w:type="spellEnd"/>
      <w:r w:rsidRPr="00967B77">
        <w:rPr>
          <w:i/>
          <w:iCs/>
          <w:sz w:val="24"/>
          <w:szCs w:val="24"/>
        </w:rPr>
        <w:t xml:space="preserve"> </w:t>
      </w:r>
      <w:proofErr w:type="spellStart"/>
      <w:r w:rsidRPr="00967B77">
        <w:rPr>
          <w:i/>
          <w:iCs/>
          <w:sz w:val="24"/>
          <w:szCs w:val="24"/>
        </w:rPr>
        <w:t>acción</w:t>
      </w:r>
      <w:proofErr w:type="spellEnd"/>
      <w:r w:rsidRPr="00967B77">
        <w:rPr>
          <w:i/>
          <w:iCs/>
          <w:sz w:val="24"/>
          <w:szCs w:val="24"/>
        </w:rPr>
        <w:t xml:space="preserve"> se </w:t>
      </w:r>
      <w:proofErr w:type="spellStart"/>
      <w:r w:rsidRPr="00967B77">
        <w:rPr>
          <w:i/>
          <w:iCs/>
          <w:sz w:val="24"/>
          <w:szCs w:val="24"/>
        </w:rPr>
        <w:t>encuentra</w:t>
      </w:r>
      <w:proofErr w:type="spellEnd"/>
      <w:r w:rsidRPr="00967B77">
        <w:rPr>
          <w:i/>
          <w:iCs/>
          <w:sz w:val="24"/>
          <w:szCs w:val="24"/>
        </w:rPr>
        <w:t xml:space="preserve"> </w:t>
      </w:r>
      <w:proofErr w:type="spellStart"/>
      <w:r w:rsidRPr="00967B77">
        <w:rPr>
          <w:i/>
          <w:iCs/>
          <w:sz w:val="24"/>
          <w:szCs w:val="24"/>
        </w:rPr>
        <w:t>en</w:t>
      </w:r>
      <w:proofErr w:type="spellEnd"/>
      <w:r w:rsidRPr="00967B77">
        <w:rPr>
          <w:i/>
          <w:iCs/>
          <w:sz w:val="24"/>
          <w:szCs w:val="24"/>
        </w:rPr>
        <w:t xml:space="preserve"> </w:t>
      </w:r>
      <w:proofErr w:type="spellStart"/>
      <w:r w:rsidRPr="00967B77">
        <w:rPr>
          <w:i/>
          <w:iCs/>
          <w:sz w:val="24"/>
          <w:szCs w:val="24"/>
        </w:rPr>
        <w:t>seccións</w:t>
      </w:r>
      <w:proofErr w:type="spellEnd"/>
      <w:r w:rsidRPr="00967B77">
        <w:rPr>
          <w:i/>
          <w:iCs/>
          <w:sz w:val="24"/>
          <w:szCs w:val="24"/>
        </w:rPr>
        <w:t xml:space="preserve"> 2130, 2140, 2160 del Manual de Personas </w:t>
      </w:r>
      <w:proofErr w:type="spellStart"/>
      <w:r w:rsidRPr="00967B77">
        <w:rPr>
          <w:i/>
          <w:iCs/>
          <w:sz w:val="24"/>
          <w:szCs w:val="24"/>
        </w:rPr>
        <w:t>Ancianas</w:t>
      </w:r>
      <w:proofErr w:type="spellEnd"/>
      <w:r w:rsidRPr="00967B77">
        <w:rPr>
          <w:i/>
          <w:iCs/>
          <w:sz w:val="24"/>
          <w:szCs w:val="24"/>
        </w:rPr>
        <w:t xml:space="preserve">, </w:t>
      </w:r>
      <w:proofErr w:type="spellStart"/>
      <w:r w:rsidRPr="00967B77">
        <w:rPr>
          <w:i/>
          <w:iCs/>
          <w:sz w:val="24"/>
          <w:szCs w:val="24"/>
        </w:rPr>
        <w:t>Ciegas</w:t>
      </w:r>
      <w:proofErr w:type="spellEnd"/>
      <w:r w:rsidRPr="00967B77">
        <w:rPr>
          <w:i/>
          <w:iCs/>
          <w:sz w:val="24"/>
          <w:szCs w:val="24"/>
        </w:rPr>
        <w:t xml:space="preserve"> y con </w:t>
      </w:r>
      <w:proofErr w:type="spellStart"/>
      <w:r w:rsidRPr="00967B77">
        <w:rPr>
          <w:i/>
          <w:iCs/>
          <w:sz w:val="24"/>
          <w:szCs w:val="24"/>
        </w:rPr>
        <w:t>Discapacidades</w:t>
      </w:r>
      <w:proofErr w:type="spellEnd"/>
      <w:r w:rsidRPr="00967B77">
        <w:rPr>
          <w:i/>
          <w:iCs/>
          <w:sz w:val="24"/>
          <w:szCs w:val="24"/>
        </w:rPr>
        <w:t>.</w:t>
      </w:r>
    </w:p>
    <w:p w14:paraId="1709DA26" w14:textId="77777777" w:rsidR="00826566" w:rsidRPr="00967B77" w:rsidRDefault="00826566" w:rsidP="00826566">
      <w:pPr>
        <w:pStyle w:val="Heading1"/>
        <w:ind w:left="1440"/>
      </w:pPr>
    </w:p>
    <w:p w14:paraId="32AC7C35" w14:textId="5E3BBF56" w:rsidR="00C93DBA" w:rsidRPr="00204C20" w:rsidRDefault="00C93DBA" w:rsidP="00A31FC5">
      <w:pPr>
        <w:tabs>
          <w:tab w:val="left" w:pos="1200"/>
        </w:tabs>
        <w:spacing w:line="275" w:lineRule="exact"/>
        <w:ind w:left="1440"/>
        <w:rPr>
          <w:sz w:val="24"/>
          <w:szCs w:val="24"/>
        </w:rPr>
      </w:pPr>
      <w:r w:rsidRPr="00204C20">
        <w:rPr>
          <w:b/>
          <w:bCs/>
          <w:sz w:val="24"/>
          <w:szCs w:val="24"/>
          <w:u w:val="single"/>
        </w:rPr>
        <w:t>OUTCOME</w:t>
      </w:r>
      <w:r w:rsidRPr="00204C20">
        <w:rPr>
          <w:sz w:val="24"/>
          <w:szCs w:val="24"/>
        </w:rPr>
        <w:t>:</w:t>
      </w:r>
      <w:r w:rsidR="00B1116C" w:rsidRPr="00204C20">
        <w:rPr>
          <w:sz w:val="24"/>
          <w:szCs w:val="24"/>
        </w:rPr>
        <w:t xml:space="preserve"> Qualified Beneficiaries Medicare – QI1/E</w:t>
      </w:r>
    </w:p>
    <w:p w14:paraId="1E25C629" w14:textId="77777777" w:rsidR="00C93DBA" w:rsidRPr="00967B77" w:rsidRDefault="00C93DBA" w:rsidP="00CB4858">
      <w:pPr>
        <w:tabs>
          <w:tab w:val="left" w:pos="1200"/>
        </w:tabs>
        <w:spacing w:line="275" w:lineRule="exact"/>
        <w:ind w:left="1440"/>
        <w:rPr>
          <w:sz w:val="24"/>
          <w:szCs w:val="24"/>
        </w:rPr>
      </w:pPr>
    </w:p>
    <w:p w14:paraId="2A2FE29F" w14:textId="77777777" w:rsidR="00C93DBA" w:rsidRPr="00967B77" w:rsidRDefault="00C93DBA" w:rsidP="00CB4858">
      <w:pPr>
        <w:tabs>
          <w:tab w:val="left" w:pos="1200"/>
        </w:tabs>
        <w:spacing w:line="275" w:lineRule="exact"/>
        <w:ind w:left="1440"/>
        <w:rPr>
          <w:sz w:val="24"/>
          <w:szCs w:val="24"/>
        </w:rPr>
      </w:pPr>
      <w:r w:rsidRPr="00967B77">
        <w:rPr>
          <w:b/>
          <w:bCs/>
          <w:i/>
          <w:iCs/>
          <w:sz w:val="24"/>
          <w:szCs w:val="24"/>
        </w:rPr>
        <w:t>English</w:t>
      </w:r>
      <w:r w:rsidRPr="00967B77">
        <w:rPr>
          <w:sz w:val="24"/>
          <w:szCs w:val="24"/>
        </w:rPr>
        <w:t>:</w:t>
      </w:r>
    </w:p>
    <w:p w14:paraId="1EAA0F36" w14:textId="77777777" w:rsidR="00B1116C" w:rsidRPr="00967B77" w:rsidRDefault="00B1116C" w:rsidP="00DA5AAD">
      <w:pPr>
        <w:tabs>
          <w:tab w:val="left" w:pos="1200"/>
        </w:tabs>
        <w:spacing w:line="275" w:lineRule="exact"/>
        <w:ind w:left="1440"/>
        <w:rPr>
          <w:sz w:val="24"/>
          <w:szCs w:val="24"/>
        </w:rPr>
      </w:pPr>
    </w:p>
    <w:p w14:paraId="7A5A7EEE" w14:textId="411F3D1F" w:rsidR="00B1116C" w:rsidRPr="00967B77" w:rsidRDefault="00B1116C" w:rsidP="00A31FC5">
      <w:pPr>
        <w:tabs>
          <w:tab w:val="left" w:pos="1200"/>
        </w:tabs>
        <w:spacing w:line="275" w:lineRule="exact"/>
        <w:ind w:left="1440"/>
        <w:rPr>
          <w:i/>
          <w:iCs/>
          <w:sz w:val="24"/>
          <w:szCs w:val="24"/>
        </w:rPr>
      </w:pPr>
      <w:r w:rsidRPr="00967B77">
        <w:rPr>
          <w:i/>
          <w:iCs/>
          <w:sz w:val="24"/>
          <w:szCs w:val="24"/>
        </w:rPr>
        <w:t xml:space="preserve">Effective &lt;effective date&gt;, Medicaid will pay Medicare Part B premiums for the </w:t>
      </w:r>
      <w:r w:rsidR="00A31FC5" w:rsidRPr="00967B77">
        <w:rPr>
          <w:i/>
          <w:iCs/>
          <w:sz w:val="24"/>
          <w:szCs w:val="24"/>
        </w:rPr>
        <w:t>following individual</w:t>
      </w:r>
      <w:r w:rsidRPr="00967B77">
        <w:rPr>
          <w:i/>
          <w:iCs/>
          <w:sz w:val="24"/>
          <w:szCs w:val="24"/>
        </w:rPr>
        <w:t>(s):</w:t>
      </w:r>
    </w:p>
    <w:p w14:paraId="7CC45F80" w14:textId="77777777" w:rsidR="00B1116C" w:rsidRPr="00967B77" w:rsidRDefault="00B1116C" w:rsidP="00A31FC5">
      <w:pPr>
        <w:tabs>
          <w:tab w:val="left" w:pos="1200"/>
        </w:tabs>
        <w:spacing w:line="275" w:lineRule="exact"/>
        <w:ind w:left="2160" w:hanging="720"/>
        <w:rPr>
          <w:i/>
          <w:iCs/>
          <w:sz w:val="24"/>
          <w:szCs w:val="24"/>
        </w:rPr>
      </w:pPr>
      <w:r w:rsidRPr="00967B77">
        <w:rPr>
          <w:i/>
          <w:iCs/>
          <w:sz w:val="24"/>
          <w:szCs w:val="24"/>
        </w:rPr>
        <w:t xml:space="preserve">&lt;participant1&gt; </w:t>
      </w:r>
    </w:p>
    <w:p w14:paraId="5D63C1D5" w14:textId="1490B933" w:rsidR="00B1116C" w:rsidRPr="00967B77" w:rsidRDefault="00B1116C" w:rsidP="00A31FC5">
      <w:pPr>
        <w:tabs>
          <w:tab w:val="left" w:pos="1200"/>
        </w:tabs>
        <w:spacing w:line="275" w:lineRule="exact"/>
        <w:ind w:left="2160" w:hanging="720"/>
        <w:rPr>
          <w:i/>
          <w:iCs/>
          <w:sz w:val="24"/>
          <w:szCs w:val="24"/>
        </w:rPr>
      </w:pPr>
      <w:r w:rsidRPr="00967B77">
        <w:rPr>
          <w:i/>
          <w:iCs/>
          <w:sz w:val="24"/>
          <w:szCs w:val="24"/>
        </w:rPr>
        <w:t>&lt;participant2&gt;</w:t>
      </w:r>
    </w:p>
    <w:p w14:paraId="7B723423" w14:textId="77777777" w:rsidR="00B1116C" w:rsidRPr="00967B77" w:rsidRDefault="00B1116C" w:rsidP="00A31FC5">
      <w:pPr>
        <w:tabs>
          <w:tab w:val="left" w:pos="1200"/>
        </w:tabs>
        <w:spacing w:line="275" w:lineRule="exact"/>
        <w:ind w:left="1440" w:hanging="720"/>
        <w:rPr>
          <w:i/>
          <w:iCs/>
          <w:sz w:val="24"/>
          <w:szCs w:val="24"/>
        </w:rPr>
      </w:pPr>
    </w:p>
    <w:p w14:paraId="005B02FF" w14:textId="67471248" w:rsidR="00C93DBA" w:rsidRPr="00967B77" w:rsidRDefault="00C93DBA" w:rsidP="00A31FC5">
      <w:pPr>
        <w:tabs>
          <w:tab w:val="left" w:pos="1200"/>
        </w:tabs>
        <w:spacing w:line="275" w:lineRule="exact"/>
        <w:ind w:left="1440"/>
        <w:rPr>
          <w:b/>
          <w:bCs/>
          <w:i/>
          <w:iCs/>
          <w:sz w:val="24"/>
          <w:szCs w:val="24"/>
        </w:rPr>
      </w:pPr>
      <w:r w:rsidRPr="00967B77">
        <w:rPr>
          <w:b/>
          <w:bCs/>
          <w:i/>
          <w:iCs/>
          <w:sz w:val="24"/>
          <w:szCs w:val="24"/>
        </w:rPr>
        <w:t>Spanish</w:t>
      </w:r>
      <w:r w:rsidR="00B1116C" w:rsidRPr="00967B77">
        <w:rPr>
          <w:b/>
          <w:bCs/>
          <w:i/>
          <w:iCs/>
          <w:sz w:val="24"/>
          <w:szCs w:val="24"/>
        </w:rPr>
        <w:t>:</w:t>
      </w:r>
    </w:p>
    <w:p w14:paraId="74BE8287" w14:textId="77777777" w:rsidR="00B1116C" w:rsidRPr="00967B77" w:rsidRDefault="00B1116C" w:rsidP="00CB4858">
      <w:pPr>
        <w:tabs>
          <w:tab w:val="left" w:pos="1200"/>
        </w:tabs>
        <w:spacing w:line="275" w:lineRule="exact"/>
        <w:ind w:left="1440" w:hanging="720"/>
        <w:rPr>
          <w:b/>
          <w:bCs/>
          <w:i/>
          <w:iCs/>
          <w:sz w:val="24"/>
          <w:szCs w:val="24"/>
        </w:rPr>
      </w:pPr>
    </w:p>
    <w:p w14:paraId="2416C096" w14:textId="77777777" w:rsidR="00B1116C" w:rsidRPr="00967B77" w:rsidRDefault="00B1116C" w:rsidP="00A31FC5">
      <w:pPr>
        <w:tabs>
          <w:tab w:val="left" w:pos="1200"/>
        </w:tabs>
        <w:spacing w:line="275" w:lineRule="exact"/>
        <w:ind w:left="1440"/>
        <w:rPr>
          <w:i/>
          <w:iCs/>
          <w:sz w:val="24"/>
          <w:szCs w:val="24"/>
        </w:rPr>
      </w:pPr>
      <w:r w:rsidRPr="00967B77">
        <w:rPr>
          <w:i/>
          <w:iCs/>
          <w:sz w:val="24"/>
          <w:szCs w:val="24"/>
        </w:rPr>
        <w:t xml:space="preserve">A </w:t>
      </w:r>
      <w:proofErr w:type="spellStart"/>
      <w:r w:rsidRPr="00967B77">
        <w:rPr>
          <w:i/>
          <w:iCs/>
          <w:sz w:val="24"/>
          <w:szCs w:val="24"/>
        </w:rPr>
        <w:t>partir</w:t>
      </w:r>
      <w:proofErr w:type="spellEnd"/>
      <w:r w:rsidRPr="00967B77">
        <w:rPr>
          <w:i/>
          <w:iCs/>
          <w:sz w:val="24"/>
          <w:szCs w:val="24"/>
        </w:rPr>
        <w:t xml:space="preserve"> de &lt;effective date&gt;, Medicaid </w:t>
      </w:r>
      <w:proofErr w:type="spellStart"/>
      <w:r w:rsidRPr="00967B77">
        <w:rPr>
          <w:i/>
          <w:iCs/>
          <w:sz w:val="24"/>
          <w:szCs w:val="24"/>
        </w:rPr>
        <w:t>pagará</w:t>
      </w:r>
      <w:proofErr w:type="spellEnd"/>
      <w:r w:rsidRPr="00967B77">
        <w:rPr>
          <w:i/>
          <w:iCs/>
          <w:sz w:val="24"/>
          <w:szCs w:val="24"/>
        </w:rPr>
        <w:t xml:space="preserve"> </w:t>
      </w:r>
      <w:proofErr w:type="spellStart"/>
      <w:r w:rsidRPr="00967B77">
        <w:rPr>
          <w:i/>
          <w:iCs/>
          <w:sz w:val="24"/>
          <w:szCs w:val="24"/>
        </w:rPr>
        <w:t>el</w:t>
      </w:r>
      <w:proofErr w:type="spellEnd"/>
      <w:r w:rsidRPr="00967B77">
        <w:rPr>
          <w:i/>
          <w:iCs/>
          <w:sz w:val="24"/>
          <w:szCs w:val="24"/>
        </w:rPr>
        <w:t xml:space="preserve"> Premium de Medicare </w:t>
      </w:r>
      <w:proofErr w:type="spellStart"/>
      <w:r w:rsidRPr="00967B77">
        <w:rPr>
          <w:i/>
          <w:iCs/>
          <w:sz w:val="24"/>
          <w:szCs w:val="24"/>
        </w:rPr>
        <w:t>Parte</w:t>
      </w:r>
      <w:proofErr w:type="spellEnd"/>
      <w:r w:rsidRPr="00967B77">
        <w:rPr>
          <w:i/>
          <w:iCs/>
          <w:sz w:val="24"/>
          <w:szCs w:val="24"/>
        </w:rPr>
        <w:t xml:space="preserve"> B de las </w:t>
      </w:r>
      <w:proofErr w:type="spellStart"/>
      <w:r w:rsidRPr="00967B77">
        <w:rPr>
          <w:i/>
          <w:iCs/>
          <w:sz w:val="24"/>
          <w:szCs w:val="24"/>
        </w:rPr>
        <w:t>siguientes</w:t>
      </w:r>
      <w:proofErr w:type="spellEnd"/>
      <w:r w:rsidRPr="00967B77">
        <w:rPr>
          <w:i/>
          <w:iCs/>
          <w:sz w:val="24"/>
          <w:szCs w:val="24"/>
        </w:rPr>
        <w:t xml:space="preserve"> personas:</w:t>
      </w:r>
    </w:p>
    <w:p w14:paraId="1C667316" w14:textId="77777777" w:rsidR="00B76064" w:rsidRDefault="00B1116C" w:rsidP="00B76064">
      <w:pPr>
        <w:tabs>
          <w:tab w:val="left" w:pos="1200"/>
        </w:tabs>
        <w:spacing w:line="275" w:lineRule="exact"/>
        <w:ind w:left="1530" w:hanging="90"/>
      </w:pPr>
      <w:r w:rsidRPr="00967B77">
        <w:rPr>
          <w:i/>
          <w:iCs/>
          <w:sz w:val="24"/>
          <w:szCs w:val="24"/>
        </w:rPr>
        <w:t xml:space="preserve">&lt;participant1&gt; </w:t>
      </w:r>
      <w:r w:rsidR="00D64002">
        <w:t xml:space="preserve">    </w:t>
      </w:r>
    </w:p>
    <w:p w14:paraId="4738D287" w14:textId="1761C244" w:rsidR="00826566" w:rsidRDefault="00B1116C" w:rsidP="00E27B3C">
      <w:pPr>
        <w:tabs>
          <w:tab w:val="left" w:pos="1200"/>
        </w:tabs>
        <w:spacing w:line="275" w:lineRule="exact"/>
        <w:ind w:left="1530" w:hanging="90"/>
      </w:pPr>
      <w:r w:rsidRPr="00967B77">
        <w:t>&lt;</w:t>
      </w:r>
      <w:r w:rsidRPr="00E27B3C">
        <w:rPr>
          <w:i/>
          <w:iCs/>
        </w:rPr>
        <w:t>participant2</w:t>
      </w:r>
      <w:r w:rsidRPr="00967B77">
        <w:t>&gt;</w:t>
      </w:r>
    </w:p>
    <w:p w14:paraId="2E71201A" w14:textId="77777777" w:rsidR="00F770AA" w:rsidRPr="00D64002" w:rsidRDefault="00F770AA" w:rsidP="00F770AA">
      <w:pPr>
        <w:tabs>
          <w:tab w:val="left" w:pos="1200"/>
        </w:tabs>
        <w:spacing w:line="275" w:lineRule="exact"/>
        <w:ind w:left="1530" w:hanging="270"/>
      </w:pPr>
    </w:p>
    <w:p w14:paraId="1DB67B97" w14:textId="1FBC455C" w:rsidR="00167353" w:rsidRPr="00967B77" w:rsidRDefault="00167353" w:rsidP="00E27B3C">
      <w:pPr>
        <w:pStyle w:val="Heading1"/>
        <w:numPr>
          <w:ilvl w:val="0"/>
          <w:numId w:val="23"/>
        </w:numPr>
        <w:ind w:left="1440"/>
        <w:rPr>
          <w:b w:val="0"/>
          <w:bCs w:val="0"/>
        </w:rPr>
      </w:pPr>
      <w:r w:rsidRPr="00967B77">
        <w:t xml:space="preserve">Medicaid Expansion (MXP) </w:t>
      </w:r>
      <w:r w:rsidR="008D1E88" w:rsidRPr="00967B77">
        <w:t>TO</w:t>
      </w:r>
      <w:r w:rsidRPr="00967B77">
        <w:t xml:space="preserve"> MQB</w:t>
      </w:r>
      <w:r w:rsidR="00826566">
        <w:t>-Q/B/E</w:t>
      </w:r>
    </w:p>
    <w:p w14:paraId="21A2E26F" w14:textId="77777777" w:rsidR="00F51DAE" w:rsidRPr="00967B77" w:rsidRDefault="00F51DAE" w:rsidP="000F4A6F">
      <w:pPr>
        <w:pStyle w:val="ListParagraph"/>
        <w:tabs>
          <w:tab w:val="left" w:pos="1200"/>
        </w:tabs>
        <w:spacing w:line="275" w:lineRule="exact"/>
        <w:ind w:left="1440" w:firstLine="0"/>
        <w:rPr>
          <w:sz w:val="24"/>
          <w:szCs w:val="24"/>
          <w:u w:val="single"/>
        </w:rPr>
      </w:pPr>
    </w:p>
    <w:p w14:paraId="58793300" w14:textId="7B3D3F86" w:rsidR="00167353" w:rsidRPr="00967B77" w:rsidRDefault="00167353" w:rsidP="00B1116C">
      <w:pPr>
        <w:pStyle w:val="ListParagraph"/>
        <w:numPr>
          <w:ilvl w:val="0"/>
          <w:numId w:val="28"/>
        </w:numPr>
        <w:tabs>
          <w:tab w:val="left" w:pos="1200"/>
        </w:tabs>
        <w:spacing w:line="275" w:lineRule="exact"/>
        <w:ind w:left="2160" w:hanging="720"/>
        <w:rPr>
          <w:sz w:val="24"/>
          <w:szCs w:val="24"/>
        </w:rPr>
      </w:pPr>
      <w:r w:rsidRPr="00967B77">
        <w:rPr>
          <w:sz w:val="24"/>
          <w:szCs w:val="24"/>
        </w:rPr>
        <w:t>Close the MXP</w:t>
      </w:r>
      <w:r w:rsidR="00B1116C" w:rsidRPr="00967B77">
        <w:rPr>
          <w:sz w:val="24"/>
          <w:szCs w:val="24"/>
        </w:rPr>
        <w:t xml:space="preserve"> PDC with timely notice.</w:t>
      </w:r>
    </w:p>
    <w:p w14:paraId="4EA9068B" w14:textId="77777777" w:rsidR="00B1116C" w:rsidRPr="00967B77" w:rsidRDefault="00B1116C" w:rsidP="00B1116C">
      <w:pPr>
        <w:pStyle w:val="ListParagraph"/>
        <w:rPr>
          <w:sz w:val="24"/>
          <w:szCs w:val="24"/>
        </w:rPr>
      </w:pPr>
    </w:p>
    <w:p w14:paraId="7132942B" w14:textId="42B15E7C" w:rsidR="00167353" w:rsidRPr="00967B77" w:rsidRDefault="00B1116C" w:rsidP="00B1116C">
      <w:pPr>
        <w:pStyle w:val="ListParagraph"/>
        <w:numPr>
          <w:ilvl w:val="0"/>
          <w:numId w:val="28"/>
        </w:numPr>
        <w:tabs>
          <w:tab w:val="left" w:pos="1200"/>
        </w:tabs>
        <w:spacing w:line="275" w:lineRule="exact"/>
        <w:ind w:left="2160" w:hanging="720"/>
        <w:rPr>
          <w:sz w:val="24"/>
          <w:szCs w:val="24"/>
        </w:rPr>
      </w:pPr>
      <w:r w:rsidRPr="00967B77">
        <w:rPr>
          <w:sz w:val="24"/>
          <w:szCs w:val="24"/>
        </w:rPr>
        <w:t xml:space="preserve">Key an administrative application for MQB. </w:t>
      </w:r>
    </w:p>
    <w:p w14:paraId="15343CB8" w14:textId="77777777" w:rsidR="00B1116C" w:rsidRPr="00967B77" w:rsidRDefault="00B1116C" w:rsidP="00B1116C">
      <w:pPr>
        <w:tabs>
          <w:tab w:val="left" w:pos="1200"/>
        </w:tabs>
        <w:spacing w:line="275" w:lineRule="exact"/>
        <w:rPr>
          <w:sz w:val="24"/>
          <w:szCs w:val="24"/>
        </w:rPr>
      </w:pPr>
    </w:p>
    <w:p w14:paraId="74009855" w14:textId="6DFDB0DE" w:rsidR="00F51DAE" w:rsidRPr="00967B77" w:rsidRDefault="00167353" w:rsidP="00B1116C">
      <w:pPr>
        <w:pStyle w:val="ListParagraph"/>
        <w:numPr>
          <w:ilvl w:val="0"/>
          <w:numId w:val="28"/>
        </w:numPr>
        <w:tabs>
          <w:tab w:val="left" w:pos="1200"/>
        </w:tabs>
        <w:spacing w:line="275" w:lineRule="exact"/>
        <w:ind w:left="2160" w:hanging="720"/>
        <w:rPr>
          <w:sz w:val="24"/>
          <w:szCs w:val="24"/>
        </w:rPr>
      </w:pPr>
      <w:r w:rsidRPr="00967B77">
        <w:rPr>
          <w:sz w:val="24"/>
          <w:szCs w:val="24"/>
        </w:rPr>
        <w:t>Send</w:t>
      </w:r>
      <w:r w:rsidR="00B1116C" w:rsidRPr="00967B77">
        <w:rPr>
          <w:sz w:val="24"/>
          <w:szCs w:val="24"/>
        </w:rPr>
        <w:t xml:space="preserve"> a</w:t>
      </w:r>
      <w:r w:rsidRPr="00967B77">
        <w:rPr>
          <w:sz w:val="24"/>
          <w:szCs w:val="24"/>
        </w:rPr>
        <w:t xml:space="preserve"> manual DSS-8110</w:t>
      </w:r>
      <w:r w:rsidR="00B1116C" w:rsidRPr="00967B77">
        <w:rPr>
          <w:sz w:val="24"/>
          <w:szCs w:val="24"/>
        </w:rPr>
        <w:t xml:space="preserve"> TIMELY to terminate</w:t>
      </w:r>
      <w:r w:rsidRPr="00967B77">
        <w:rPr>
          <w:sz w:val="24"/>
          <w:szCs w:val="24"/>
        </w:rPr>
        <w:t xml:space="preserve"> </w:t>
      </w:r>
      <w:r w:rsidR="00B1116C" w:rsidRPr="00967B77">
        <w:rPr>
          <w:sz w:val="24"/>
          <w:szCs w:val="24"/>
        </w:rPr>
        <w:t>full Medicaid and approve MQB.</w:t>
      </w:r>
    </w:p>
    <w:p w14:paraId="653371ED" w14:textId="77777777" w:rsidR="00B1116C" w:rsidRPr="00967B77" w:rsidRDefault="00B1116C" w:rsidP="00CB4858">
      <w:pPr>
        <w:tabs>
          <w:tab w:val="left" w:pos="1200"/>
        </w:tabs>
        <w:spacing w:line="275" w:lineRule="exact"/>
        <w:rPr>
          <w:sz w:val="24"/>
          <w:szCs w:val="24"/>
        </w:rPr>
      </w:pPr>
    </w:p>
    <w:p w14:paraId="4F7A7B5E" w14:textId="77777777" w:rsidR="00744005" w:rsidRDefault="00744005" w:rsidP="00A31FC5">
      <w:pPr>
        <w:pStyle w:val="ListParagraph"/>
        <w:tabs>
          <w:tab w:val="left" w:pos="1200"/>
        </w:tabs>
        <w:spacing w:line="275" w:lineRule="exact"/>
        <w:ind w:left="2160" w:hanging="720"/>
        <w:rPr>
          <w:b/>
          <w:bCs/>
          <w:sz w:val="24"/>
          <w:szCs w:val="24"/>
          <w:u w:val="single"/>
        </w:rPr>
      </w:pPr>
    </w:p>
    <w:p w14:paraId="057DC286" w14:textId="5E1B117B" w:rsidR="00C93DBA" w:rsidRPr="00967B77" w:rsidRDefault="00C93DBA" w:rsidP="00A31FC5">
      <w:pPr>
        <w:pStyle w:val="ListParagraph"/>
        <w:tabs>
          <w:tab w:val="left" w:pos="1200"/>
        </w:tabs>
        <w:spacing w:line="275" w:lineRule="exact"/>
        <w:ind w:left="2160" w:hanging="720"/>
        <w:rPr>
          <w:sz w:val="24"/>
          <w:szCs w:val="24"/>
        </w:rPr>
      </w:pPr>
      <w:r w:rsidRPr="00967B77">
        <w:rPr>
          <w:b/>
          <w:bCs/>
          <w:sz w:val="24"/>
          <w:szCs w:val="24"/>
          <w:u w:val="single"/>
        </w:rPr>
        <w:lastRenderedPageBreak/>
        <w:t>REASON</w:t>
      </w:r>
      <w:r w:rsidRPr="00967B77">
        <w:rPr>
          <w:sz w:val="24"/>
          <w:szCs w:val="24"/>
        </w:rPr>
        <w:t>: Enrolled Part A or B Medicare</w:t>
      </w:r>
    </w:p>
    <w:p w14:paraId="449C4261" w14:textId="77777777" w:rsidR="00C93DBA" w:rsidRPr="00967B77" w:rsidRDefault="00C93DBA" w:rsidP="00D64002">
      <w:pPr>
        <w:tabs>
          <w:tab w:val="left" w:pos="1200"/>
        </w:tabs>
        <w:spacing w:line="275" w:lineRule="exact"/>
        <w:ind w:left="1440" w:hanging="270"/>
        <w:rPr>
          <w:sz w:val="24"/>
          <w:szCs w:val="24"/>
        </w:rPr>
      </w:pPr>
    </w:p>
    <w:p w14:paraId="39AB69D1" w14:textId="77777777" w:rsidR="00C93DBA" w:rsidRPr="00967B77" w:rsidRDefault="00C93DBA" w:rsidP="00A31FC5">
      <w:pPr>
        <w:tabs>
          <w:tab w:val="left" w:pos="1200"/>
        </w:tabs>
        <w:spacing w:line="275" w:lineRule="exact"/>
        <w:ind w:left="2160" w:hanging="720"/>
        <w:rPr>
          <w:sz w:val="24"/>
          <w:szCs w:val="24"/>
        </w:rPr>
      </w:pPr>
      <w:r w:rsidRPr="00967B77">
        <w:rPr>
          <w:b/>
          <w:bCs/>
          <w:i/>
          <w:iCs/>
          <w:sz w:val="24"/>
          <w:szCs w:val="24"/>
        </w:rPr>
        <w:t>English</w:t>
      </w:r>
      <w:r w:rsidRPr="00967B77">
        <w:rPr>
          <w:sz w:val="24"/>
          <w:szCs w:val="24"/>
        </w:rPr>
        <w:t>:</w:t>
      </w:r>
    </w:p>
    <w:p w14:paraId="000743F5" w14:textId="77777777" w:rsidR="00C93DBA" w:rsidRPr="00967B77" w:rsidRDefault="00C93DBA" w:rsidP="00CB4858">
      <w:pPr>
        <w:tabs>
          <w:tab w:val="left" w:pos="1200"/>
        </w:tabs>
        <w:spacing w:line="275" w:lineRule="exact"/>
        <w:ind w:left="1440"/>
        <w:rPr>
          <w:sz w:val="24"/>
          <w:szCs w:val="24"/>
        </w:rPr>
      </w:pPr>
    </w:p>
    <w:p w14:paraId="15813DA1" w14:textId="77777777" w:rsidR="001301CE" w:rsidRDefault="00C93DBA" w:rsidP="00204C20">
      <w:pPr>
        <w:tabs>
          <w:tab w:val="left" w:pos="1200"/>
        </w:tabs>
        <w:spacing w:line="275" w:lineRule="exact"/>
        <w:ind w:left="1440"/>
        <w:rPr>
          <w:i/>
          <w:iCs/>
          <w:sz w:val="24"/>
          <w:szCs w:val="24"/>
        </w:rPr>
      </w:pPr>
      <w:r w:rsidRPr="00967B77">
        <w:rPr>
          <w:i/>
          <w:iCs/>
          <w:sz w:val="24"/>
          <w:szCs w:val="24"/>
        </w:rPr>
        <w:t xml:space="preserve">You are enrolled in Part A or B Medicare. State rules supporting this action are found in </w:t>
      </w:r>
      <w:r w:rsidR="00142DB5" w:rsidRPr="00967B77">
        <w:rPr>
          <w:i/>
          <w:iCs/>
          <w:sz w:val="24"/>
          <w:szCs w:val="24"/>
        </w:rPr>
        <w:t>2130, 2140, or 2160 of the Aged, Blind, Disabled Medicaid Manual and section 3236 of the Family and Children’s Medicaid Manual</w:t>
      </w:r>
      <w:r w:rsidRPr="00967B77">
        <w:rPr>
          <w:i/>
          <w:iCs/>
          <w:sz w:val="24"/>
          <w:szCs w:val="24"/>
        </w:rPr>
        <w:t>.</w:t>
      </w:r>
    </w:p>
    <w:p w14:paraId="2D068C07" w14:textId="77777777" w:rsidR="009E0C6E" w:rsidRPr="00967B77" w:rsidRDefault="009E0C6E" w:rsidP="00204C20">
      <w:pPr>
        <w:tabs>
          <w:tab w:val="left" w:pos="1200"/>
        </w:tabs>
        <w:spacing w:line="275" w:lineRule="exact"/>
        <w:ind w:left="1440"/>
        <w:rPr>
          <w:i/>
          <w:iCs/>
          <w:sz w:val="24"/>
          <w:szCs w:val="24"/>
        </w:rPr>
      </w:pPr>
    </w:p>
    <w:p w14:paraId="1AFD6A65" w14:textId="0734F3FF" w:rsidR="00C93DBA" w:rsidRPr="00967B77" w:rsidRDefault="00C93DBA" w:rsidP="002366D1">
      <w:pPr>
        <w:tabs>
          <w:tab w:val="left" w:pos="1200"/>
        </w:tabs>
        <w:spacing w:line="275" w:lineRule="exact"/>
        <w:ind w:firstLine="1440"/>
        <w:rPr>
          <w:sz w:val="24"/>
          <w:szCs w:val="24"/>
        </w:rPr>
      </w:pPr>
      <w:r w:rsidRPr="00967B77">
        <w:rPr>
          <w:b/>
          <w:bCs/>
          <w:i/>
          <w:iCs/>
          <w:sz w:val="24"/>
          <w:szCs w:val="24"/>
        </w:rPr>
        <w:t>Spanish</w:t>
      </w:r>
      <w:r w:rsidRPr="00967B77">
        <w:rPr>
          <w:sz w:val="24"/>
          <w:szCs w:val="24"/>
        </w:rPr>
        <w:t>:</w:t>
      </w:r>
    </w:p>
    <w:p w14:paraId="06E76715" w14:textId="77777777" w:rsidR="00C93DBA" w:rsidRPr="00967B77" w:rsidRDefault="00C93DBA" w:rsidP="00CB4858">
      <w:pPr>
        <w:tabs>
          <w:tab w:val="left" w:pos="1200"/>
        </w:tabs>
        <w:spacing w:line="275" w:lineRule="exact"/>
        <w:ind w:left="1440"/>
        <w:rPr>
          <w:sz w:val="24"/>
          <w:szCs w:val="24"/>
        </w:rPr>
      </w:pPr>
    </w:p>
    <w:p w14:paraId="5A0F7287" w14:textId="2867B327" w:rsidR="00142DB5" w:rsidRPr="00967B77" w:rsidRDefault="00C93DBA" w:rsidP="00CB4858">
      <w:pPr>
        <w:pStyle w:val="BodyText"/>
        <w:ind w:left="1440"/>
        <w:rPr>
          <w:i/>
          <w:iCs/>
        </w:rPr>
      </w:pPr>
      <w:proofErr w:type="spellStart"/>
      <w:r w:rsidRPr="00967B77">
        <w:rPr>
          <w:i/>
          <w:iCs/>
        </w:rPr>
        <w:t>Está</w:t>
      </w:r>
      <w:proofErr w:type="spellEnd"/>
      <w:r w:rsidRPr="00967B77">
        <w:rPr>
          <w:i/>
          <w:iCs/>
        </w:rPr>
        <w:t xml:space="preserve"> </w:t>
      </w:r>
      <w:proofErr w:type="spellStart"/>
      <w:r w:rsidRPr="00967B77">
        <w:rPr>
          <w:i/>
          <w:iCs/>
        </w:rPr>
        <w:t>inscrito</w:t>
      </w:r>
      <w:proofErr w:type="spellEnd"/>
      <w:r w:rsidRPr="00967B77">
        <w:rPr>
          <w:i/>
          <w:iCs/>
        </w:rPr>
        <w:t xml:space="preserve"> </w:t>
      </w:r>
      <w:proofErr w:type="spellStart"/>
      <w:r w:rsidRPr="00967B77">
        <w:rPr>
          <w:i/>
          <w:iCs/>
        </w:rPr>
        <w:t>en</w:t>
      </w:r>
      <w:proofErr w:type="spellEnd"/>
      <w:r w:rsidRPr="00967B77">
        <w:rPr>
          <w:i/>
          <w:iCs/>
        </w:rPr>
        <w:t xml:space="preserve"> Medicare </w:t>
      </w:r>
      <w:proofErr w:type="spellStart"/>
      <w:r w:rsidRPr="00967B77">
        <w:rPr>
          <w:i/>
          <w:iCs/>
        </w:rPr>
        <w:t>Parte</w:t>
      </w:r>
      <w:proofErr w:type="spellEnd"/>
      <w:r w:rsidRPr="00967B77">
        <w:rPr>
          <w:i/>
          <w:iCs/>
        </w:rPr>
        <w:t xml:space="preserve"> A </w:t>
      </w:r>
      <w:proofErr w:type="gramStart"/>
      <w:r w:rsidRPr="00967B77">
        <w:rPr>
          <w:i/>
          <w:iCs/>
        </w:rPr>
        <w:t>o</w:t>
      </w:r>
      <w:proofErr w:type="gramEnd"/>
      <w:r w:rsidRPr="00967B77">
        <w:rPr>
          <w:i/>
          <w:iCs/>
        </w:rPr>
        <w:t xml:space="preserve"> B. </w:t>
      </w:r>
      <w:r w:rsidR="00142DB5" w:rsidRPr="00967B77">
        <w:rPr>
          <w:i/>
          <w:iCs/>
        </w:rPr>
        <w:t xml:space="preserve">Las </w:t>
      </w:r>
      <w:proofErr w:type="spellStart"/>
      <w:r w:rsidR="00142DB5" w:rsidRPr="00967B77">
        <w:rPr>
          <w:i/>
          <w:iCs/>
        </w:rPr>
        <w:t>Reglamentación</w:t>
      </w:r>
      <w:proofErr w:type="spellEnd"/>
      <w:r w:rsidR="00142DB5" w:rsidRPr="00967B77">
        <w:rPr>
          <w:i/>
          <w:iCs/>
        </w:rPr>
        <w:t xml:space="preserve"> </w:t>
      </w:r>
      <w:proofErr w:type="spellStart"/>
      <w:r w:rsidR="00142DB5" w:rsidRPr="00967B77">
        <w:rPr>
          <w:i/>
          <w:iCs/>
        </w:rPr>
        <w:t>estatal</w:t>
      </w:r>
      <w:proofErr w:type="spellEnd"/>
      <w:r w:rsidR="00142DB5" w:rsidRPr="00967B77">
        <w:rPr>
          <w:i/>
          <w:iCs/>
        </w:rPr>
        <w:t xml:space="preserve"> que </w:t>
      </w:r>
      <w:proofErr w:type="spellStart"/>
      <w:r w:rsidR="00142DB5" w:rsidRPr="00967B77">
        <w:rPr>
          <w:i/>
          <w:iCs/>
        </w:rPr>
        <w:t>soporta</w:t>
      </w:r>
      <w:proofErr w:type="spellEnd"/>
      <w:r w:rsidR="00142DB5" w:rsidRPr="00967B77">
        <w:rPr>
          <w:i/>
          <w:iCs/>
        </w:rPr>
        <w:t xml:space="preserve"> </w:t>
      </w:r>
      <w:proofErr w:type="spellStart"/>
      <w:r w:rsidR="00142DB5" w:rsidRPr="00967B77">
        <w:rPr>
          <w:i/>
          <w:iCs/>
        </w:rPr>
        <w:t>esta</w:t>
      </w:r>
      <w:proofErr w:type="spellEnd"/>
      <w:r w:rsidR="00142DB5" w:rsidRPr="00967B77">
        <w:rPr>
          <w:i/>
          <w:iCs/>
        </w:rPr>
        <w:t xml:space="preserve"> </w:t>
      </w:r>
      <w:proofErr w:type="spellStart"/>
      <w:r w:rsidR="00142DB5" w:rsidRPr="00967B77">
        <w:rPr>
          <w:i/>
          <w:iCs/>
        </w:rPr>
        <w:t>acción</w:t>
      </w:r>
      <w:proofErr w:type="spellEnd"/>
      <w:r w:rsidR="00142DB5" w:rsidRPr="00967B77">
        <w:rPr>
          <w:i/>
          <w:iCs/>
        </w:rPr>
        <w:t xml:space="preserve"> se </w:t>
      </w:r>
      <w:proofErr w:type="spellStart"/>
      <w:r w:rsidR="00142DB5" w:rsidRPr="00967B77">
        <w:rPr>
          <w:i/>
          <w:iCs/>
        </w:rPr>
        <w:t>encuentra</w:t>
      </w:r>
      <w:proofErr w:type="spellEnd"/>
      <w:r w:rsidR="00142DB5" w:rsidRPr="00967B77">
        <w:rPr>
          <w:i/>
          <w:iCs/>
        </w:rPr>
        <w:t xml:space="preserve"> </w:t>
      </w:r>
      <w:proofErr w:type="spellStart"/>
      <w:r w:rsidR="00142DB5" w:rsidRPr="00967B77">
        <w:rPr>
          <w:i/>
          <w:iCs/>
        </w:rPr>
        <w:t>en</w:t>
      </w:r>
      <w:proofErr w:type="spellEnd"/>
      <w:r w:rsidR="00142DB5" w:rsidRPr="00967B77">
        <w:rPr>
          <w:i/>
          <w:iCs/>
        </w:rPr>
        <w:t xml:space="preserve"> </w:t>
      </w:r>
      <w:proofErr w:type="spellStart"/>
      <w:r w:rsidR="00142DB5" w:rsidRPr="00967B77">
        <w:rPr>
          <w:i/>
          <w:iCs/>
        </w:rPr>
        <w:t>sección</w:t>
      </w:r>
      <w:proofErr w:type="spellEnd"/>
      <w:r w:rsidR="00142DB5" w:rsidRPr="00967B77">
        <w:rPr>
          <w:i/>
          <w:iCs/>
        </w:rPr>
        <w:t xml:space="preserve"> 2130, 2140, 2160 del Manual de Personas </w:t>
      </w:r>
      <w:proofErr w:type="spellStart"/>
      <w:r w:rsidR="00142DB5" w:rsidRPr="00967B77">
        <w:rPr>
          <w:i/>
          <w:iCs/>
        </w:rPr>
        <w:t>Ancianas</w:t>
      </w:r>
      <w:proofErr w:type="spellEnd"/>
      <w:r w:rsidR="00142DB5" w:rsidRPr="00967B77">
        <w:rPr>
          <w:i/>
          <w:iCs/>
        </w:rPr>
        <w:t xml:space="preserve">, </w:t>
      </w:r>
      <w:proofErr w:type="spellStart"/>
      <w:r w:rsidR="00142DB5" w:rsidRPr="00967B77">
        <w:rPr>
          <w:i/>
          <w:iCs/>
        </w:rPr>
        <w:t>Ciegas</w:t>
      </w:r>
      <w:proofErr w:type="spellEnd"/>
      <w:r w:rsidR="00142DB5" w:rsidRPr="00967B77">
        <w:rPr>
          <w:i/>
          <w:iCs/>
        </w:rPr>
        <w:t xml:space="preserve"> y con </w:t>
      </w:r>
      <w:proofErr w:type="spellStart"/>
      <w:r w:rsidR="00142DB5" w:rsidRPr="00967B77">
        <w:rPr>
          <w:i/>
          <w:iCs/>
        </w:rPr>
        <w:t>Discapacidades</w:t>
      </w:r>
      <w:proofErr w:type="spellEnd"/>
      <w:r w:rsidR="00142DB5" w:rsidRPr="00967B77">
        <w:rPr>
          <w:i/>
          <w:iCs/>
        </w:rPr>
        <w:t xml:space="preserve"> y </w:t>
      </w:r>
      <w:proofErr w:type="spellStart"/>
      <w:r w:rsidR="00142DB5" w:rsidRPr="00967B77">
        <w:rPr>
          <w:i/>
          <w:iCs/>
        </w:rPr>
        <w:t>en</w:t>
      </w:r>
      <w:proofErr w:type="spellEnd"/>
      <w:r w:rsidR="00142DB5" w:rsidRPr="00967B77">
        <w:rPr>
          <w:i/>
          <w:iCs/>
        </w:rPr>
        <w:t xml:space="preserve"> </w:t>
      </w:r>
      <w:proofErr w:type="spellStart"/>
      <w:r w:rsidR="00142DB5" w:rsidRPr="00967B77">
        <w:rPr>
          <w:i/>
          <w:iCs/>
        </w:rPr>
        <w:t>el</w:t>
      </w:r>
      <w:proofErr w:type="spellEnd"/>
      <w:r w:rsidR="00142DB5" w:rsidRPr="00967B77">
        <w:rPr>
          <w:i/>
          <w:iCs/>
        </w:rPr>
        <w:t xml:space="preserve"> Manual de Familia y </w:t>
      </w:r>
      <w:proofErr w:type="spellStart"/>
      <w:r w:rsidR="00142DB5" w:rsidRPr="00967B77">
        <w:rPr>
          <w:i/>
          <w:iCs/>
        </w:rPr>
        <w:t>Niños</w:t>
      </w:r>
      <w:proofErr w:type="spellEnd"/>
      <w:r w:rsidR="00142DB5" w:rsidRPr="00967B77">
        <w:rPr>
          <w:i/>
          <w:iCs/>
        </w:rPr>
        <w:t xml:space="preserve">, </w:t>
      </w:r>
      <w:proofErr w:type="spellStart"/>
      <w:r w:rsidR="00142DB5" w:rsidRPr="00967B77">
        <w:rPr>
          <w:i/>
          <w:iCs/>
        </w:rPr>
        <w:t>Sección</w:t>
      </w:r>
      <w:proofErr w:type="spellEnd"/>
      <w:r w:rsidR="00142DB5" w:rsidRPr="00967B77">
        <w:rPr>
          <w:i/>
          <w:iCs/>
        </w:rPr>
        <w:t xml:space="preserve"> 3236.</w:t>
      </w:r>
    </w:p>
    <w:p w14:paraId="4B453E05" w14:textId="77777777" w:rsidR="00F51DAE" w:rsidRPr="00967B77" w:rsidRDefault="00F51DAE" w:rsidP="00CB4858">
      <w:pPr>
        <w:tabs>
          <w:tab w:val="left" w:pos="1200"/>
        </w:tabs>
        <w:spacing w:line="275" w:lineRule="exact"/>
        <w:ind w:left="1440"/>
        <w:rPr>
          <w:sz w:val="24"/>
          <w:szCs w:val="24"/>
        </w:rPr>
      </w:pPr>
    </w:p>
    <w:p w14:paraId="69D3EF61" w14:textId="6B087552" w:rsidR="00142DB5" w:rsidRPr="00967B77" w:rsidRDefault="00142DB5" w:rsidP="00CB4858">
      <w:pPr>
        <w:tabs>
          <w:tab w:val="left" w:pos="1200"/>
        </w:tabs>
        <w:spacing w:line="275" w:lineRule="exact"/>
        <w:ind w:left="1440"/>
        <w:rPr>
          <w:sz w:val="24"/>
          <w:szCs w:val="24"/>
        </w:rPr>
      </w:pPr>
      <w:r w:rsidRPr="00967B77">
        <w:rPr>
          <w:b/>
          <w:bCs/>
          <w:sz w:val="24"/>
          <w:szCs w:val="24"/>
          <w:u w:val="single"/>
        </w:rPr>
        <w:t>OUTCOME</w:t>
      </w:r>
      <w:r w:rsidRPr="00967B77">
        <w:rPr>
          <w:sz w:val="24"/>
          <w:szCs w:val="24"/>
        </w:rPr>
        <w:t xml:space="preserve">: Full Medicaid Ends, MQB – Q </w:t>
      </w:r>
    </w:p>
    <w:p w14:paraId="029354F4" w14:textId="77777777" w:rsidR="00142DB5" w:rsidRPr="00967B77" w:rsidRDefault="00142DB5" w:rsidP="00CB4858">
      <w:pPr>
        <w:tabs>
          <w:tab w:val="left" w:pos="1200"/>
        </w:tabs>
        <w:spacing w:line="275" w:lineRule="exact"/>
        <w:ind w:left="2160"/>
        <w:rPr>
          <w:sz w:val="24"/>
          <w:szCs w:val="24"/>
        </w:rPr>
      </w:pPr>
    </w:p>
    <w:p w14:paraId="692EB9A7" w14:textId="77777777" w:rsidR="00142DB5" w:rsidRPr="00967B77" w:rsidRDefault="00142DB5" w:rsidP="002366D1">
      <w:pPr>
        <w:tabs>
          <w:tab w:val="left" w:pos="1200"/>
        </w:tabs>
        <w:spacing w:line="275" w:lineRule="exact"/>
        <w:ind w:left="1440"/>
        <w:rPr>
          <w:sz w:val="24"/>
          <w:szCs w:val="24"/>
        </w:rPr>
      </w:pPr>
      <w:r w:rsidRPr="00967B77">
        <w:rPr>
          <w:b/>
          <w:bCs/>
          <w:i/>
          <w:iCs/>
          <w:sz w:val="24"/>
          <w:szCs w:val="24"/>
        </w:rPr>
        <w:t>English</w:t>
      </w:r>
      <w:r w:rsidRPr="00967B77">
        <w:rPr>
          <w:sz w:val="24"/>
          <w:szCs w:val="24"/>
        </w:rPr>
        <w:t>:</w:t>
      </w:r>
    </w:p>
    <w:p w14:paraId="40953188" w14:textId="77777777" w:rsidR="00142DB5" w:rsidRPr="00967B77" w:rsidRDefault="00142DB5" w:rsidP="002366D1">
      <w:pPr>
        <w:tabs>
          <w:tab w:val="left" w:pos="1200"/>
        </w:tabs>
        <w:spacing w:line="275" w:lineRule="exact"/>
        <w:ind w:left="1440"/>
        <w:rPr>
          <w:sz w:val="24"/>
          <w:szCs w:val="24"/>
        </w:rPr>
      </w:pPr>
    </w:p>
    <w:p w14:paraId="3B8284E2" w14:textId="77777777" w:rsidR="00142DB5" w:rsidRPr="00967B77" w:rsidRDefault="00142DB5" w:rsidP="002366D1">
      <w:pPr>
        <w:tabs>
          <w:tab w:val="left" w:pos="1200"/>
        </w:tabs>
        <w:spacing w:line="275" w:lineRule="exact"/>
        <w:ind w:left="1440"/>
        <w:rPr>
          <w:i/>
          <w:iCs/>
          <w:sz w:val="24"/>
          <w:szCs w:val="24"/>
        </w:rPr>
      </w:pPr>
      <w:r w:rsidRPr="00967B77">
        <w:rPr>
          <w:i/>
          <w:iCs/>
          <w:sz w:val="24"/>
          <w:szCs w:val="24"/>
        </w:rPr>
        <w:t xml:space="preserve">Effective &lt;effective date&gt;, full Medicaid benefits will stop. Medicaid will continue to pay only Medicare premiums, deductibles and coinsurance for the following individual(s): </w:t>
      </w:r>
    </w:p>
    <w:p w14:paraId="1930A559" w14:textId="77777777" w:rsidR="00142DB5" w:rsidRPr="00967B77" w:rsidRDefault="00142DB5" w:rsidP="002366D1">
      <w:pPr>
        <w:tabs>
          <w:tab w:val="left" w:pos="1200"/>
        </w:tabs>
        <w:spacing w:line="275" w:lineRule="exact"/>
        <w:ind w:left="1440"/>
        <w:rPr>
          <w:i/>
          <w:iCs/>
          <w:sz w:val="24"/>
          <w:szCs w:val="24"/>
        </w:rPr>
      </w:pPr>
      <w:r w:rsidRPr="00967B77">
        <w:rPr>
          <w:i/>
          <w:iCs/>
          <w:sz w:val="24"/>
          <w:szCs w:val="24"/>
        </w:rPr>
        <w:t xml:space="preserve">&lt;participant1&gt; </w:t>
      </w:r>
    </w:p>
    <w:p w14:paraId="1A70FE16" w14:textId="7A44199A" w:rsidR="00142DB5" w:rsidRPr="00967B77" w:rsidRDefault="00142DB5" w:rsidP="002366D1">
      <w:pPr>
        <w:tabs>
          <w:tab w:val="left" w:pos="1200"/>
        </w:tabs>
        <w:spacing w:line="275" w:lineRule="exact"/>
        <w:ind w:left="1440"/>
        <w:rPr>
          <w:i/>
          <w:iCs/>
          <w:sz w:val="24"/>
          <w:szCs w:val="24"/>
        </w:rPr>
      </w:pPr>
      <w:r w:rsidRPr="00967B77">
        <w:rPr>
          <w:i/>
          <w:iCs/>
          <w:sz w:val="24"/>
          <w:szCs w:val="24"/>
        </w:rPr>
        <w:t>&lt;participant2&gt;</w:t>
      </w:r>
    </w:p>
    <w:p w14:paraId="53BA433F" w14:textId="77777777" w:rsidR="00142DB5" w:rsidRPr="00967B77" w:rsidRDefault="00142DB5" w:rsidP="002366D1">
      <w:pPr>
        <w:tabs>
          <w:tab w:val="left" w:pos="1200"/>
        </w:tabs>
        <w:spacing w:line="275" w:lineRule="exact"/>
        <w:ind w:left="1440"/>
        <w:rPr>
          <w:i/>
          <w:iCs/>
          <w:sz w:val="24"/>
          <w:szCs w:val="24"/>
        </w:rPr>
      </w:pPr>
    </w:p>
    <w:p w14:paraId="7BD05BA5" w14:textId="77777777" w:rsidR="00142DB5" w:rsidRPr="00967B77" w:rsidRDefault="00142DB5" w:rsidP="002366D1">
      <w:pPr>
        <w:tabs>
          <w:tab w:val="left" w:pos="1200"/>
        </w:tabs>
        <w:spacing w:line="275" w:lineRule="exact"/>
        <w:ind w:left="1440"/>
        <w:rPr>
          <w:sz w:val="24"/>
          <w:szCs w:val="24"/>
        </w:rPr>
      </w:pPr>
      <w:r w:rsidRPr="00967B77">
        <w:rPr>
          <w:b/>
          <w:bCs/>
          <w:i/>
          <w:iCs/>
          <w:sz w:val="24"/>
          <w:szCs w:val="24"/>
        </w:rPr>
        <w:t>Spanish</w:t>
      </w:r>
      <w:r w:rsidRPr="00967B77">
        <w:rPr>
          <w:sz w:val="24"/>
          <w:szCs w:val="24"/>
        </w:rPr>
        <w:t>:</w:t>
      </w:r>
    </w:p>
    <w:p w14:paraId="0358B7FD" w14:textId="77777777" w:rsidR="00142DB5" w:rsidRPr="00967B77" w:rsidRDefault="00142DB5" w:rsidP="002366D1">
      <w:pPr>
        <w:tabs>
          <w:tab w:val="left" w:pos="1200"/>
        </w:tabs>
        <w:spacing w:line="275" w:lineRule="exact"/>
        <w:ind w:left="1440"/>
        <w:rPr>
          <w:sz w:val="24"/>
          <w:szCs w:val="24"/>
        </w:rPr>
      </w:pPr>
    </w:p>
    <w:p w14:paraId="61D3BA4F" w14:textId="77777777" w:rsidR="00142DB5" w:rsidRPr="00967B77" w:rsidRDefault="00142DB5" w:rsidP="002366D1">
      <w:pPr>
        <w:tabs>
          <w:tab w:val="left" w:pos="1200"/>
        </w:tabs>
        <w:spacing w:line="275" w:lineRule="exact"/>
        <w:ind w:left="1440"/>
        <w:rPr>
          <w:i/>
          <w:iCs/>
          <w:sz w:val="24"/>
          <w:szCs w:val="24"/>
        </w:rPr>
      </w:pPr>
      <w:r w:rsidRPr="00967B77">
        <w:rPr>
          <w:i/>
          <w:iCs/>
          <w:sz w:val="24"/>
          <w:szCs w:val="24"/>
        </w:rPr>
        <w:t xml:space="preserve">A </w:t>
      </w:r>
      <w:proofErr w:type="spellStart"/>
      <w:r w:rsidRPr="00967B77">
        <w:rPr>
          <w:i/>
          <w:iCs/>
          <w:sz w:val="24"/>
          <w:szCs w:val="24"/>
        </w:rPr>
        <w:t>partir</w:t>
      </w:r>
      <w:proofErr w:type="spellEnd"/>
      <w:r w:rsidRPr="00967B77">
        <w:rPr>
          <w:i/>
          <w:iCs/>
          <w:sz w:val="24"/>
          <w:szCs w:val="24"/>
        </w:rPr>
        <w:t xml:space="preserve"> de &lt;effective date&gt;, </w:t>
      </w:r>
      <w:proofErr w:type="spellStart"/>
      <w:r w:rsidRPr="00967B77">
        <w:rPr>
          <w:i/>
          <w:iCs/>
          <w:sz w:val="24"/>
          <w:szCs w:val="24"/>
        </w:rPr>
        <w:t>los</w:t>
      </w:r>
      <w:proofErr w:type="spellEnd"/>
      <w:r w:rsidRPr="00967B77">
        <w:rPr>
          <w:i/>
          <w:iCs/>
          <w:sz w:val="24"/>
          <w:szCs w:val="24"/>
        </w:rPr>
        <w:t xml:space="preserve"> </w:t>
      </w:r>
      <w:proofErr w:type="spellStart"/>
      <w:r w:rsidRPr="00967B77">
        <w:rPr>
          <w:i/>
          <w:iCs/>
          <w:sz w:val="24"/>
          <w:szCs w:val="24"/>
        </w:rPr>
        <w:t>beneficios</w:t>
      </w:r>
      <w:proofErr w:type="spellEnd"/>
      <w:r w:rsidRPr="00967B77">
        <w:rPr>
          <w:i/>
          <w:iCs/>
          <w:sz w:val="24"/>
          <w:szCs w:val="24"/>
        </w:rPr>
        <w:t xml:space="preserve"> del Medicaid </w:t>
      </w:r>
      <w:proofErr w:type="spellStart"/>
      <w:r w:rsidRPr="00967B77">
        <w:rPr>
          <w:i/>
          <w:iCs/>
          <w:sz w:val="24"/>
          <w:szCs w:val="24"/>
        </w:rPr>
        <w:t>Completo</w:t>
      </w:r>
      <w:proofErr w:type="spellEnd"/>
      <w:r w:rsidRPr="00967B77">
        <w:rPr>
          <w:i/>
          <w:iCs/>
          <w:sz w:val="24"/>
          <w:szCs w:val="24"/>
        </w:rPr>
        <w:t xml:space="preserve"> se </w:t>
      </w:r>
      <w:proofErr w:type="spellStart"/>
      <w:r w:rsidRPr="00967B77">
        <w:rPr>
          <w:i/>
          <w:iCs/>
          <w:sz w:val="24"/>
          <w:szCs w:val="24"/>
        </w:rPr>
        <w:t>detendrán</w:t>
      </w:r>
      <w:proofErr w:type="spellEnd"/>
      <w:r w:rsidRPr="00967B77">
        <w:rPr>
          <w:i/>
          <w:iCs/>
          <w:sz w:val="24"/>
          <w:szCs w:val="24"/>
        </w:rPr>
        <w:t xml:space="preserve"> (stop), Medicaid </w:t>
      </w:r>
      <w:proofErr w:type="spellStart"/>
      <w:r w:rsidRPr="00967B77">
        <w:rPr>
          <w:i/>
          <w:iCs/>
          <w:sz w:val="24"/>
          <w:szCs w:val="24"/>
        </w:rPr>
        <w:t>continuará</w:t>
      </w:r>
      <w:proofErr w:type="spellEnd"/>
      <w:r w:rsidRPr="00967B77">
        <w:rPr>
          <w:i/>
          <w:iCs/>
          <w:sz w:val="24"/>
          <w:szCs w:val="24"/>
        </w:rPr>
        <w:t xml:space="preserve"> </w:t>
      </w:r>
      <w:proofErr w:type="spellStart"/>
      <w:r w:rsidRPr="00967B77">
        <w:rPr>
          <w:i/>
          <w:iCs/>
          <w:sz w:val="24"/>
          <w:szCs w:val="24"/>
        </w:rPr>
        <w:t>pagando</w:t>
      </w:r>
      <w:proofErr w:type="spellEnd"/>
      <w:r w:rsidRPr="00967B77">
        <w:rPr>
          <w:i/>
          <w:iCs/>
          <w:sz w:val="24"/>
          <w:szCs w:val="24"/>
        </w:rPr>
        <w:t xml:space="preserve"> </w:t>
      </w:r>
      <w:proofErr w:type="spellStart"/>
      <w:r w:rsidRPr="00967B77">
        <w:rPr>
          <w:i/>
          <w:iCs/>
          <w:sz w:val="24"/>
          <w:szCs w:val="24"/>
        </w:rPr>
        <w:t>solamente</w:t>
      </w:r>
      <w:proofErr w:type="spellEnd"/>
      <w:r w:rsidRPr="00967B77">
        <w:rPr>
          <w:i/>
          <w:iCs/>
          <w:sz w:val="24"/>
          <w:szCs w:val="24"/>
        </w:rPr>
        <w:t xml:space="preserve"> las </w:t>
      </w:r>
      <w:proofErr w:type="spellStart"/>
      <w:r w:rsidRPr="00967B77">
        <w:rPr>
          <w:i/>
          <w:iCs/>
          <w:sz w:val="24"/>
          <w:szCs w:val="24"/>
        </w:rPr>
        <w:t>primas</w:t>
      </w:r>
      <w:proofErr w:type="spellEnd"/>
      <w:r w:rsidRPr="00967B77">
        <w:rPr>
          <w:i/>
          <w:iCs/>
          <w:sz w:val="24"/>
          <w:szCs w:val="24"/>
        </w:rPr>
        <w:t xml:space="preserve"> (premiums) de Medicare, </w:t>
      </w:r>
      <w:proofErr w:type="spellStart"/>
      <w:r w:rsidRPr="00967B77">
        <w:rPr>
          <w:i/>
          <w:iCs/>
          <w:sz w:val="24"/>
          <w:szCs w:val="24"/>
        </w:rPr>
        <w:t>deducibles</w:t>
      </w:r>
      <w:proofErr w:type="spellEnd"/>
      <w:r w:rsidRPr="00967B77">
        <w:rPr>
          <w:i/>
          <w:iCs/>
          <w:sz w:val="24"/>
          <w:szCs w:val="24"/>
        </w:rPr>
        <w:t xml:space="preserve"> y co-</w:t>
      </w:r>
      <w:proofErr w:type="spellStart"/>
      <w:r w:rsidRPr="00967B77">
        <w:rPr>
          <w:i/>
          <w:iCs/>
          <w:sz w:val="24"/>
          <w:szCs w:val="24"/>
        </w:rPr>
        <w:t>seguros</w:t>
      </w:r>
      <w:proofErr w:type="spellEnd"/>
      <w:r w:rsidRPr="00967B77">
        <w:rPr>
          <w:i/>
          <w:iCs/>
          <w:sz w:val="24"/>
          <w:szCs w:val="24"/>
        </w:rPr>
        <w:t xml:space="preserve"> (coinsurance) de la </w:t>
      </w:r>
      <w:proofErr w:type="spellStart"/>
      <w:r w:rsidRPr="00967B77">
        <w:rPr>
          <w:i/>
          <w:iCs/>
          <w:sz w:val="24"/>
          <w:szCs w:val="24"/>
        </w:rPr>
        <w:t>siguiente</w:t>
      </w:r>
      <w:proofErr w:type="spellEnd"/>
      <w:r w:rsidRPr="00967B77">
        <w:rPr>
          <w:i/>
          <w:iCs/>
          <w:sz w:val="24"/>
          <w:szCs w:val="24"/>
        </w:rPr>
        <w:t xml:space="preserve"> persona o personas: </w:t>
      </w:r>
    </w:p>
    <w:p w14:paraId="129F5BA4" w14:textId="77777777" w:rsidR="00142DB5" w:rsidRPr="00967B77" w:rsidRDefault="00142DB5" w:rsidP="002366D1">
      <w:pPr>
        <w:tabs>
          <w:tab w:val="left" w:pos="1200"/>
        </w:tabs>
        <w:spacing w:line="275" w:lineRule="exact"/>
        <w:ind w:left="1440"/>
        <w:rPr>
          <w:i/>
          <w:iCs/>
          <w:sz w:val="24"/>
          <w:szCs w:val="24"/>
        </w:rPr>
      </w:pPr>
      <w:r w:rsidRPr="00967B77">
        <w:rPr>
          <w:i/>
          <w:iCs/>
          <w:sz w:val="24"/>
          <w:szCs w:val="24"/>
        </w:rPr>
        <w:t xml:space="preserve">&lt;participant1&gt; </w:t>
      </w:r>
    </w:p>
    <w:p w14:paraId="5C9C218D" w14:textId="068B6E7C" w:rsidR="00142DB5" w:rsidRPr="00967B77" w:rsidRDefault="00142DB5" w:rsidP="002366D1">
      <w:pPr>
        <w:tabs>
          <w:tab w:val="left" w:pos="1200"/>
        </w:tabs>
        <w:spacing w:line="275" w:lineRule="exact"/>
        <w:ind w:left="1440"/>
        <w:rPr>
          <w:i/>
          <w:iCs/>
          <w:sz w:val="24"/>
          <w:szCs w:val="24"/>
        </w:rPr>
      </w:pPr>
      <w:r w:rsidRPr="00967B77">
        <w:rPr>
          <w:i/>
          <w:iCs/>
          <w:sz w:val="24"/>
          <w:szCs w:val="24"/>
        </w:rPr>
        <w:t>&lt;participant2&gt;</w:t>
      </w:r>
    </w:p>
    <w:p w14:paraId="3FE04C39" w14:textId="77777777" w:rsidR="00142DB5" w:rsidRPr="00967B77" w:rsidRDefault="00142DB5" w:rsidP="002366D1">
      <w:pPr>
        <w:tabs>
          <w:tab w:val="left" w:pos="1200"/>
        </w:tabs>
        <w:spacing w:line="275" w:lineRule="exact"/>
        <w:ind w:left="1440"/>
        <w:rPr>
          <w:sz w:val="24"/>
          <w:szCs w:val="24"/>
        </w:rPr>
      </w:pPr>
    </w:p>
    <w:p w14:paraId="1CFAFFB6" w14:textId="4494495A" w:rsidR="00142DB5" w:rsidRPr="00967B77" w:rsidRDefault="00142DB5" w:rsidP="002366D1">
      <w:pPr>
        <w:tabs>
          <w:tab w:val="left" w:pos="1200"/>
        </w:tabs>
        <w:spacing w:line="275" w:lineRule="exact"/>
        <w:ind w:left="1440"/>
        <w:rPr>
          <w:sz w:val="24"/>
          <w:szCs w:val="24"/>
        </w:rPr>
      </w:pPr>
      <w:r w:rsidRPr="00967B77">
        <w:rPr>
          <w:b/>
          <w:bCs/>
          <w:sz w:val="24"/>
          <w:szCs w:val="24"/>
          <w:u w:val="single"/>
        </w:rPr>
        <w:t>OUTCOME</w:t>
      </w:r>
      <w:r w:rsidRPr="00967B77">
        <w:rPr>
          <w:b/>
          <w:bCs/>
          <w:sz w:val="24"/>
          <w:szCs w:val="24"/>
        </w:rPr>
        <w:t xml:space="preserve">: </w:t>
      </w:r>
      <w:r w:rsidRPr="00967B77">
        <w:rPr>
          <w:sz w:val="24"/>
          <w:szCs w:val="24"/>
        </w:rPr>
        <w:t>Full Medicaid Ends, MQB – B</w:t>
      </w:r>
      <w:r w:rsidR="00916868" w:rsidRPr="00967B77">
        <w:rPr>
          <w:sz w:val="24"/>
          <w:szCs w:val="24"/>
        </w:rPr>
        <w:t>/QI1/E Begins</w:t>
      </w:r>
      <w:r w:rsidRPr="00967B77">
        <w:rPr>
          <w:sz w:val="24"/>
          <w:szCs w:val="24"/>
        </w:rPr>
        <w:t xml:space="preserve"> </w:t>
      </w:r>
    </w:p>
    <w:p w14:paraId="0E867664" w14:textId="77777777" w:rsidR="00142DB5" w:rsidRPr="00967B77" w:rsidRDefault="00142DB5" w:rsidP="002366D1">
      <w:pPr>
        <w:tabs>
          <w:tab w:val="left" w:pos="1200"/>
        </w:tabs>
        <w:spacing w:line="275" w:lineRule="exact"/>
        <w:ind w:left="1440"/>
        <w:rPr>
          <w:sz w:val="24"/>
          <w:szCs w:val="24"/>
        </w:rPr>
      </w:pPr>
    </w:p>
    <w:p w14:paraId="64309818" w14:textId="77777777" w:rsidR="00142DB5" w:rsidRPr="00967B77" w:rsidRDefault="00142DB5" w:rsidP="002366D1">
      <w:pPr>
        <w:tabs>
          <w:tab w:val="left" w:pos="1200"/>
        </w:tabs>
        <w:spacing w:line="275" w:lineRule="exact"/>
        <w:ind w:left="1440"/>
        <w:rPr>
          <w:sz w:val="24"/>
          <w:szCs w:val="24"/>
        </w:rPr>
      </w:pPr>
      <w:r w:rsidRPr="00967B77">
        <w:rPr>
          <w:b/>
          <w:bCs/>
          <w:i/>
          <w:iCs/>
          <w:sz w:val="24"/>
          <w:szCs w:val="24"/>
        </w:rPr>
        <w:t>English</w:t>
      </w:r>
      <w:r w:rsidRPr="00967B77">
        <w:rPr>
          <w:sz w:val="24"/>
          <w:szCs w:val="24"/>
        </w:rPr>
        <w:t>:</w:t>
      </w:r>
    </w:p>
    <w:p w14:paraId="3747CCA7" w14:textId="77777777" w:rsidR="00142DB5" w:rsidRPr="00967B77" w:rsidRDefault="00142DB5" w:rsidP="002366D1">
      <w:pPr>
        <w:tabs>
          <w:tab w:val="left" w:pos="1200"/>
        </w:tabs>
        <w:spacing w:line="275" w:lineRule="exact"/>
        <w:ind w:left="1440"/>
        <w:rPr>
          <w:sz w:val="24"/>
          <w:szCs w:val="24"/>
        </w:rPr>
      </w:pPr>
    </w:p>
    <w:p w14:paraId="12DD5AF7" w14:textId="77777777" w:rsidR="00142DB5" w:rsidRPr="00967B77" w:rsidRDefault="00142DB5" w:rsidP="002366D1">
      <w:pPr>
        <w:tabs>
          <w:tab w:val="left" w:pos="1200"/>
        </w:tabs>
        <w:spacing w:line="275" w:lineRule="exact"/>
        <w:ind w:left="1440"/>
        <w:rPr>
          <w:i/>
          <w:iCs/>
          <w:sz w:val="24"/>
          <w:szCs w:val="24"/>
        </w:rPr>
      </w:pPr>
      <w:r w:rsidRPr="00967B77">
        <w:rPr>
          <w:i/>
          <w:iCs/>
          <w:sz w:val="24"/>
          <w:szCs w:val="24"/>
        </w:rPr>
        <w:t>Effective &lt;effective date&gt;, Medicaid benefits will stop. The state will continue to pay only Medicare Part B premiums for the following individual(s):</w:t>
      </w:r>
    </w:p>
    <w:p w14:paraId="50F782D5" w14:textId="77777777" w:rsidR="00142DB5" w:rsidRPr="00967B77" w:rsidRDefault="00142DB5" w:rsidP="002366D1">
      <w:pPr>
        <w:tabs>
          <w:tab w:val="left" w:pos="1200"/>
        </w:tabs>
        <w:spacing w:line="275" w:lineRule="exact"/>
        <w:ind w:left="1440"/>
        <w:rPr>
          <w:i/>
          <w:iCs/>
          <w:sz w:val="24"/>
          <w:szCs w:val="24"/>
        </w:rPr>
      </w:pPr>
      <w:r w:rsidRPr="00967B77">
        <w:rPr>
          <w:i/>
          <w:iCs/>
          <w:sz w:val="24"/>
          <w:szCs w:val="24"/>
        </w:rPr>
        <w:t>&lt;participant1&gt;</w:t>
      </w:r>
    </w:p>
    <w:p w14:paraId="60B4DF56" w14:textId="4262FBB2" w:rsidR="00142DB5" w:rsidRPr="00967B77" w:rsidRDefault="00142DB5" w:rsidP="002366D1">
      <w:pPr>
        <w:tabs>
          <w:tab w:val="left" w:pos="1200"/>
        </w:tabs>
        <w:spacing w:line="275" w:lineRule="exact"/>
        <w:ind w:left="1440"/>
        <w:rPr>
          <w:i/>
          <w:iCs/>
          <w:sz w:val="24"/>
          <w:szCs w:val="24"/>
        </w:rPr>
      </w:pPr>
      <w:r w:rsidRPr="00967B77">
        <w:rPr>
          <w:i/>
          <w:iCs/>
          <w:sz w:val="24"/>
          <w:szCs w:val="24"/>
        </w:rPr>
        <w:t>&lt;participant2&gt;</w:t>
      </w:r>
    </w:p>
    <w:p w14:paraId="4FD5D6FB" w14:textId="77777777" w:rsidR="00142DB5" w:rsidRPr="00967B77" w:rsidRDefault="00142DB5" w:rsidP="002366D1">
      <w:pPr>
        <w:tabs>
          <w:tab w:val="left" w:pos="1200"/>
        </w:tabs>
        <w:spacing w:line="275" w:lineRule="exact"/>
        <w:ind w:left="1440"/>
        <w:rPr>
          <w:sz w:val="24"/>
          <w:szCs w:val="24"/>
        </w:rPr>
      </w:pPr>
    </w:p>
    <w:p w14:paraId="15E8C9D3" w14:textId="77777777" w:rsidR="00142DB5" w:rsidRPr="00967B77" w:rsidRDefault="00142DB5" w:rsidP="002366D1">
      <w:pPr>
        <w:tabs>
          <w:tab w:val="left" w:pos="1200"/>
        </w:tabs>
        <w:spacing w:line="275" w:lineRule="exact"/>
        <w:ind w:left="1440"/>
        <w:rPr>
          <w:sz w:val="24"/>
          <w:szCs w:val="24"/>
        </w:rPr>
      </w:pPr>
      <w:r w:rsidRPr="00967B77">
        <w:rPr>
          <w:b/>
          <w:bCs/>
          <w:i/>
          <w:iCs/>
          <w:sz w:val="24"/>
          <w:szCs w:val="24"/>
        </w:rPr>
        <w:t>Spanish</w:t>
      </w:r>
      <w:r w:rsidRPr="00967B77">
        <w:rPr>
          <w:sz w:val="24"/>
          <w:szCs w:val="24"/>
        </w:rPr>
        <w:t>:</w:t>
      </w:r>
    </w:p>
    <w:p w14:paraId="1E93667E" w14:textId="77777777" w:rsidR="00142DB5" w:rsidRPr="00967B77" w:rsidRDefault="00142DB5" w:rsidP="002366D1">
      <w:pPr>
        <w:tabs>
          <w:tab w:val="left" w:pos="1200"/>
        </w:tabs>
        <w:spacing w:line="275" w:lineRule="exact"/>
        <w:ind w:left="1440"/>
        <w:rPr>
          <w:sz w:val="24"/>
          <w:szCs w:val="24"/>
        </w:rPr>
      </w:pPr>
    </w:p>
    <w:p w14:paraId="24F0A5C4" w14:textId="77777777" w:rsidR="00142DB5" w:rsidRPr="00967B77" w:rsidRDefault="00142DB5" w:rsidP="00492168">
      <w:pPr>
        <w:tabs>
          <w:tab w:val="left" w:pos="1200"/>
        </w:tabs>
        <w:spacing w:line="275" w:lineRule="exact"/>
        <w:ind w:left="1530"/>
        <w:rPr>
          <w:i/>
          <w:iCs/>
          <w:sz w:val="24"/>
          <w:szCs w:val="24"/>
        </w:rPr>
      </w:pPr>
      <w:r w:rsidRPr="00967B77">
        <w:rPr>
          <w:i/>
          <w:iCs/>
          <w:sz w:val="24"/>
          <w:szCs w:val="24"/>
        </w:rPr>
        <w:t xml:space="preserve">A </w:t>
      </w:r>
      <w:proofErr w:type="spellStart"/>
      <w:r w:rsidRPr="00967B77">
        <w:rPr>
          <w:i/>
          <w:iCs/>
          <w:sz w:val="24"/>
          <w:szCs w:val="24"/>
        </w:rPr>
        <w:t>partir</w:t>
      </w:r>
      <w:proofErr w:type="spellEnd"/>
      <w:r w:rsidRPr="00967B77">
        <w:rPr>
          <w:i/>
          <w:iCs/>
          <w:sz w:val="24"/>
          <w:szCs w:val="24"/>
        </w:rPr>
        <w:t xml:space="preserve"> de &lt;effective date&gt;, </w:t>
      </w:r>
      <w:proofErr w:type="spellStart"/>
      <w:r w:rsidRPr="00967B77">
        <w:rPr>
          <w:i/>
          <w:iCs/>
          <w:sz w:val="24"/>
          <w:szCs w:val="24"/>
        </w:rPr>
        <w:t>los</w:t>
      </w:r>
      <w:proofErr w:type="spellEnd"/>
      <w:r w:rsidRPr="00967B77">
        <w:rPr>
          <w:i/>
          <w:iCs/>
          <w:sz w:val="24"/>
          <w:szCs w:val="24"/>
        </w:rPr>
        <w:t xml:space="preserve"> </w:t>
      </w:r>
      <w:proofErr w:type="spellStart"/>
      <w:r w:rsidRPr="00967B77">
        <w:rPr>
          <w:i/>
          <w:iCs/>
          <w:sz w:val="24"/>
          <w:szCs w:val="24"/>
        </w:rPr>
        <w:t>beneficios</w:t>
      </w:r>
      <w:proofErr w:type="spellEnd"/>
      <w:r w:rsidRPr="00967B77">
        <w:rPr>
          <w:i/>
          <w:iCs/>
          <w:sz w:val="24"/>
          <w:szCs w:val="24"/>
        </w:rPr>
        <w:t xml:space="preserve"> de Medicaid </w:t>
      </w:r>
      <w:proofErr w:type="spellStart"/>
      <w:r w:rsidRPr="00967B77">
        <w:rPr>
          <w:i/>
          <w:iCs/>
          <w:sz w:val="24"/>
          <w:szCs w:val="24"/>
        </w:rPr>
        <w:t>terminarán</w:t>
      </w:r>
      <w:proofErr w:type="spellEnd"/>
      <w:r w:rsidRPr="00967B77">
        <w:rPr>
          <w:i/>
          <w:iCs/>
          <w:sz w:val="24"/>
          <w:szCs w:val="24"/>
        </w:rPr>
        <w:t xml:space="preserve">. El </w:t>
      </w:r>
      <w:proofErr w:type="spellStart"/>
      <w:r w:rsidRPr="00967B77">
        <w:rPr>
          <w:i/>
          <w:iCs/>
          <w:sz w:val="24"/>
          <w:szCs w:val="24"/>
        </w:rPr>
        <w:t>estado</w:t>
      </w:r>
      <w:proofErr w:type="spellEnd"/>
      <w:r w:rsidRPr="00967B77">
        <w:rPr>
          <w:i/>
          <w:iCs/>
          <w:sz w:val="24"/>
          <w:szCs w:val="24"/>
        </w:rPr>
        <w:t xml:space="preserve"> </w:t>
      </w:r>
      <w:proofErr w:type="spellStart"/>
      <w:r w:rsidRPr="00967B77">
        <w:rPr>
          <w:i/>
          <w:iCs/>
          <w:sz w:val="24"/>
          <w:szCs w:val="24"/>
        </w:rPr>
        <w:t>continuará</w:t>
      </w:r>
      <w:proofErr w:type="spellEnd"/>
      <w:r w:rsidRPr="00967B77">
        <w:rPr>
          <w:i/>
          <w:iCs/>
          <w:sz w:val="24"/>
          <w:szCs w:val="24"/>
        </w:rPr>
        <w:t xml:space="preserve"> </w:t>
      </w:r>
      <w:proofErr w:type="spellStart"/>
      <w:r w:rsidRPr="00967B77">
        <w:rPr>
          <w:i/>
          <w:iCs/>
          <w:sz w:val="24"/>
          <w:szCs w:val="24"/>
        </w:rPr>
        <w:t>pagando</w:t>
      </w:r>
      <w:proofErr w:type="spellEnd"/>
      <w:r w:rsidRPr="00967B77">
        <w:rPr>
          <w:i/>
          <w:iCs/>
          <w:sz w:val="24"/>
          <w:szCs w:val="24"/>
        </w:rPr>
        <w:t xml:space="preserve"> </w:t>
      </w:r>
      <w:proofErr w:type="spellStart"/>
      <w:r w:rsidRPr="00967B77">
        <w:rPr>
          <w:i/>
          <w:iCs/>
          <w:sz w:val="24"/>
          <w:szCs w:val="24"/>
        </w:rPr>
        <w:t>los</w:t>
      </w:r>
      <w:proofErr w:type="spellEnd"/>
      <w:r w:rsidRPr="00967B77">
        <w:rPr>
          <w:i/>
          <w:iCs/>
          <w:sz w:val="24"/>
          <w:szCs w:val="24"/>
        </w:rPr>
        <w:t xml:space="preserve"> Premiums del Medicare </w:t>
      </w:r>
      <w:proofErr w:type="spellStart"/>
      <w:r w:rsidRPr="00967B77">
        <w:rPr>
          <w:i/>
          <w:iCs/>
          <w:sz w:val="24"/>
          <w:szCs w:val="24"/>
        </w:rPr>
        <w:t>Parte</w:t>
      </w:r>
      <w:proofErr w:type="spellEnd"/>
      <w:r w:rsidRPr="00967B77">
        <w:rPr>
          <w:i/>
          <w:iCs/>
          <w:sz w:val="24"/>
          <w:szCs w:val="24"/>
        </w:rPr>
        <w:t xml:space="preserve"> B para las </w:t>
      </w:r>
      <w:proofErr w:type="spellStart"/>
      <w:r w:rsidRPr="00967B77">
        <w:rPr>
          <w:i/>
          <w:iCs/>
          <w:sz w:val="24"/>
          <w:szCs w:val="24"/>
        </w:rPr>
        <w:t>siguientes</w:t>
      </w:r>
      <w:proofErr w:type="spellEnd"/>
      <w:r w:rsidRPr="00967B77">
        <w:rPr>
          <w:i/>
          <w:iCs/>
          <w:sz w:val="24"/>
          <w:szCs w:val="24"/>
        </w:rPr>
        <w:t xml:space="preserve"> </w:t>
      </w:r>
      <w:r w:rsidRPr="00967B77">
        <w:rPr>
          <w:i/>
          <w:iCs/>
          <w:sz w:val="24"/>
          <w:szCs w:val="24"/>
        </w:rPr>
        <w:lastRenderedPageBreak/>
        <w:t>personas:</w:t>
      </w:r>
    </w:p>
    <w:p w14:paraId="3F1415E3" w14:textId="77777777" w:rsidR="00142DB5" w:rsidRPr="00967B77" w:rsidRDefault="00142DB5" w:rsidP="002366D1">
      <w:pPr>
        <w:tabs>
          <w:tab w:val="left" w:pos="1200"/>
        </w:tabs>
        <w:spacing w:line="275" w:lineRule="exact"/>
        <w:ind w:left="1440"/>
        <w:rPr>
          <w:i/>
          <w:iCs/>
          <w:sz w:val="24"/>
          <w:szCs w:val="24"/>
        </w:rPr>
      </w:pPr>
      <w:r w:rsidRPr="00967B77">
        <w:rPr>
          <w:i/>
          <w:iCs/>
          <w:sz w:val="24"/>
          <w:szCs w:val="24"/>
        </w:rPr>
        <w:t>&lt;participant1&gt;</w:t>
      </w:r>
    </w:p>
    <w:p w14:paraId="064B5F47" w14:textId="77777777" w:rsidR="00142DB5" w:rsidRPr="00967B77" w:rsidRDefault="00142DB5" w:rsidP="002366D1">
      <w:pPr>
        <w:tabs>
          <w:tab w:val="left" w:pos="1200"/>
        </w:tabs>
        <w:spacing w:line="275" w:lineRule="exact"/>
        <w:ind w:left="1440"/>
        <w:rPr>
          <w:i/>
          <w:iCs/>
          <w:sz w:val="24"/>
          <w:szCs w:val="24"/>
        </w:rPr>
      </w:pPr>
      <w:r w:rsidRPr="00967B77">
        <w:rPr>
          <w:i/>
          <w:iCs/>
          <w:sz w:val="24"/>
          <w:szCs w:val="24"/>
        </w:rPr>
        <w:t>&lt;participant2&gt;</w:t>
      </w:r>
    </w:p>
    <w:p w14:paraId="2017709A" w14:textId="77777777" w:rsidR="00CB4858" w:rsidRPr="00967B77" w:rsidRDefault="00CB4858" w:rsidP="00142DB5">
      <w:pPr>
        <w:tabs>
          <w:tab w:val="left" w:pos="1200"/>
        </w:tabs>
        <w:spacing w:line="275" w:lineRule="exact"/>
        <w:ind w:left="2160"/>
        <w:rPr>
          <w:i/>
          <w:iCs/>
          <w:sz w:val="24"/>
          <w:szCs w:val="24"/>
        </w:rPr>
      </w:pPr>
    </w:p>
    <w:p w14:paraId="610F1971" w14:textId="1FF8B64A" w:rsidR="00CB4858" w:rsidRPr="00E27B3C" w:rsidRDefault="00CB4858" w:rsidP="00E27B3C">
      <w:pPr>
        <w:pStyle w:val="Heading1"/>
        <w:numPr>
          <w:ilvl w:val="0"/>
          <w:numId w:val="23"/>
        </w:numPr>
        <w:ind w:left="1440"/>
        <w:rPr>
          <w:b w:val="0"/>
          <w:bCs w:val="0"/>
        </w:rPr>
      </w:pPr>
      <w:r w:rsidRPr="00E27B3C">
        <w:t xml:space="preserve">Change from Health Coverage for Workers with Disabilities (HCWD) to </w:t>
      </w:r>
      <w:r w:rsidR="00802C58" w:rsidRPr="00E27B3C">
        <w:t xml:space="preserve">  </w:t>
      </w:r>
      <w:r w:rsidRPr="00E27B3C">
        <w:t>MQB-B</w:t>
      </w:r>
    </w:p>
    <w:p w14:paraId="1B4FE396" w14:textId="77777777" w:rsidR="00CB4858" w:rsidRPr="00967B77" w:rsidRDefault="00CB4858" w:rsidP="00CB4858">
      <w:pPr>
        <w:tabs>
          <w:tab w:val="left" w:pos="1200"/>
        </w:tabs>
        <w:spacing w:line="275" w:lineRule="exact"/>
        <w:rPr>
          <w:b/>
          <w:bCs/>
          <w:sz w:val="24"/>
          <w:szCs w:val="24"/>
        </w:rPr>
      </w:pPr>
    </w:p>
    <w:p w14:paraId="62DABBAB" w14:textId="0DEC46E6" w:rsidR="00CB4858" w:rsidRPr="00967B77" w:rsidRDefault="00CB4858" w:rsidP="00CB4858">
      <w:pPr>
        <w:tabs>
          <w:tab w:val="left" w:pos="1200"/>
        </w:tabs>
        <w:spacing w:line="275" w:lineRule="exact"/>
        <w:ind w:firstLine="1440"/>
        <w:rPr>
          <w:sz w:val="24"/>
          <w:szCs w:val="24"/>
        </w:rPr>
      </w:pPr>
      <w:r w:rsidRPr="00967B77">
        <w:rPr>
          <w:b/>
          <w:bCs/>
          <w:sz w:val="24"/>
          <w:szCs w:val="24"/>
          <w:u w:val="single"/>
        </w:rPr>
        <w:t>REASON:</w:t>
      </w:r>
      <w:r w:rsidRPr="00967B77">
        <w:rPr>
          <w:sz w:val="24"/>
          <w:szCs w:val="24"/>
        </w:rPr>
        <w:t xml:space="preserve"> Employment Ended</w:t>
      </w:r>
    </w:p>
    <w:p w14:paraId="7C5E8894" w14:textId="77777777" w:rsidR="00CB4858" w:rsidRPr="00967B77" w:rsidRDefault="00CB4858" w:rsidP="00CB4858">
      <w:pPr>
        <w:tabs>
          <w:tab w:val="left" w:pos="1200"/>
        </w:tabs>
        <w:spacing w:line="275" w:lineRule="exact"/>
        <w:rPr>
          <w:sz w:val="24"/>
          <w:szCs w:val="24"/>
        </w:rPr>
      </w:pPr>
    </w:p>
    <w:p w14:paraId="51AA8076" w14:textId="76038ADB" w:rsidR="00CB4858" w:rsidRPr="00967B77" w:rsidRDefault="00CB4858" w:rsidP="002366D1">
      <w:pPr>
        <w:tabs>
          <w:tab w:val="left" w:pos="1200"/>
        </w:tabs>
        <w:spacing w:line="275" w:lineRule="exact"/>
        <w:ind w:firstLine="1440"/>
        <w:rPr>
          <w:b/>
          <w:bCs/>
          <w:i/>
          <w:iCs/>
          <w:sz w:val="24"/>
          <w:szCs w:val="24"/>
        </w:rPr>
      </w:pPr>
      <w:r w:rsidRPr="00967B77">
        <w:rPr>
          <w:b/>
          <w:bCs/>
          <w:i/>
          <w:iCs/>
          <w:sz w:val="24"/>
          <w:szCs w:val="24"/>
        </w:rPr>
        <w:t>English:</w:t>
      </w:r>
    </w:p>
    <w:p w14:paraId="150F21E3" w14:textId="77777777" w:rsidR="00CB4858" w:rsidRPr="00967B77" w:rsidRDefault="00CB4858" w:rsidP="00CB4858">
      <w:pPr>
        <w:tabs>
          <w:tab w:val="left" w:pos="1200"/>
        </w:tabs>
        <w:spacing w:line="275" w:lineRule="exact"/>
        <w:rPr>
          <w:b/>
          <w:bCs/>
          <w:i/>
          <w:iCs/>
          <w:sz w:val="24"/>
          <w:szCs w:val="24"/>
        </w:rPr>
      </w:pPr>
    </w:p>
    <w:p w14:paraId="0093ADFA" w14:textId="39A295D8" w:rsidR="00CB4858" w:rsidRPr="00967B77" w:rsidRDefault="00CB4858" w:rsidP="00CB4858">
      <w:pPr>
        <w:ind w:left="1440"/>
        <w:rPr>
          <w:color w:val="000000"/>
          <w:sz w:val="24"/>
          <w:szCs w:val="24"/>
        </w:rPr>
      </w:pPr>
      <w:r w:rsidRPr="00967B77">
        <w:rPr>
          <w:i/>
          <w:iCs/>
          <w:color w:val="000000"/>
          <w:sz w:val="24"/>
          <w:szCs w:val="24"/>
        </w:rPr>
        <w:t xml:space="preserve">You are no longer employed and no longer eligible for Health Coverage for Workers with Disability Medicaid. You are not </w:t>
      </w:r>
      <w:proofErr w:type="gramStart"/>
      <w:r w:rsidRPr="00967B77">
        <w:rPr>
          <w:i/>
          <w:iCs/>
          <w:color w:val="000000"/>
          <w:sz w:val="24"/>
          <w:szCs w:val="24"/>
        </w:rPr>
        <w:t>pregnant</w:t>
      </w:r>
      <w:proofErr w:type="gramEnd"/>
      <w:r w:rsidRPr="00967B77">
        <w:rPr>
          <w:i/>
          <w:iCs/>
          <w:color w:val="000000"/>
          <w:sz w:val="24"/>
          <w:szCs w:val="24"/>
        </w:rPr>
        <w:t xml:space="preserve"> and you are not eligible for any other full or limited Medicaid program due to income. State rules supporting this action are found in Section</w:t>
      </w:r>
      <w:r w:rsidR="00B32908" w:rsidRPr="00967B77">
        <w:rPr>
          <w:i/>
          <w:iCs/>
          <w:color w:val="000000"/>
          <w:sz w:val="24"/>
          <w:szCs w:val="24"/>
        </w:rPr>
        <w:t xml:space="preserve"> 2180</w:t>
      </w:r>
      <w:r w:rsidRPr="00967B77">
        <w:rPr>
          <w:i/>
          <w:iCs/>
          <w:color w:val="000000"/>
          <w:sz w:val="24"/>
          <w:szCs w:val="24"/>
        </w:rPr>
        <w:t xml:space="preserve"> of the Aged, Blind, Disabled Medicaid Manual</w:t>
      </w:r>
      <w:r w:rsidRPr="00967B77">
        <w:rPr>
          <w:color w:val="000000"/>
          <w:sz w:val="24"/>
          <w:szCs w:val="24"/>
        </w:rPr>
        <w:t>.</w:t>
      </w:r>
    </w:p>
    <w:p w14:paraId="3C85FF40" w14:textId="77777777" w:rsidR="00CB4858" w:rsidRPr="00967B77" w:rsidRDefault="00CB4858" w:rsidP="00CB4858">
      <w:pPr>
        <w:ind w:left="2160" w:hanging="720"/>
        <w:rPr>
          <w:color w:val="000000"/>
          <w:sz w:val="24"/>
          <w:szCs w:val="24"/>
        </w:rPr>
      </w:pPr>
    </w:p>
    <w:p w14:paraId="7B9E1343" w14:textId="77777777" w:rsidR="00CB4858" w:rsidRPr="00967B77" w:rsidRDefault="00CB4858" w:rsidP="002366D1">
      <w:pPr>
        <w:ind w:left="2160" w:hanging="720"/>
        <w:rPr>
          <w:b/>
          <w:bCs/>
          <w:i/>
          <w:iCs/>
          <w:color w:val="000000"/>
          <w:sz w:val="24"/>
          <w:szCs w:val="24"/>
        </w:rPr>
      </w:pPr>
      <w:r w:rsidRPr="00967B77">
        <w:rPr>
          <w:b/>
          <w:bCs/>
          <w:i/>
          <w:iCs/>
          <w:color w:val="000000"/>
          <w:sz w:val="24"/>
          <w:szCs w:val="24"/>
        </w:rPr>
        <w:t>Spanish:</w:t>
      </w:r>
    </w:p>
    <w:p w14:paraId="7A55F4E9" w14:textId="77777777" w:rsidR="00CB4858" w:rsidRPr="00967B77" w:rsidRDefault="00CB4858" w:rsidP="002366D1">
      <w:pPr>
        <w:tabs>
          <w:tab w:val="left" w:pos="1200"/>
        </w:tabs>
        <w:spacing w:line="275" w:lineRule="exact"/>
        <w:ind w:hanging="720"/>
        <w:rPr>
          <w:b/>
          <w:bCs/>
          <w:i/>
          <w:iCs/>
          <w:sz w:val="24"/>
          <w:szCs w:val="24"/>
        </w:rPr>
      </w:pPr>
      <w:r w:rsidRPr="00967B77">
        <w:rPr>
          <w:b/>
          <w:bCs/>
          <w:i/>
          <w:iCs/>
          <w:sz w:val="24"/>
          <w:szCs w:val="24"/>
        </w:rPr>
        <w:tab/>
      </w:r>
      <w:r w:rsidRPr="00967B77">
        <w:rPr>
          <w:b/>
          <w:bCs/>
          <w:i/>
          <w:iCs/>
          <w:sz w:val="24"/>
          <w:szCs w:val="24"/>
        </w:rPr>
        <w:tab/>
      </w:r>
      <w:r w:rsidRPr="00967B77">
        <w:rPr>
          <w:b/>
          <w:bCs/>
          <w:i/>
          <w:iCs/>
          <w:sz w:val="24"/>
          <w:szCs w:val="24"/>
        </w:rPr>
        <w:tab/>
      </w:r>
    </w:p>
    <w:p w14:paraId="4EA18D59" w14:textId="66C9080C" w:rsidR="00CB4858" w:rsidRPr="00967B77" w:rsidRDefault="00CB4858" w:rsidP="00CB4858">
      <w:pPr>
        <w:ind w:left="1440"/>
        <w:rPr>
          <w:i/>
          <w:iCs/>
          <w:color w:val="000000"/>
          <w:sz w:val="24"/>
          <w:szCs w:val="24"/>
        </w:rPr>
      </w:pPr>
      <w:r w:rsidRPr="00967B77">
        <w:rPr>
          <w:i/>
          <w:iCs/>
          <w:color w:val="000000"/>
          <w:sz w:val="24"/>
          <w:szCs w:val="24"/>
        </w:rPr>
        <w:t xml:space="preserve">Ya no </w:t>
      </w:r>
      <w:proofErr w:type="spellStart"/>
      <w:r w:rsidRPr="00967B77">
        <w:rPr>
          <w:i/>
          <w:iCs/>
          <w:color w:val="000000"/>
          <w:sz w:val="24"/>
          <w:szCs w:val="24"/>
        </w:rPr>
        <w:t>tiene</w:t>
      </w:r>
      <w:proofErr w:type="spellEnd"/>
      <w:r w:rsidRPr="00967B77">
        <w:rPr>
          <w:i/>
          <w:iCs/>
          <w:color w:val="000000"/>
          <w:sz w:val="24"/>
          <w:szCs w:val="24"/>
        </w:rPr>
        <w:t xml:space="preserve"> </w:t>
      </w:r>
      <w:proofErr w:type="spellStart"/>
      <w:r w:rsidRPr="00967B77">
        <w:rPr>
          <w:i/>
          <w:iCs/>
          <w:color w:val="000000"/>
          <w:sz w:val="24"/>
          <w:szCs w:val="24"/>
        </w:rPr>
        <w:t>empleo</w:t>
      </w:r>
      <w:proofErr w:type="spellEnd"/>
      <w:r w:rsidRPr="00967B77">
        <w:rPr>
          <w:i/>
          <w:iCs/>
          <w:color w:val="000000"/>
          <w:sz w:val="24"/>
          <w:szCs w:val="24"/>
        </w:rPr>
        <w:t xml:space="preserve"> y </w:t>
      </w:r>
      <w:proofErr w:type="spellStart"/>
      <w:r w:rsidRPr="00967B77">
        <w:rPr>
          <w:i/>
          <w:iCs/>
          <w:color w:val="000000"/>
          <w:sz w:val="24"/>
          <w:szCs w:val="24"/>
        </w:rPr>
        <w:t>ya</w:t>
      </w:r>
      <w:proofErr w:type="spellEnd"/>
      <w:r w:rsidRPr="00967B77">
        <w:rPr>
          <w:i/>
          <w:iCs/>
          <w:color w:val="000000"/>
          <w:sz w:val="24"/>
          <w:szCs w:val="24"/>
        </w:rPr>
        <w:t xml:space="preserve"> no </w:t>
      </w:r>
      <w:proofErr w:type="spellStart"/>
      <w:r w:rsidRPr="00967B77">
        <w:rPr>
          <w:i/>
          <w:iCs/>
          <w:color w:val="000000"/>
          <w:sz w:val="24"/>
          <w:szCs w:val="24"/>
        </w:rPr>
        <w:t>reúne</w:t>
      </w:r>
      <w:proofErr w:type="spellEnd"/>
      <w:r w:rsidRPr="00967B77">
        <w:rPr>
          <w:i/>
          <w:iCs/>
          <w:color w:val="000000"/>
          <w:sz w:val="24"/>
          <w:szCs w:val="24"/>
        </w:rPr>
        <w:t xml:space="preserve"> </w:t>
      </w:r>
      <w:proofErr w:type="spellStart"/>
      <w:r w:rsidRPr="00967B77">
        <w:rPr>
          <w:i/>
          <w:iCs/>
          <w:color w:val="000000"/>
          <w:sz w:val="24"/>
          <w:szCs w:val="24"/>
        </w:rPr>
        <w:t>los</w:t>
      </w:r>
      <w:proofErr w:type="spellEnd"/>
      <w:r w:rsidRPr="00967B77">
        <w:rPr>
          <w:i/>
          <w:iCs/>
          <w:color w:val="000000"/>
          <w:sz w:val="24"/>
          <w:szCs w:val="24"/>
        </w:rPr>
        <w:t xml:space="preserve"> </w:t>
      </w:r>
      <w:proofErr w:type="spellStart"/>
      <w:r w:rsidRPr="00967B77">
        <w:rPr>
          <w:i/>
          <w:iCs/>
          <w:color w:val="000000"/>
          <w:sz w:val="24"/>
          <w:szCs w:val="24"/>
        </w:rPr>
        <w:t>requisitos</w:t>
      </w:r>
      <w:proofErr w:type="spellEnd"/>
      <w:r w:rsidRPr="00967B77">
        <w:rPr>
          <w:i/>
          <w:iCs/>
          <w:color w:val="000000"/>
          <w:sz w:val="24"/>
          <w:szCs w:val="24"/>
        </w:rPr>
        <w:t xml:space="preserve"> para la </w:t>
      </w:r>
      <w:proofErr w:type="spellStart"/>
      <w:r w:rsidRPr="00967B77">
        <w:rPr>
          <w:i/>
          <w:iCs/>
          <w:color w:val="000000"/>
          <w:sz w:val="24"/>
          <w:szCs w:val="24"/>
        </w:rPr>
        <w:t>Cobertura</w:t>
      </w:r>
      <w:proofErr w:type="spellEnd"/>
      <w:r w:rsidRPr="00967B77">
        <w:rPr>
          <w:i/>
          <w:iCs/>
          <w:color w:val="000000"/>
          <w:sz w:val="24"/>
          <w:szCs w:val="24"/>
        </w:rPr>
        <w:t xml:space="preserve"> </w:t>
      </w:r>
      <w:proofErr w:type="spellStart"/>
      <w:r w:rsidRPr="00967B77">
        <w:rPr>
          <w:i/>
          <w:iCs/>
          <w:color w:val="000000"/>
          <w:sz w:val="24"/>
          <w:szCs w:val="24"/>
        </w:rPr>
        <w:t>médica</w:t>
      </w:r>
      <w:proofErr w:type="spellEnd"/>
      <w:r w:rsidRPr="00967B77">
        <w:rPr>
          <w:i/>
          <w:iCs/>
          <w:color w:val="000000"/>
          <w:sz w:val="24"/>
          <w:szCs w:val="24"/>
        </w:rPr>
        <w:t xml:space="preserve"> para </w:t>
      </w:r>
      <w:proofErr w:type="spellStart"/>
      <w:r w:rsidRPr="00967B77">
        <w:rPr>
          <w:i/>
          <w:iCs/>
          <w:color w:val="000000"/>
          <w:sz w:val="24"/>
          <w:szCs w:val="24"/>
        </w:rPr>
        <w:t>trabajadores</w:t>
      </w:r>
      <w:proofErr w:type="spellEnd"/>
      <w:r w:rsidRPr="00967B77">
        <w:rPr>
          <w:i/>
          <w:iCs/>
          <w:color w:val="000000"/>
          <w:sz w:val="24"/>
          <w:szCs w:val="24"/>
        </w:rPr>
        <w:t xml:space="preserve"> </w:t>
      </w:r>
      <w:proofErr w:type="spellStart"/>
      <w:r w:rsidRPr="00967B77">
        <w:rPr>
          <w:i/>
          <w:iCs/>
          <w:color w:val="000000"/>
          <w:sz w:val="24"/>
          <w:szCs w:val="24"/>
        </w:rPr>
        <w:t>discapacitados</w:t>
      </w:r>
      <w:proofErr w:type="spellEnd"/>
      <w:r w:rsidRPr="00967B77">
        <w:rPr>
          <w:i/>
          <w:iCs/>
          <w:color w:val="000000"/>
          <w:sz w:val="24"/>
          <w:szCs w:val="24"/>
        </w:rPr>
        <w:t xml:space="preserve"> de Medicaid. No </w:t>
      </w:r>
      <w:proofErr w:type="spellStart"/>
      <w:r w:rsidRPr="00967B77">
        <w:rPr>
          <w:i/>
          <w:iCs/>
          <w:color w:val="000000"/>
          <w:sz w:val="24"/>
          <w:szCs w:val="24"/>
        </w:rPr>
        <w:t>está</w:t>
      </w:r>
      <w:proofErr w:type="spellEnd"/>
      <w:r w:rsidRPr="00967B77">
        <w:rPr>
          <w:i/>
          <w:iCs/>
          <w:color w:val="000000"/>
          <w:sz w:val="24"/>
          <w:szCs w:val="24"/>
        </w:rPr>
        <w:t xml:space="preserve"> </w:t>
      </w:r>
      <w:proofErr w:type="spellStart"/>
      <w:r w:rsidRPr="00967B77">
        <w:rPr>
          <w:i/>
          <w:iCs/>
          <w:color w:val="000000"/>
          <w:sz w:val="24"/>
          <w:szCs w:val="24"/>
        </w:rPr>
        <w:t>embarazada</w:t>
      </w:r>
      <w:proofErr w:type="spellEnd"/>
      <w:r w:rsidRPr="00967B77">
        <w:rPr>
          <w:i/>
          <w:iCs/>
          <w:color w:val="000000"/>
          <w:sz w:val="24"/>
          <w:szCs w:val="24"/>
        </w:rPr>
        <w:t xml:space="preserve"> y no </w:t>
      </w:r>
      <w:proofErr w:type="spellStart"/>
      <w:r w:rsidRPr="00967B77">
        <w:rPr>
          <w:i/>
          <w:iCs/>
          <w:color w:val="000000"/>
          <w:sz w:val="24"/>
          <w:szCs w:val="24"/>
        </w:rPr>
        <w:t>reúne</w:t>
      </w:r>
      <w:proofErr w:type="spellEnd"/>
      <w:r w:rsidRPr="00967B77">
        <w:rPr>
          <w:i/>
          <w:iCs/>
          <w:color w:val="000000"/>
          <w:sz w:val="24"/>
          <w:szCs w:val="24"/>
        </w:rPr>
        <w:t xml:space="preserve"> </w:t>
      </w:r>
      <w:proofErr w:type="spellStart"/>
      <w:r w:rsidRPr="00967B77">
        <w:rPr>
          <w:i/>
          <w:iCs/>
          <w:color w:val="000000"/>
          <w:sz w:val="24"/>
          <w:szCs w:val="24"/>
        </w:rPr>
        <w:t>los</w:t>
      </w:r>
      <w:proofErr w:type="spellEnd"/>
      <w:r w:rsidRPr="00967B77">
        <w:rPr>
          <w:i/>
          <w:iCs/>
          <w:color w:val="000000"/>
          <w:sz w:val="24"/>
          <w:szCs w:val="24"/>
        </w:rPr>
        <w:t xml:space="preserve"> </w:t>
      </w:r>
      <w:proofErr w:type="spellStart"/>
      <w:r w:rsidRPr="00967B77">
        <w:rPr>
          <w:i/>
          <w:iCs/>
          <w:color w:val="000000"/>
          <w:sz w:val="24"/>
          <w:szCs w:val="24"/>
        </w:rPr>
        <w:t>requisitos</w:t>
      </w:r>
      <w:proofErr w:type="spellEnd"/>
      <w:r w:rsidRPr="00967B77">
        <w:rPr>
          <w:i/>
          <w:iCs/>
          <w:color w:val="000000"/>
          <w:sz w:val="24"/>
          <w:szCs w:val="24"/>
        </w:rPr>
        <w:t xml:space="preserve"> para </w:t>
      </w:r>
      <w:proofErr w:type="spellStart"/>
      <w:r w:rsidRPr="00967B77">
        <w:rPr>
          <w:i/>
          <w:iCs/>
          <w:color w:val="000000"/>
          <w:sz w:val="24"/>
          <w:szCs w:val="24"/>
        </w:rPr>
        <w:t>ningún</w:t>
      </w:r>
      <w:proofErr w:type="spellEnd"/>
      <w:r w:rsidRPr="00967B77">
        <w:rPr>
          <w:i/>
          <w:iCs/>
          <w:color w:val="000000"/>
          <w:sz w:val="24"/>
          <w:szCs w:val="24"/>
        </w:rPr>
        <w:t xml:space="preserve"> </w:t>
      </w:r>
      <w:proofErr w:type="spellStart"/>
      <w:r w:rsidRPr="00967B77">
        <w:rPr>
          <w:i/>
          <w:iCs/>
          <w:color w:val="000000"/>
          <w:sz w:val="24"/>
          <w:szCs w:val="24"/>
        </w:rPr>
        <w:t>otro</w:t>
      </w:r>
      <w:proofErr w:type="spellEnd"/>
      <w:r w:rsidRPr="00967B77">
        <w:rPr>
          <w:i/>
          <w:iCs/>
          <w:color w:val="000000"/>
          <w:sz w:val="24"/>
          <w:szCs w:val="24"/>
        </w:rPr>
        <w:t xml:space="preserve"> </w:t>
      </w:r>
      <w:proofErr w:type="spellStart"/>
      <w:r w:rsidRPr="00967B77">
        <w:rPr>
          <w:i/>
          <w:iCs/>
          <w:color w:val="000000"/>
          <w:sz w:val="24"/>
          <w:szCs w:val="24"/>
        </w:rPr>
        <w:t>programa</w:t>
      </w:r>
      <w:proofErr w:type="spellEnd"/>
      <w:r w:rsidRPr="00967B77">
        <w:rPr>
          <w:i/>
          <w:iCs/>
          <w:color w:val="000000"/>
          <w:sz w:val="24"/>
          <w:szCs w:val="24"/>
        </w:rPr>
        <w:t xml:space="preserve"> de Medicaid </w:t>
      </w:r>
      <w:proofErr w:type="spellStart"/>
      <w:r w:rsidRPr="00967B77">
        <w:rPr>
          <w:i/>
          <w:iCs/>
          <w:color w:val="000000"/>
          <w:sz w:val="24"/>
          <w:szCs w:val="24"/>
        </w:rPr>
        <w:t>completo</w:t>
      </w:r>
      <w:proofErr w:type="spellEnd"/>
      <w:r w:rsidRPr="00967B77">
        <w:rPr>
          <w:i/>
          <w:iCs/>
          <w:color w:val="000000"/>
          <w:sz w:val="24"/>
          <w:szCs w:val="24"/>
        </w:rPr>
        <w:t xml:space="preserve"> o </w:t>
      </w:r>
      <w:proofErr w:type="spellStart"/>
      <w:r w:rsidRPr="00967B77">
        <w:rPr>
          <w:i/>
          <w:iCs/>
          <w:color w:val="000000"/>
          <w:sz w:val="24"/>
          <w:szCs w:val="24"/>
        </w:rPr>
        <w:t>limitado</w:t>
      </w:r>
      <w:proofErr w:type="spellEnd"/>
      <w:r w:rsidRPr="00967B77">
        <w:rPr>
          <w:i/>
          <w:iCs/>
          <w:color w:val="000000"/>
          <w:sz w:val="24"/>
          <w:szCs w:val="24"/>
        </w:rPr>
        <w:t xml:space="preserve"> </w:t>
      </w:r>
      <w:proofErr w:type="spellStart"/>
      <w:r w:rsidRPr="00967B77">
        <w:rPr>
          <w:i/>
          <w:iCs/>
          <w:color w:val="000000"/>
          <w:sz w:val="24"/>
          <w:szCs w:val="24"/>
        </w:rPr>
        <w:t>debido</w:t>
      </w:r>
      <w:proofErr w:type="spellEnd"/>
      <w:r w:rsidRPr="00967B77">
        <w:rPr>
          <w:i/>
          <w:iCs/>
          <w:color w:val="000000"/>
          <w:sz w:val="24"/>
          <w:szCs w:val="24"/>
        </w:rPr>
        <w:t xml:space="preserve"> a sus </w:t>
      </w:r>
      <w:proofErr w:type="spellStart"/>
      <w:r w:rsidRPr="00967B77">
        <w:rPr>
          <w:i/>
          <w:iCs/>
          <w:color w:val="000000"/>
          <w:sz w:val="24"/>
          <w:szCs w:val="24"/>
        </w:rPr>
        <w:t>ingresos</w:t>
      </w:r>
      <w:proofErr w:type="spellEnd"/>
      <w:r w:rsidRPr="00967B77">
        <w:rPr>
          <w:i/>
          <w:iCs/>
          <w:color w:val="000000"/>
          <w:sz w:val="24"/>
          <w:szCs w:val="24"/>
        </w:rPr>
        <w:t xml:space="preserve">. Las </w:t>
      </w:r>
      <w:proofErr w:type="spellStart"/>
      <w:r w:rsidRPr="00967B77">
        <w:rPr>
          <w:i/>
          <w:iCs/>
          <w:color w:val="000000"/>
          <w:sz w:val="24"/>
          <w:szCs w:val="24"/>
        </w:rPr>
        <w:t>normas</w:t>
      </w:r>
      <w:proofErr w:type="spellEnd"/>
      <w:r w:rsidRPr="00967B77">
        <w:rPr>
          <w:i/>
          <w:iCs/>
          <w:color w:val="000000"/>
          <w:sz w:val="24"/>
          <w:szCs w:val="24"/>
        </w:rPr>
        <w:t xml:space="preserve"> </w:t>
      </w:r>
      <w:proofErr w:type="spellStart"/>
      <w:r w:rsidRPr="00967B77">
        <w:rPr>
          <w:i/>
          <w:iCs/>
          <w:color w:val="000000"/>
          <w:sz w:val="24"/>
          <w:szCs w:val="24"/>
        </w:rPr>
        <w:t>estatales</w:t>
      </w:r>
      <w:proofErr w:type="spellEnd"/>
      <w:r w:rsidRPr="00967B77">
        <w:rPr>
          <w:i/>
          <w:iCs/>
          <w:color w:val="000000"/>
          <w:sz w:val="24"/>
          <w:szCs w:val="24"/>
        </w:rPr>
        <w:t xml:space="preserve"> que </w:t>
      </w:r>
      <w:proofErr w:type="spellStart"/>
      <w:r w:rsidRPr="00967B77">
        <w:rPr>
          <w:i/>
          <w:iCs/>
          <w:color w:val="000000"/>
          <w:sz w:val="24"/>
          <w:szCs w:val="24"/>
        </w:rPr>
        <w:t>respaldan</w:t>
      </w:r>
      <w:proofErr w:type="spellEnd"/>
      <w:r w:rsidRPr="00967B77">
        <w:rPr>
          <w:i/>
          <w:iCs/>
          <w:color w:val="000000"/>
          <w:sz w:val="24"/>
          <w:szCs w:val="24"/>
        </w:rPr>
        <w:t xml:space="preserve"> </w:t>
      </w:r>
      <w:proofErr w:type="spellStart"/>
      <w:r w:rsidRPr="00967B77">
        <w:rPr>
          <w:i/>
          <w:iCs/>
          <w:color w:val="000000"/>
          <w:sz w:val="24"/>
          <w:szCs w:val="24"/>
        </w:rPr>
        <w:t>esta</w:t>
      </w:r>
      <w:proofErr w:type="spellEnd"/>
      <w:r w:rsidRPr="00967B77">
        <w:rPr>
          <w:i/>
          <w:iCs/>
          <w:color w:val="000000"/>
          <w:sz w:val="24"/>
          <w:szCs w:val="24"/>
        </w:rPr>
        <w:t xml:space="preserve"> </w:t>
      </w:r>
      <w:proofErr w:type="spellStart"/>
      <w:r w:rsidRPr="00967B77">
        <w:rPr>
          <w:i/>
          <w:iCs/>
          <w:color w:val="000000"/>
          <w:sz w:val="24"/>
          <w:szCs w:val="24"/>
        </w:rPr>
        <w:t>acción</w:t>
      </w:r>
      <w:proofErr w:type="spellEnd"/>
      <w:r w:rsidRPr="00967B77">
        <w:rPr>
          <w:i/>
          <w:iCs/>
          <w:color w:val="000000"/>
          <w:sz w:val="24"/>
          <w:szCs w:val="24"/>
        </w:rPr>
        <w:t xml:space="preserve"> se </w:t>
      </w:r>
      <w:proofErr w:type="spellStart"/>
      <w:r w:rsidRPr="00967B77">
        <w:rPr>
          <w:i/>
          <w:iCs/>
          <w:color w:val="000000"/>
          <w:sz w:val="24"/>
          <w:szCs w:val="24"/>
        </w:rPr>
        <w:t>encuentran</w:t>
      </w:r>
      <w:proofErr w:type="spellEnd"/>
      <w:r w:rsidRPr="00967B77">
        <w:rPr>
          <w:i/>
          <w:iCs/>
          <w:color w:val="000000"/>
          <w:sz w:val="24"/>
          <w:szCs w:val="24"/>
        </w:rPr>
        <w:t xml:space="preserve"> </w:t>
      </w:r>
      <w:proofErr w:type="spellStart"/>
      <w:r w:rsidRPr="00967B77">
        <w:rPr>
          <w:i/>
          <w:iCs/>
          <w:color w:val="000000"/>
          <w:sz w:val="24"/>
          <w:szCs w:val="24"/>
        </w:rPr>
        <w:t>en</w:t>
      </w:r>
      <w:proofErr w:type="spellEnd"/>
      <w:r w:rsidRPr="00967B77">
        <w:rPr>
          <w:i/>
          <w:iCs/>
          <w:color w:val="000000"/>
          <w:sz w:val="24"/>
          <w:szCs w:val="24"/>
        </w:rPr>
        <w:t xml:space="preserve"> la </w:t>
      </w:r>
      <w:proofErr w:type="spellStart"/>
      <w:r w:rsidRPr="00967B77">
        <w:rPr>
          <w:i/>
          <w:iCs/>
          <w:color w:val="000000"/>
          <w:sz w:val="24"/>
          <w:szCs w:val="24"/>
        </w:rPr>
        <w:t>Sección</w:t>
      </w:r>
      <w:proofErr w:type="spellEnd"/>
      <w:r w:rsidRPr="00967B77">
        <w:rPr>
          <w:i/>
          <w:iCs/>
          <w:color w:val="000000"/>
          <w:sz w:val="24"/>
          <w:szCs w:val="24"/>
        </w:rPr>
        <w:t xml:space="preserve"> </w:t>
      </w:r>
      <w:r w:rsidR="00B32908" w:rsidRPr="00967B77">
        <w:rPr>
          <w:i/>
          <w:iCs/>
          <w:color w:val="000000"/>
          <w:sz w:val="24"/>
          <w:szCs w:val="24"/>
        </w:rPr>
        <w:t>2180</w:t>
      </w:r>
      <w:r w:rsidRPr="00967B77">
        <w:rPr>
          <w:i/>
          <w:iCs/>
          <w:color w:val="000000"/>
          <w:sz w:val="24"/>
          <w:szCs w:val="24"/>
        </w:rPr>
        <w:t xml:space="preserve"> del Manual de Medicaid para personas </w:t>
      </w:r>
      <w:proofErr w:type="spellStart"/>
      <w:r w:rsidRPr="00967B77">
        <w:rPr>
          <w:i/>
          <w:iCs/>
          <w:color w:val="000000"/>
          <w:sz w:val="24"/>
          <w:szCs w:val="24"/>
        </w:rPr>
        <w:t>mayores</w:t>
      </w:r>
      <w:proofErr w:type="spellEnd"/>
      <w:r w:rsidRPr="00967B77">
        <w:rPr>
          <w:i/>
          <w:iCs/>
          <w:color w:val="000000"/>
          <w:sz w:val="24"/>
          <w:szCs w:val="24"/>
        </w:rPr>
        <w:t xml:space="preserve">, </w:t>
      </w:r>
      <w:proofErr w:type="spellStart"/>
      <w:r w:rsidRPr="00967B77">
        <w:rPr>
          <w:i/>
          <w:iCs/>
          <w:color w:val="000000"/>
          <w:sz w:val="24"/>
          <w:szCs w:val="24"/>
        </w:rPr>
        <w:t>ciegas</w:t>
      </w:r>
      <w:proofErr w:type="spellEnd"/>
      <w:r w:rsidRPr="00967B77">
        <w:rPr>
          <w:i/>
          <w:iCs/>
          <w:color w:val="000000"/>
          <w:sz w:val="24"/>
          <w:szCs w:val="24"/>
        </w:rPr>
        <w:t xml:space="preserve"> o </w:t>
      </w:r>
      <w:proofErr w:type="spellStart"/>
      <w:r w:rsidRPr="00967B77">
        <w:rPr>
          <w:i/>
          <w:iCs/>
          <w:color w:val="000000"/>
          <w:sz w:val="24"/>
          <w:szCs w:val="24"/>
        </w:rPr>
        <w:t>discapacitadas</w:t>
      </w:r>
      <w:proofErr w:type="spellEnd"/>
      <w:r w:rsidRPr="00967B77">
        <w:rPr>
          <w:i/>
          <w:iCs/>
          <w:color w:val="000000"/>
          <w:sz w:val="24"/>
          <w:szCs w:val="24"/>
        </w:rPr>
        <w:t>.</w:t>
      </w:r>
    </w:p>
    <w:p w14:paraId="26B86F2B" w14:textId="77777777" w:rsidR="00CB4858" w:rsidRPr="00967B77" w:rsidRDefault="00CB4858" w:rsidP="00CB4858">
      <w:pPr>
        <w:tabs>
          <w:tab w:val="left" w:pos="1200"/>
        </w:tabs>
        <w:spacing w:line="275" w:lineRule="exact"/>
        <w:rPr>
          <w:b/>
          <w:bCs/>
          <w:i/>
          <w:iCs/>
          <w:sz w:val="24"/>
          <w:szCs w:val="24"/>
        </w:rPr>
      </w:pPr>
    </w:p>
    <w:p w14:paraId="0C8D8450" w14:textId="790428C6" w:rsidR="00CB4858" w:rsidRPr="00967B77" w:rsidRDefault="00CB4858" w:rsidP="00CB4858">
      <w:pPr>
        <w:tabs>
          <w:tab w:val="left" w:pos="1200"/>
        </w:tabs>
        <w:spacing w:line="275" w:lineRule="exact"/>
        <w:ind w:firstLine="1440"/>
        <w:rPr>
          <w:sz w:val="24"/>
          <w:szCs w:val="24"/>
        </w:rPr>
      </w:pPr>
      <w:r w:rsidRPr="00967B77">
        <w:rPr>
          <w:b/>
          <w:bCs/>
          <w:sz w:val="24"/>
          <w:szCs w:val="24"/>
          <w:u w:val="single"/>
        </w:rPr>
        <w:t>OUTCOME:</w:t>
      </w:r>
      <w:r w:rsidRPr="00967B77">
        <w:rPr>
          <w:b/>
          <w:bCs/>
          <w:sz w:val="24"/>
          <w:szCs w:val="24"/>
        </w:rPr>
        <w:t xml:space="preserve"> </w:t>
      </w:r>
      <w:r w:rsidRPr="00967B77">
        <w:rPr>
          <w:sz w:val="24"/>
          <w:szCs w:val="24"/>
        </w:rPr>
        <w:t>Termination- Full Medicaid Ends, MQB-B Continues</w:t>
      </w:r>
    </w:p>
    <w:p w14:paraId="2C19B3AD" w14:textId="77777777" w:rsidR="00CB4858" w:rsidRPr="00967B77" w:rsidRDefault="00CB4858" w:rsidP="00CB4858">
      <w:pPr>
        <w:tabs>
          <w:tab w:val="left" w:pos="1200"/>
        </w:tabs>
        <w:spacing w:line="275" w:lineRule="exact"/>
        <w:rPr>
          <w:sz w:val="24"/>
          <w:szCs w:val="24"/>
        </w:rPr>
      </w:pPr>
    </w:p>
    <w:p w14:paraId="710EB9AE" w14:textId="4EA2AE77" w:rsidR="00CB4858" w:rsidRPr="00967B77" w:rsidRDefault="00CB4858" w:rsidP="00CB4858">
      <w:pPr>
        <w:tabs>
          <w:tab w:val="left" w:pos="1200"/>
        </w:tabs>
        <w:spacing w:line="275" w:lineRule="exact"/>
        <w:ind w:firstLine="1440"/>
        <w:rPr>
          <w:b/>
          <w:bCs/>
          <w:i/>
          <w:iCs/>
          <w:sz w:val="24"/>
          <w:szCs w:val="24"/>
        </w:rPr>
      </w:pPr>
      <w:r w:rsidRPr="00967B77">
        <w:rPr>
          <w:b/>
          <w:bCs/>
          <w:i/>
          <w:iCs/>
          <w:sz w:val="24"/>
          <w:szCs w:val="24"/>
        </w:rPr>
        <w:t>English:</w:t>
      </w:r>
    </w:p>
    <w:p w14:paraId="5CF62D23" w14:textId="77777777" w:rsidR="00CB4858" w:rsidRPr="00967B77" w:rsidRDefault="00CB4858" w:rsidP="00CB4858">
      <w:pPr>
        <w:widowControl/>
        <w:autoSpaceDE/>
        <w:autoSpaceDN/>
        <w:ind w:firstLine="2070"/>
        <w:rPr>
          <w:i/>
          <w:iCs/>
          <w:sz w:val="24"/>
          <w:szCs w:val="24"/>
        </w:rPr>
      </w:pPr>
    </w:p>
    <w:p w14:paraId="6B2E8B54" w14:textId="77777777" w:rsidR="00CB4858" w:rsidRPr="00967B77" w:rsidRDefault="00CB4858" w:rsidP="00CB4858">
      <w:pPr>
        <w:widowControl/>
        <w:autoSpaceDE/>
        <w:autoSpaceDN/>
        <w:ind w:left="1440"/>
        <w:rPr>
          <w:i/>
          <w:iCs/>
          <w:sz w:val="24"/>
          <w:szCs w:val="24"/>
        </w:rPr>
      </w:pPr>
      <w:r w:rsidRPr="00967B77">
        <w:rPr>
          <w:i/>
          <w:iCs/>
          <w:sz w:val="24"/>
          <w:szCs w:val="24"/>
        </w:rPr>
        <w:t>Effective &lt;effective date&gt;, Medicaid benefits will stop. The state will continue to pay only Medicare Part B premiums for the following individual(s):</w:t>
      </w:r>
      <w:r w:rsidRPr="00967B77">
        <w:rPr>
          <w:i/>
          <w:iCs/>
          <w:sz w:val="24"/>
          <w:szCs w:val="24"/>
        </w:rPr>
        <w:br/>
        <w:t>&lt;participant1&gt;</w:t>
      </w:r>
      <w:r w:rsidRPr="00967B77">
        <w:rPr>
          <w:i/>
          <w:iCs/>
          <w:sz w:val="24"/>
          <w:szCs w:val="24"/>
        </w:rPr>
        <w:br/>
        <w:t>&lt;participant2&gt;</w:t>
      </w:r>
    </w:p>
    <w:p w14:paraId="73A3F9C4" w14:textId="77777777" w:rsidR="00CB4858" w:rsidRPr="00967B77" w:rsidRDefault="00CB4858" w:rsidP="00CB4858">
      <w:pPr>
        <w:tabs>
          <w:tab w:val="left" w:pos="1200"/>
        </w:tabs>
        <w:spacing w:line="275" w:lineRule="exact"/>
        <w:rPr>
          <w:sz w:val="24"/>
          <w:szCs w:val="24"/>
        </w:rPr>
      </w:pPr>
    </w:p>
    <w:p w14:paraId="74B1D5E7" w14:textId="10061E88" w:rsidR="00CB4858" w:rsidRPr="00967B77" w:rsidRDefault="00CB4858" w:rsidP="002366D1">
      <w:pPr>
        <w:tabs>
          <w:tab w:val="left" w:pos="1200"/>
        </w:tabs>
        <w:spacing w:line="275" w:lineRule="exact"/>
        <w:ind w:firstLine="1440"/>
        <w:rPr>
          <w:b/>
          <w:bCs/>
          <w:i/>
          <w:iCs/>
          <w:sz w:val="24"/>
          <w:szCs w:val="24"/>
        </w:rPr>
      </w:pPr>
      <w:r w:rsidRPr="00967B77">
        <w:rPr>
          <w:b/>
          <w:bCs/>
          <w:i/>
          <w:iCs/>
          <w:sz w:val="24"/>
          <w:szCs w:val="24"/>
        </w:rPr>
        <w:t>Spanish:</w:t>
      </w:r>
    </w:p>
    <w:p w14:paraId="6567E8F1" w14:textId="77777777" w:rsidR="00CB4858" w:rsidRPr="00967B77" w:rsidRDefault="00CB4858" w:rsidP="00CB4858">
      <w:pPr>
        <w:tabs>
          <w:tab w:val="left" w:pos="1200"/>
        </w:tabs>
        <w:spacing w:line="275" w:lineRule="exact"/>
        <w:rPr>
          <w:b/>
          <w:bCs/>
          <w:i/>
          <w:iCs/>
          <w:sz w:val="24"/>
          <w:szCs w:val="24"/>
        </w:rPr>
      </w:pPr>
    </w:p>
    <w:p w14:paraId="5E60404A" w14:textId="77777777" w:rsidR="00CB4858" w:rsidRPr="00204C20" w:rsidRDefault="00CB4858" w:rsidP="00CB4858">
      <w:pPr>
        <w:ind w:left="1440"/>
        <w:rPr>
          <w:sz w:val="24"/>
          <w:szCs w:val="24"/>
        </w:rPr>
      </w:pPr>
      <w:r w:rsidRPr="00967B77">
        <w:rPr>
          <w:sz w:val="24"/>
          <w:szCs w:val="24"/>
        </w:rPr>
        <w:t xml:space="preserve">A </w:t>
      </w:r>
      <w:proofErr w:type="spellStart"/>
      <w:r w:rsidRPr="00967B77">
        <w:rPr>
          <w:sz w:val="24"/>
          <w:szCs w:val="24"/>
        </w:rPr>
        <w:t>partir</w:t>
      </w:r>
      <w:proofErr w:type="spellEnd"/>
      <w:r w:rsidRPr="00967B77">
        <w:rPr>
          <w:sz w:val="24"/>
          <w:szCs w:val="24"/>
        </w:rPr>
        <w:t xml:space="preserve"> de &lt;effective date&gt;, </w:t>
      </w:r>
      <w:proofErr w:type="spellStart"/>
      <w:r w:rsidRPr="00967B77">
        <w:rPr>
          <w:sz w:val="24"/>
          <w:szCs w:val="24"/>
        </w:rPr>
        <w:t>los</w:t>
      </w:r>
      <w:proofErr w:type="spellEnd"/>
      <w:r w:rsidRPr="00967B77">
        <w:rPr>
          <w:sz w:val="24"/>
          <w:szCs w:val="24"/>
        </w:rPr>
        <w:t xml:space="preserve"> </w:t>
      </w:r>
      <w:proofErr w:type="spellStart"/>
      <w:r w:rsidRPr="00967B77">
        <w:rPr>
          <w:sz w:val="24"/>
          <w:szCs w:val="24"/>
        </w:rPr>
        <w:t>beneficios</w:t>
      </w:r>
      <w:proofErr w:type="spellEnd"/>
      <w:r w:rsidRPr="00967B77">
        <w:rPr>
          <w:sz w:val="24"/>
          <w:szCs w:val="24"/>
        </w:rPr>
        <w:t xml:space="preserve"> de Medicaid </w:t>
      </w:r>
      <w:proofErr w:type="spellStart"/>
      <w:r w:rsidRPr="00967B77">
        <w:rPr>
          <w:sz w:val="24"/>
          <w:szCs w:val="24"/>
        </w:rPr>
        <w:t>terminarán</w:t>
      </w:r>
      <w:proofErr w:type="spellEnd"/>
      <w:r w:rsidRPr="00967B77">
        <w:rPr>
          <w:sz w:val="24"/>
          <w:szCs w:val="24"/>
        </w:rPr>
        <w:t xml:space="preserve">. El </w:t>
      </w:r>
      <w:proofErr w:type="spellStart"/>
      <w:r w:rsidRPr="00967B77">
        <w:rPr>
          <w:sz w:val="24"/>
          <w:szCs w:val="24"/>
        </w:rPr>
        <w:t>estado</w:t>
      </w:r>
      <w:proofErr w:type="spellEnd"/>
      <w:r w:rsidRPr="00967B77">
        <w:rPr>
          <w:sz w:val="24"/>
          <w:szCs w:val="24"/>
        </w:rPr>
        <w:t xml:space="preserve"> </w:t>
      </w:r>
      <w:proofErr w:type="spellStart"/>
      <w:r w:rsidRPr="00967B77">
        <w:rPr>
          <w:sz w:val="24"/>
          <w:szCs w:val="24"/>
        </w:rPr>
        <w:t>continuará</w:t>
      </w:r>
      <w:proofErr w:type="spellEnd"/>
      <w:r w:rsidRPr="00967B77">
        <w:rPr>
          <w:sz w:val="24"/>
          <w:szCs w:val="24"/>
        </w:rPr>
        <w:t xml:space="preserve"> </w:t>
      </w:r>
      <w:proofErr w:type="spellStart"/>
      <w:r w:rsidRPr="00967B77">
        <w:rPr>
          <w:sz w:val="24"/>
          <w:szCs w:val="24"/>
        </w:rPr>
        <w:t>pagando</w:t>
      </w:r>
      <w:proofErr w:type="spellEnd"/>
      <w:r w:rsidRPr="00967B77">
        <w:rPr>
          <w:sz w:val="24"/>
          <w:szCs w:val="24"/>
        </w:rPr>
        <w:t xml:space="preserve"> </w:t>
      </w:r>
      <w:proofErr w:type="spellStart"/>
      <w:r w:rsidRPr="00967B77">
        <w:rPr>
          <w:sz w:val="24"/>
          <w:szCs w:val="24"/>
        </w:rPr>
        <w:t>los</w:t>
      </w:r>
      <w:proofErr w:type="spellEnd"/>
      <w:r w:rsidRPr="00967B77">
        <w:rPr>
          <w:sz w:val="24"/>
          <w:szCs w:val="24"/>
        </w:rPr>
        <w:t xml:space="preserve"> Premiums del Medicare </w:t>
      </w:r>
      <w:proofErr w:type="spellStart"/>
      <w:r w:rsidRPr="00967B77">
        <w:rPr>
          <w:sz w:val="24"/>
          <w:szCs w:val="24"/>
        </w:rPr>
        <w:t>Parte</w:t>
      </w:r>
      <w:proofErr w:type="spellEnd"/>
      <w:r w:rsidRPr="00967B77">
        <w:rPr>
          <w:sz w:val="24"/>
          <w:szCs w:val="24"/>
        </w:rPr>
        <w:t xml:space="preserve"> B para las </w:t>
      </w:r>
      <w:proofErr w:type="spellStart"/>
      <w:r w:rsidRPr="00967B77">
        <w:rPr>
          <w:sz w:val="24"/>
          <w:szCs w:val="24"/>
        </w:rPr>
        <w:t>siguientes</w:t>
      </w:r>
      <w:proofErr w:type="spellEnd"/>
      <w:r w:rsidRPr="00967B77">
        <w:rPr>
          <w:sz w:val="24"/>
          <w:szCs w:val="24"/>
        </w:rPr>
        <w:t xml:space="preserve"> personas:</w:t>
      </w:r>
      <w:r w:rsidRPr="00967B77">
        <w:rPr>
          <w:sz w:val="24"/>
          <w:szCs w:val="24"/>
        </w:rPr>
        <w:br/>
        <w:t>&lt;participant1&gt;</w:t>
      </w:r>
      <w:r w:rsidRPr="00204C20">
        <w:rPr>
          <w:sz w:val="24"/>
          <w:szCs w:val="24"/>
        </w:rPr>
        <w:br/>
      </w:r>
      <w:r w:rsidRPr="00967B77">
        <w:rPr>
          <w:sz w:val="24"/>
          <w:szCs w:val="24"/>
        </w:rPr>
        <w:t>&lt;participant2&gt;</w:t>
      </w:r>
    </w:p>
    <w:p w14:paraId="2D8F2F73" w14:textId="77777777" w:rsidR="00CB4858" w:rsidRPr="00D05F2B" w:rsidRDefault="00CB4858" w:rsidP="00CB4858">
      <w:pPr>
        <w:tabs>
          <w:tab w:val="left" w:pos="270"/>
        </w:tabs>
        <w:ind w:left="2160" w:hanging="2160"/>
        <w:rPr>
          <w:sz w:val="24"/>
          <w:szCs w:val="24"/>
        </w:rPr>
      </w:pPr>
    </w:p>
    <w:p w14:paraId="691C1D13" w14:textId="49241BC2" w:rsidR="00CB4858" w:rsidRPr="00E27B3C" w:rsidRDefault="00CB4858" w:rsidP="00E27B3C">
      <w:pPr>
        <w:pStyle w:val="Heading1"/>
        <w:numPr>
          <w:ilvl w:val="0"/>
          <w:numId w:val="23"/>
        </w:numPr>
        <w:ind w:left="1440"/>
        <w:rPr>
          <w:b w:val="0"/>
          <w:bCs w:val="0"/>
        </w:rPr>
      </w:pPr>
      <w:r w:rsidRPr="00E27B3C">
        <w:t>Change from Health Coverage for Workers with Disabilities (HCWD) to MQB-Q</w:t>
      </w:r>
    </w:p>
    <w:p w14:paraId="76945AFC" w14:textId="77777777" w:rsidR="00CB4858" w:rsidRPr="00204C20" w:rsidRDefault="00CB4858" w:rsidP="00CB4858">
      <w:pPr>
        <w:rPr>
          <w:sz w:val="24"/>
          <w:szCs w:val="24"/>
        </w:rPr>
      </w:pPr>
    </w:p>
    <w:p w14:paraId="347363C4" w14:textId="26E476EF" w:rsidR="00CB4858" w:rsidRPr="00967B77" w:rsidRDefault="00CB4858" w:rsidP="00CB4858">
      <w:pPr>
        <w:ind w:firstLine="1440"/>
        <w:rPr>
          <w:sz w:val="24"/>
          <w:szCs w:val="24"/>
        </w:rPr>
      </w:pPr>
      <w:r w:rsidRPr="00967B77">
        <w:rPr>
          <w:b/>
          <w:bCs/>
          <w:sz w:val="24"/>
          <w:szCs w:val="24"/>
          <w:u w:val="single"/>
        </w:rPr>
        <w:t>REASON:</w:t>
      </w:r>
      <w:r w:rsidRPr="00967B77">
        <w:rPr>
          <w:sz w:val="24"/>
          <w:szCs w:val="24"/>
        </w:rPr>
        <w:t xml:space="preserve"> Employment Ended</w:t>
      </w:r>
    </w:p>
    <w:p w14:paraId="49C73789" w14:textId="77777777" w:rsidR="00CB4858" w:rsidRPr="00967B77" w:rsidRDefault="00CB4858" w:rsidP="00CB4858">
      <w:pPr>
        <w:rPr>
          <w:sz w:val="24"/>
          <w:szCs w:val="24"/>
        </w:rPr>
      </w:pPr>
    </w:p>
    <w:p w14:paraId="7AAA5ABB" w14:textId="57C0F78B" w:rsidR="00CB4858" w:rsidRPr="00967B77" w:rsidRDefault="00CB4858" w:rsidP="00CB4858">
      <w:pPr>
        <w:ind w:firstLine="1440"/>
        <w:rPr>
          <w:b/>
          <w:bCs/>
          <w:i/>
          <w:iCs/>
          <w:sz w:val="24"/>
          <w:szCs w:val="24"/>
        </w:rPr>
      </w:pPr>
      <w:r w:rsidRPr="00967B77">
        <w:rPr>
          <w:b/>
          <w:bCs/>
          <w:i/>
          <w:iCs/>
          <w:sz w:val="24"/>
          <w:szCs w:val="24"/>
        </w:rPr>
        <w:t>English:</w:t>
      </w:r>
    </w:p>
    <w:p w14:paraId="7467C193" w14:textId="77777777" w:rsidR="00CB4858" w:rsidRPr="00967B77" w:rsidRDefault="00CB4858" w:rsidP="00CB4858">
      <w:pPr>
        <w:rPr>
          <w:b/>
          <w:bCs/>
          <w:i/>
          <w:iCs/>
          <w:sz w:val="24"/>
          <w:szCs w:val="24"/>
        </w:rPr>
      </w:pPr>
    </w:p>
    <w:p w14:paraId="4B7A182B" w14:textId="1154DB52" w:rsidR="00CB4858" w:rsidRPr="00967B77" w:rsidRDefault="00CB4858" w:rsidP="00CB4858">
      <w:pPr>
        <w:widowControl/>
        <w:autoSpaceDE/>
        <w:autoSpaceDN/>
        <w:ind w:left="1440"/>
        <w:rPr>
          <w:i/>
          <w:iCs/>
          <w:color w:val="000000"/>
          <w:sz w:val="24"/>
          <w:szCs w:val="24"/>
        </w:rPr>
      </w:pPr>
      <w:r w:rsidRPr="00967B77">
        <w:rPr>
          <w:i/>
          <w:iCs/>
          <w:color w:val="000000"/>
          <w:sz w:val="24"/>
          <w:szCs w:val="24"/>
        </w:rPr>
        <w:t xml:space="preserve">You are no longer employed and no longer eligible for Health Coverage for Workers with Disability Medicaid. You are not </w:t>
      </w:r>
      <w:proofErr w:type="gramStart"/>
      <w:r w:rsidRPr="00967B77">
        <w:rPr>
          <w:i/>
          <w:iCs/>
          <w:color w:val="000000"/>
          <w:sz w:val="24"/>
          <w:szCs w:val="24"/>
        </w:rPr>
        <w:t>pregnant</w:t>
      </w:r>
      <w:proofErr w:type="gramEnd"/>
      <w:r w:rsidRPr="00967B77">
        <w:rPr>
          <w:i/>
          <w:iCs/>
          <w:color w:val="000000"/>
          <w:sz w:val="24"/>
          <w:szCs w:val="24"/>
        </w:rPr>
        <w:t xml:space="preserve"> and you are not eligible for any other full or limited Medicaid program due to income. State rules supporting this action are found in Section</w:t>
      </w:r>
      <w:r w:rsidR="00F1094A" w:rsidRPr="00967B77">
        <w:rPr>
          <w:i/>
          <w:iCs/>
          <w:color w:val="000000"/>
          <w:sz w:val="24"/>
          <w:szCs w:val="24"/>
        </w:rPr>
        <w:t xml:space="preserve"> 2180 </w:t>
      </w:r>
      <w:r w:rsidRPr="00967B77">
        <w:rPr>
          <w:i/>
          <w:iCs/>
          <w:color w:val="000000"/>
          <w:sz w:val="24"/>
          <w:szCs w:val="24"/>
        </w:rPr>
        <w:t>of the Aged, Blind, Disabled Medicaid Manual.</w:t>
      </w:r>
    </w:p>
    <w:p w14:paraId="25FDF586" w14:textId="77777777" w:rsidR="00CB4858" w:rsidRPr="00967B77" w:rsidRDefault="00CB4858" w:rsidP="00CB4858">
      <w:pPr>
        <w:rPr>
          <w:b/>
          <w:bCs/>
          <w:i/>
          <w:iCs/>
          <w:sz w:val="24"/>
          <w:szCs w:val="24"/>
        </w:rPr>
      </w:pPr>
    </w:p>
    <w:p w14:paraId="1AC0EF99" w14:textId="4733FE17" w:rsidR="00CB4858" w:rsidRPr="00967B77" w:rsidRDefault="00CB4858" w:rsidP="002366D1">
      <w:pPr>
        <w:ind w:firstLine="1440"/>
        <w:rPr>
          <w:b/>
          <w:bCs/>
          <w:i/>
          <w:iCs/>
          <w:sz w:val="24"/>
          <w:szCs w:val="24"/>
        </w:rPr>
      </w:pPr>
      <w:r w:rsidRPr="00967B77">
        <w:rPr>
          <w:b/>
          <w:bCs/>
          <w:i/>
          <w:iCs/>
          <w:sz w:val="24"/>
          <w:szCs w:val="24"/>
        </w:rPr>
        <w:t>Spanish:</w:t>
      </w:r>
    </w:p>
    <w:p w14:paraId="76B472DB" w14:textId="77777777" w:rsidR="00CB4858" w:rsidRPr="00967B77" w:rsidRDefault="00CB4858" w:rsidP="00CB4858">
      <w:pPr>
        <w:rPr>
          <w:b/>
          <w:bCs/>
          <w:i/>
          <w:iCs/>
          <w:sz w:val="24"/>
          <w:szCs w:val="24"/>
        </w:rPr>
      </w:pPr>
    </w:p>
    <w:p w14:paraId="03A73732" w14:textId="4C26ABD0" w:rsidR="00CB4858" w:rsidRPr="00967B77" w:rsidRDefault="00CB4858" w:rsidP="002366D1">
      <w:pPr>
        <w:tabs>
          <w:tab w:val="left" w:pos="2340"/>
        </w:tabs>
        <w:ind w:left="1440"/>
        <w:rPr>
          <w:i/>
          <w:iCs/>
          <w:color w:val="000000"/>
          <w:sz w:val="24"/>
          <w:szCs w:val="24"/>
        </w:rPr>
      </w:pPr>
      <w:r w:rsidRPr="00967B77">
        <w:rPr>
          <w:i/>
          <w:iCs/>
          <w:color w:val="000000"/>
          <w:sz w:val="24"/>
          <w:szCs w:val="24"/>
        </w:rPr>
        <w:t xml:space="preserve">Ya no </w:t>
      </w:r>
      <w:proofErr w:type="spellStart"/>
      <w:r w:rsidRPr="00967B77">
        <w:rPr>
          <w:i/>
          <w:iCs/>
          <w:color w:val="000000"/>
          <w:sz w:val="24"/>
          <w:szCs w:val="24"/>
        </w:rPr>
        <w:t>tiene</w:t>
      </w:r>
      <w:proofErr w:type="spellEnd"/>
      <w:r w:rsidRPr="00967B77">
        <w:rPr>
          <w:i/>
          <w:iCs/>
          <w:color w:val="000000"/>
          <w:sz w:val="24"/>
          <w:szCs w:val="24"/>
        </w:rPr>
        <w:t xml:space="preserve"> </w:t>
      </w:r>
      <w:proofErr w:type="spellStart"/>
      <w:r w:rsidRPr="00967B77">
        <w:rPr>
          <w:i/>
          <w:iCs/>
          <w:color w:val="000000"/>
          <w:sz w:val="24"/>
          <w:szCs w:val="24"/>
        </w:rPr>
        <w:t>empleo</w:t>
      </w:r>
      <w:proofErr w:type="spellEnd"/>
      <w:r w:rsidRPr="00967B77">
        <w:rPr>
          <w:i/>
          <w:iCs/>
          <w:color w:val="000000"/>
          <w:sz w:val="24"/>
          <w:szCs w:val="24"/>
        </w:rPr>
        <w:t xml:space="preserve"> y </w:t>
      </w:r>
      <w:proofErr w:type="spellStart"/>
      <w:r w:rsidRPr="00967B77">
        <w:rPr>
          <w:i/>
          <w:iCs/>
          <w:color w:val="000000"/>
          <w:sz w:val="24"/>
          <w:szCs w:val="24"/>
        </w:rPr>
        <w:t>ya</w:t>
      </w:r>
      <w:proofErr w:type="spellEnd"/>
      <w:r w:rsidRPr="00967B77">
        <w:rPr>
          <w:i/>
          <w:iCs/>
          <w:color w:val="000000"/>
          <w:sz w:val="24"/>
          <w:szCs w:val="24"/>
        </w:rPr>
        <w:t xml:space="preserve"> no </w:t>
      </w:r>
      <w:proofErr w:type="spellStart"/>
      <w:r w:rsidRPr="00967B77">
        <w:rPr>
          <w:i/>
          <w:iCs/>
          <w:color w:val="000000"/>
          <w:sz w:val="24"/>
          <w:szCs w:val="24"/>
        </w:rPr>
        <w:t>reúne</w:t>
      </w:r>
      <w:proofErr w:type="spellEnd"/>
      <w:r w:rsidRPr="00967B77">
        <w:rPr>
          <w:i/>
          <w:iCs/>
          <w:color w:val="000000"/>
          <w:sz w:val="24"/>
          <w:szCs w:val="24"/>
        </w:rPr>
        <w:t xml:space="preserve"> </w:t>
      </w:r>
      <w:proofErr w:type="spellStart"/>
      <w:r w:rsidRPr="00967B77">
        <w:rPr>
          <w:i/>
          <w:iCs/>
          <w:color w:val="000000"/>
          <w:sz w:val="24"/>
          <w:szCs w:val="24"/>
        </w:rPr>
        <w:t>los</w:t>
      </w:r>
      <w:proofErr w:type="spellEnd"/>
      <w:r w:rsidRPr="00967B77">
        <w:rPr>
          <w:i/>
          <w:iCs/>
          <w:color w:val="000000"/>
          <w:sz w:val="24"/>
          <w:szCs w:val="24"/>
        </w:rPr>
        <w:t xml:space="preserve"> </w:t>
      </w:r>
      <w:proofErr w:type="spellStart"/>
      <w:r w:rsidRPr="00967B77">
        <w:rPr>
          <w:i/>
          <w:iCs/>
          <w:color w:val="000000"/>
          <w:sz w:val="24"/>
          <w:szCs w:val="24"/>
        </w:rPr>
        <w:t>requisitos</w:t>
      </w:r>
      <w:proofErr w:type="spellEnd"/>
      <w:r w:rsidRPr="00967B77">
        <w:rPr>
          <w:i/>
          <w:iCs/>
          <w:color w:val="000000"/>
          <w:sz w:val="24"/>
          <w:szCs w:val="24"/>
        </w:rPr>
        <w:t xml:space="preserve"> para la </w:t>
      </w:r>
      <w:proofErr w:type="spellStart"/>
      <w:r w:rsidRPr="00967B77">
        <w:rPr>
          <w:i/>
          <w:iCs/>
          <w:color w:val="000000"/>
          <w:sz w:val="24"/>
          <w:szCs w:val="24"/>
        </w:rPr>
        <w:t>Cobertura</w:t>
      </w:r>
      <w:proofErr w:type="spellEnd"/>
      <w:r w:rsidRPr="00967B77">
        <w:rPr>
          <w:i/>
          <w:iCs/>
          <w:color w:val="000000"/>
          <w:sz w:val="24"/>
          <w:szCs w:val="24"/>
        </w:rPr>
        <w:t xml:space="preserve"> </w:t>
      </w:r>
      <w:proofErr w:type="spellStart"/>
      <w:r w:rsidRPr="00967B77">
        <w:rPr>
          <w:i/>
          <w:iCs/>
          <w:color w:val="000000"/>
          <w:sz w:val="24"/>
          <w:szCs w:val="24"/>
        </w:rPr>
        <w:t>médica</w:t>
      </w:r>
      <w:proofErr w:type="spellEnd"/>
      <w:r w:rsidRPr="00967B77">
        <w:rPr>
          <w:i/>
          <w:iCs/>
          <w:color w:val="000000"/>
          <w:sz w:val="24"/>
          <w:szCs w:val="24"/>
        </w:rPr>
        <w:t xml:space="preserve"> para </w:t>
      </w:r>
      <w:proofErr w:type="spellStart"/>
      <w:r w:rsidRPr="00967B77">
        <w:rPr>
          <w:i/>
          <w:iCs/>
          <w:color w:val="000000"/>
          <w:sz w:val="24"/>
          <w:szCs w:val="24"/>
        </w:rPr>
        <w:t>trabajadores</w:t>
      </w:r>
      <w:proofErr w:type="spellEnd"/>
      <w:r w:rsidRPr="00967B77">
        <w:rPr>
          <w:i/>
          <w:iCs/>
          <w:color w:val="000000"/>
          <w:sz w:val="24"/>
          <w:szCs w:val="24"/>
        </w:rPr>
        <w:t xml:space="preserve"> </w:t>
      </w:r>
      <w:proofErr w:type="spellStart"/>
      <w:r w:rsidRPr="00967B77">
        <w:rPr>
          <w:i/>
          <w:iCs/>
          <w:color w:val="000000"/>
          <w:sz w:val="24"/>
          <w:szCs w:val="24"/>
        </w:rPr>
        <w:t>discapacitados</w:t>
      </w:r>
      <w:proofErr w:type="spellEnd"/>
      <w:r w:rsidRPr="00967B77">
        <w:rPr>
          <w:i/>
          <w:iCs/>
          <w:color w:val="000000"/>
          <w:sz w:val="24"/>
          <w:szCs w:val="24"/>
        </w:rPr>
        <w:t xml:space="preserve"> de Medicaid. No </w:t>
      </w:r>
      <w:proofErr w:type="spellStart"/>
      <w:r w:rsidRPr="00967B77">
        <w:rPr>
          <w:i/>
          <w:iCs/>
          <w:color w:val="000000"/>
          <w:sz w:val="24"/>
          <w:szCs w:val="24"/>
        </w:rPr>
        <w:t>está</w:t>
      </w:r>
      <w:proofErr w:type="spellEnd"/>
      <w:r w:rsidRPr="00967B77">
        <w:rPr>
          <w:i/>
          <w:iCs/>
          <w:color w:val="000000"/>
          <w:sz w:val="24"/>
          <w:szCs w:val="24"/>
        </w:rPr>
        <w:t xml:space="preserve"> </w:t>
      </w:r>
      <w:proofErr w:type="spellStart"/>
      <w:r w:rsidRPr="00967B77">
        <w:rPr>
          <w:i/>
          <w:iCs/>
          <w:color w:val="000000"/>
          <w:sz w:val="24"/>
          <w:szCs w:val="24"/>
        </w:rPr>
        <w:t>embarazada</w:t>
      </w:r>
      <w:proofErr w:type="spellEnd"/>
      <w:r w:rsidRPr="00967B77">
        <w:rPr>
          <w:i/>
          <w:iCs/>
          <w:color w:val="000000"/>
          <w:sz w:val="24"/>
          <w:szCs w:val="24"/>
        </w:rPr>
        <w:t xml:space="preserve"> y no </w:t>
      </w:r>
      <w:proofErr w:type="spellStart"/>
      <w:r w:rsidRPr="00967B77">
        <w:rPr>
          <w:i/>
          <w:iCs/>
          <w:color w:val="000000"/>
          <w:sz w:val="24"/>
          <w:szCs w:val="24"/>
        </w:rPr>
        <w:t>reúne</w:t>
      </w:r>
      <w:proofErr w:type="spellEnd"/>
      <w:r w:rsidRPr="00967B77">
        <w:rPr>
          <w:i/>
          <w:iCs/>
          <w:color w:val="000000"/>
          <w:sz w:val="24"/>
          <w:szCs w:val="24"/>
        </w:rPr>
        <w:t xml:space="preserve"> </w:t>
      </w:r>
      <w:proofErr w:type="spellStart"/>
      <w:r w:rsidRPr="00967B77">
        <w:rPr>
          <w:i/>
          <w:iCs/>
          <w:color w:val="000000"/>
          <w:sz w:val="24"/>
          <w:szCs w:val="24"/>
        </w:rPr>
        <w:t>los</w:t>
      </w:r>
      <w:proofErr w:type="spellEnd"/>
      <w:r w:rsidRPr="00967B77">
        <w:rPr>
          <w:i/>
          <w:iCs/>
          <w:color w:val="000000"/>
          <w:sz w:val="24"/>
          <w:szCs w:val="24"/>
        </w:rPr>
        <w:t xml:space="preserve"> </w:t>
      </w:r>
      <w:proofErr w:type="spellStart"/>
      <w:r w:rsidRPr="00967B77">
        <w:rPr>
          <w:i/>
          <w:iCs/>
          <w:color w:val="000000"/>
          <w:sz w:val="24"/>
          <w:szCs w:val="24"/>
        </w:rPr>
        <w:t>requisitos</w:t>
      </w:r>
      <w:proofErr w:type="spellEnd"/>
      <w:r w:rsidRPr="00967B77">
        <w:rPr>
          <w:i/>
          <w:iCs/>
          <w:color w:val="000000"/>
          <w:sz w:val="24"/>
          <w:szCs w:val="24"/>
        </w:rPr>
        <w:t xml:space="preserve"> para </w:t>
      </w:r>
      <w:proofErr w:type="spellStart"/>
      <w:r w:rsidRPr="00967B77">
        <w:rPr>
          <w:i/>
          <w:iCs/>
          <w:color w:val="000000"/>
          <w:sz w:val="24"/>
          <w:szCs w:val="24"/>
        </w:rPr>
        <w:t>ningún</w:t>
      </w:r>
      <w:proofErr w:type="spellEnd"/>
      <w:r w:rsidRPr="00967B77">
        <w:rPr>
          <w:i/>
          <w:iCs/>
          <w:color w:val="000000"/>
          <w:sz w:val="24"/>
          <w:szCs w:val="24"/>
        </w:rPr>
        <w:t xml:space="preserve"> </w:t>
      </w:r>
      <w:proofErr w:type="spellStart"/>
      <w:r w:rsidRPr="00967B77">
        <w:rPr>
          <w:i/>
          <w:iCs/>
          <w:color w:val="000000"/>
          <w:sz w:val="24"/>
          <w:szCs w:val="24"/>
        </w:rPr>
        <w:t>otro</w:t>
      </w:r>
      <w:proofErr w:type="spellEnd"/>
      <w:r w:rsidRPr="00967B77">
        <w:rPr>
          <w:i/>
          <w:iCs/>
          <w:color w:val="000000"/>
          <w:sz w:val="24"/>
          <w:szCs w:val="24"/>
        </w:rPr>
        <w:t xml:space="preserve"> </w:t>
      </w:r>
      <w:proofErr w:type="spellStart"/>
      <w:r w:rsidRPr="00967B77">
        <w:rPr>
          <w:i/>
          <w:iCs/>
          <w:color w:val="000000"/>
          <w:sz w:val="24"/>
          <w:szCs w:val="24"/>
        </w:rPr>
        <w:t>programa</w:t>
      </w:r>
      <w:proofErr w:type="spellEnd"/>
      <w:r w:rsidRPr="00967B77">
        <w:rPr>
          <w:i/>
          <w:iCs/>
          <w:color w:val="000000"/>
          <w:sz w:val="24"/>
          <w:szCs w:val="24"/>
        </w:rPr>
        <w:t xml:space="preserve"> de Medicaid </w:t>
      </w:r>
      <w:proofErr w:type="spellStart"/>
      <w:r w:rsidRPr="00967B77">
        <w:rPr>
          <w:i/>
          <w:iCs/>
          <w:color w:val="000000"/>
          <w:sz w:val="24"/>
          <w:szCs w:val="24"/>
        </w:rPr>
        <w:t>completo</w:t>
      </w:r>
      <w:proofErr w:type="spellEnd"/>
      <w:r w:rsidRPr="00967B77">
        <w:rPr>
          <w:i/>
          <w:iCs/>
          <w:color w:val="000000"/>
          <w:sz w:val="24"/>
          <w:szCs w:val="24"/>
        </w:rPr>
        <w:t xml:space="preserve"> o </w:t>
      </w:r>
      <w:proofErr w:type="spellStart"/>
      <w:r w:rsidRPr="00967B77">
        <w:rPr>
          <w:i/>
          <w:iCs/>
          <w:color w:val="000000"/>
          <w:sz w:val="24"/>
          <w:szCs w:val="24"/>
        </w:rPr>
        <w:t>limitado</w:t>
      </w:r>
      <w:proofErr w:type="spellEnd"/>
      <w:r w:rsidRPr="00967B77">
        <w:rPr>
          <w:i/>
          <w:iCs/>
          <w:color w:val="000000"/>
          <w:sz w:val="24"/>
          <w:szCs w:val="24"/>
        </w:rPr>
        <w:t xml:space="preserve"> </w:t>
      </w:r>
      <w:proofErr w:type="spellStart"/>
      <w:r w:rsidRPr="00967B77">
        <w:rPr>
          <w:i/>
          <w:iCs/>
          <w:color w:val="000000"/>
          <w:sz w:val="24"/>
          <w:szCs w:val="24"/>
        </w:rPr>
        <w:t>debido</w:t>
      </w:r>
      <w:proofErr w:type="spellEnd"/>
      <w:r w:rsidRPr="00967B77">
        <w:rPr>
          <w:i/>
          <w:iCs/>
          <w:color w:val="000000"/>
          <w:sz w:val="24"/>
          <w:szCs w:val="24"/>
        </w:rPr>
        <w:t xml:space="preserve"> a sus </w:t>
      </w:r>
      <w:proofErr w:type="spellStart"/>
      <w:r w:rsidRPr="00967B77">
        <w:rPr>
          <w:i/>
          <w:iCs/>
          <w:color w:val="000000"/>
          <w:sz w:val="24"/>
          <w:szCs w:val="24"/>
        </w:rPr>
        <w:t>ingresos</w:t>
      </w:r>
      <w:proofErr w:type="spellEnd"/>
      <w:r w:rsidRPr="00967B77">
        <w:rPr>
          <w:i/>
          <w:iCs/>
          <w:color w:val="000000"/>
          <w:sz w:val="24"/>
          <w:szCs w:val="24"/>
        </w:rPr>
        <w:t xml:space="preserve">. Las </w:t>
      </w:r>
      <w:proofErr w:type="spellStart"/>
      <w:r w:rsidRPr="00967B77">
        <w:rPr>
          <w:i/>
          <w:iCs/>
          <w:color w:val="000000"/>
          <w:sz w:val="24"/>
          <w:szCs w:val="24"/>
        </w:rPr>
        <w:t>normas</w:t>
      </w:r>
      <w:proofErr w:type="spellEnd"/>
      <w:r w:rsidRPr="00967B77">
        <w:rPr>
          <w:i/>
          <w:iCs/>
          <w:color w:val="000000"/>
          <w:sz w:val="24"/>
          <w:szCs w:val="24"/>
        </w:rPr>
        <w:t xml:space="preserve"> </w:t>
      </w:r>
      <w:proofErr w:type="spellStart"/>
      <w:r w:rsidRPr="00967B77">
        <w:rPr>
          <w:i/>
          <w:iCs/>
          <w:color w:val="000000"/>
          <w:sz w:val="24"/>
          <w:szCs w:val="24"/>
        </w:rPr>
        <w:t>estatales</w:t>
      </w:r>
      <w:proofErr w:type="spellEnd"/>
      <w:r w:rsidRPr="00967B77">
        <w:rPr>
          <w:i/>
          <w:iCs/>
          <w:color w:val="000000"/>
          <w:sz w:val="24"/>
          <w:szCs w:val="24"/>
        </w:rPr>
        <w:t xml:space="preserve"> que </w:t>
      </w:r>
      <w:proofErr w:type="spellStart"/>
      <w:r w:rsidRPr="00967B77">
        <w:rPr>
          <w:i/>
          <w:iCs/>
          <w:color w:val="000000"/>
          <w:sz w:val="24"/>
          <w:szCs w:val="24"/>
        </w:rPr>
        <w:t>respaldan</w:t>
      </w:r>
      <w:proofErr w:type="spellEnd"/>
      <w:r w:rsidRPr="00967B77">
        <w:rPr>
          <w:i/>
          <w:iCs/>
          <w:color w:val="000000"/>
          <w:sz w:val="24"/>
          <w:szCs w:val="24"/>
        </w:rPr>
        <w:t xml:space="preserve"> </w:t>
      </w:r>
      <w:proofErr w:type="spellStart"/>
      <w:r w:rsidRPr="00967B77">
        <w:rPr>
          <w:i/>
          <w:iCs/>
          <w:color w:val="000000"/>
          <w:sz w:val="24"/>
          <w:szCs w:val="24"/>
        </w:rPr>
        <w:t>esta</w:t>
      </w:r>
      <w:proofErr w:type="spellEnd"/>
      <w:r w:rsidRPr="00967B77">
        <w:rPr>
          <w:i/>
          <w:iCs/>
          <w:color w:val="000000"/>
          <w:sz w:val="24"/>
          <w:szCs w:val="24"/>
        </w:rPr>
        <w:t xml:space="preserve"> </w:t>
      </w:r>
      <w:proofErr w:type="spellStart"/>
      <w:r w:rsidRPr="00967B77">
        <w:rPr>
          <w:i/>
          <w:iCs/>
          <w:color w:val="000000"/>
          <w:sz w:val="24"/>
          <w:szCs w:val="24"/>
        </w:rPr>
        <w:t>acción</w:t>
      </w:r>
      <w:proofErr w:type="spellEnd"/>
      <w:r w:rsidRPr="00967B77">
        <w:rPr>
          <w:i/>
          <w:iCs/>
          <w:color w:val="000000"/>
          <w:sz w:val="24"/>
          <w:szCs w:val="24"/>
        </w:rPr>
        <w:t xml:space="preserve"> se </w:t>
      </w:r>
      <w:proofErr w:type="spellStart"/>
      <w:r w:rsidRPr="00967B77">
        <w:rPr>
          <w:i/>
          <w:iCs/>
          <w:color w:val="000000"/>
          <w:sz w:val="24"/>
          <w:szCs w:val="24"/>
        </w:rPr>
        <w:t>encuentran</w:t>
      </w:r>
      <w:proofErr w:type="spellEnd"/>
      <w:r w:rsidRPr="00967B77">
        <w:rPr>
          <w:i/>
          <w:iCs/>
          <w:color w:val="000000"/>
          <w:sz w:val="24"/>
          <w:szCs w:val="24"/>
        </w:rPr>
        <w:t xml:space="preserve"> </w:t>
      </w:r>
      <w:proofErr w:type="spellStart"/>
      <w:r w:rsidRPr="00967B77">
        <w:rPr>
          <w:i/>
          <w:iCs/>
          <w:color w:val="000000"/>
          <w:sz w:val="24"/>
          <w:szCs w:val="24"/>
        </w:rPr>
        <w:t>en</w:t>
      </w:r>
      <w:proofErr w:type="spellEnd"/>
      <w:r w:rsidRPr="00967B77">
        <w:rPr>
          <w:i/>
          <w:iCs/>
          <w:color w:val="000000"/>
          <w:sz w:val="24"/>
          <w:szCs w:val="24"/>
        </w:rPr>
        <w:t xml:space="preserve"> la </w:t>
      </w:r>
      <w:proofErr w:type="spellStart"/>
      <w:r w:rsidRPr="00967B77">
        <w:rPr>
          <w:i/>
          <w:iCs/>
          <w:color w:val="000000"/>
          <w:sz w:val="24"/>
          <w:szCs w:val="24"/>
        </w:rPr>
        <w:t>Sección</w:t>
      </w:r>
      <w:proofErr w:type="spellEnd"/>
      <w:r w:rsidRPr="00967B77">
        <w:rPr>
          <w:i/>
          <w:iCs/>
          <w:color w:val="000000"/>
          <w:sz w:val="24"/>
          <w:szCs w:val="24"/>
        </w:rPr>
        <w:t xml:space="preserve"> </w:t>
      </w:r>
      <w:r w:rsidR="00F1094A" w:rsidRPr="00967B77">
        <w:rPr>
          <w:i/>
          <w:iCs/>
          <w:color w:val="000000"/>
          <w:sz w:val="24"/>
          <w:szCs w:val="24"/>
        </w:rPr>
        <w:t>2180</w:t>
      </w:r>
      <w:r w:rsidRPr="00967B77">
        <w:rPr>
          <w:i/>
          <w:iCs/>
          <w:color w:val="000000"/>
          <w:sz w:val="24"/>
          <w:szCs w:val="24"/>
        </w:rPr>
        <w:t xml:space="preserve"> del Manual de Medicaid para personas </w:t>
      </w:r>
      <w:proofErr w:type="spellStart"/>
      <w:r w:rsidRPr="00967B77">
        <w:rPr>
          <w:i/>
          <w:iCs/>
          <w:color w:val="000000"/>
          <w:sz w:val="24"/>
          <w:szCs w:val="24"/>
        </w:rPr>
        <w:t>mayores</w:t>
      </w:r>
      <w:proofErr w:type="spellEnd"/>
      <w:r w:rsidRPr="00967B77">
        <w:rPr>
          <w:i/>
          <w:iCs/>
          <w:color w:val="000000"/>
          <w:sz w:val="24"/>
          <w:szCs w:val="24"/>
        </w:rPr>
        <w:t xml:space="preserve">, </w:t>
      </w:r>
      <w:proofErr w:type="spellStart"/>
      <w:r w:rsidRPr="00967B77">
        <w:rPr>
          <w:i/>
          <w:iCs/>
          <w:color w:val="000000"/>
          <w:sz w:val="24"/>
          <w:szCs w:val="24"/>
        </w:rPr>
        <w:t>ciegas</w:t>
      </w:r>
      <w:proofErr w:type="spellEnd"/>
      <w:r w:rsidRPr="00967B77">
        <w:rPr>
          <w:i/>
          <w:iCs/>
          <w:color w:val="000000"/>
          <w:sz w:val="24"/>
          <w:szCs w:val="24"/>
        </w:rPr>
        <w:t xml:space="preserve"> o </w:t>
      </w:r>
      <w:proofErr w:type="spellStart"/>
      <w:r w:rsidRPr="00967B77">
        <w:rPr>
          <w:i/>
          <w:iCs/>
          <w:color w:val="000000"/>
          <w:sz w:val="24"/>
          <w:szCs w:val="24"/>
        </w:rPr>
        <w:t>discapacitadas</w:t>
      </w:r>
      <w:proofErr w:type="spellEnd"/>
      <w:r w:rsidRPr="00967B77">
        <w:rPr>
          <w:i/>
          <w:iCs/>
          <w:color w:val="000000"/>
          <w:sz w:val="24"/>
          <w:szCs w:val="24"/>
        </w:rPr>
        <w:t>.</w:t>
      </w:r>
    </w:p>
    <w:p w14:paraId="49FCF464" w14:textId="77777777" w:rsidR="00CB4858" w:rsidRPr="00204C20" w:rsidRDefault="00CB4858" w:rsidP="00CB4858">
      <w:pPr>
        <w:rPr>
          <w:sz w:val="24"/>
          <w:szCs w:val="24"/>
        </w:rPr>
      </w:pPr>
    </w:p>
    <w:p w14:paraId="083875D3" w14:textId="4907E8FB" w:rsidR="00CB4858" w:rsidRPr="00967B77" w:rsidRDefault="00CB4858" w:rsidP="00CB4858">
      <w:pPr>
        <w:ind w:firstLine="1440"/>
        <w:rPr>
          <w:sz w:val="24"/>
          <w:szCs w:val="24"/>
        </w:rPr>
      </w:pPr>
      <w:r w:rsidRPr="00967B77">
        <w:rPr>
          <w:b/>
          <w:bCs/>
          <w:sz w:val="24"/>
          <w:szCs w:val="24"/>
          <w:u w:val="single"/>
        </w:rPr>
        <w:t>OUTCOME:</w:t>
      </w:r>
      <w:r w:rsidRPr="00967B77">
        <w:rPr>
          <w:sz w:val="24"/>
          <w:szCs w:val="24"/>
        </w:rPr>
        <w:t xml:space="preserve"> Termination- Full Medicaid Ends, MQB-Q Continues</w:t>
      </w:r>
    </w:p>
    <w:p w14:paraId="790CDCCA" w14:textId="77777777" w:rsidR="00CB4858" w:rsidRPr="00967B77" w:rsidRDefault="00CB4858" w:rsidP="00CB4858">
      <w:pPr>
        <w:rPr>
          <w:sz w:val="24"/>
          <w:szCs w:val="24"/>
        </w:rPr>
      </w:pPr>
    </w:p>
    <w:p w14:paraId="7D7F39F9" w14:textId="4E7AAD7C" w:rsidR="00CB4858" w:rsidRPr="00967B77" w:rsidRDefault="00CB4858" w:rsidP="002366D1">
      <w:pPr>
        <w:ind w:firstLine="1440"/>
        <w:rPr>
          <w:b/>
          <w:bCs/>
          <w:i/>
          <w:iCs/>
          <w:sz w:val="24"/>
          <w:szCs w:val="24"/>
        </w:rPr>
      </w:pPr>
      <w:r w:rsidRPr="00967B77">
        <w:rPr>
          <w:b/>
          <w:bCs/>
          <w:i/>
          <w:iCs/>
          <w:sz w:val="24"/>
          <w:szCs w:val="24"/>
        </w:rPr>
        <w:t>English:</w:t>
      </w:r>
    </w:p>
    <w:p w14:paraId="14E00AC2" w14:textId="77777777" w:rsidR="00CB4858" w:rsidRPr="00967B77" w:rsidRDefault="00CB4858" w:rsidP="00CB4858">
      <w:pPr>
        <w:rPr>
          <w:b/>
          <w:bCs/>
          <w:i/>
          <w:iCs/>
          <w:sz w:val="24"/>
          <w:szCs w:val="24"/>
        </w:rPr>
      </w:pPr>
    </w:p>
    <w:p w14:paraId="72096D58" w14:textId="77777777" w:rsidR="00CB4858" w:rsidRPr="00967B77" w:rsidRDefault="00CB4858" w:rsidP="00CB4858">
      <w:pPr>
        <w:widowControl/>
        <w:autoSpaceDE/>
        <w:autoSpaceDN/>
        <w:ind w:left="1440"/>
        <w:rPr>
          <w:i/>
          <w:iCs/>
          <w:sz w:val="24"/>
          <w:szCs w:val="24"/>
        </w:rPr>
      </w:pPr>
      <w:r w:rsidRPr="00967B77">
        <w:rPr>
          <w:i/>
          <w:iCs/>
          <w:sz w:val="24"/>
          <w:szCs w:val="24"/>
        </w:rPr>
        <w:t xml:space="preserve">Effective &lt;effective date&gt;, full Medicaid benefits will stop. Medicaid will continue to pay only Medicare premiums, deductibles and coinsurance for the following individual(s): </w:t>
      </w:r>
      <w:r w:rsidRPr="00967B77">
        <w:rPr>
          <w:i/>
          <w:iCs/>
          <w:sz w:val="24"/>
          <w:szCs w:val="24"/>
        </w:rPr>
        <w:br/>
        <w:t xml:space="preserve">&lt;participant1&gt; </w:t>
      </w:r>
      <w:r w:rsidRPr="00967B77">
        <w:rPr>
          <w:i/>
          <w:iCs/>
          <w:sz w:val="24"/>
          <w:szCs w:val="24"/>
        </w:rPr>
        <w:br/>
        <w:t>&lt;participant2&gt;</w:t>
      </w:r>
    </w:p>
    <w:p w14:paraId="6EB4C400" w14:textId="77777777" w:rsidR="00CB4858" w:rsidRPr="00967B77" w:rsidRDefault="00CB4858" w:rsidP="00CB4858">
      <w:pPr>
        <w:rPr>
          <w:b/>
          <w:bCs/>
          <w:i/>
          <w:iCs/>
          <w:sz w:val="24"/>
          <w:szCs w:val="24"/>
        </w:rPr>
      </w:pPr>
    </w:p>
    <w:p w14:paraId="27D017BB" w14:textId="28074104" w:rsidR="00CB4858" w:rsidRPr="00967B77" w:rsidRDefault="00CB4858" w:rsidP="00CB4858">
      <w:pPr>
        <w:ind w:firstLine="1440"/>
        <w:rPr>
          <w:b/>
          <w:bCs/>
          <w:i/>
          <w:iCs/>
          <w:sz w:val="24"/>
          <w:szCs w:val="24"/>
        </w:rPr>
      </w:pPr>
      <w:r w:rsidRPr="00967B77">
        <w:rPr>
          <w:b/>
          <w:bCs/>
          <w:i/>
          <w:iCs/>
          <w:sz w:val="24"/>
          <w:szCs w:val="24"/>
        </w:rPr>
        <w:t>Spanish:</w:t>
      </w:r>
    </w:p>
    <w:p w14:paraId="752B31C7" w14:textId="77777777" w:rsidR="00CB4858" w:rsidRPr="00967B77" w:rsidRDefault="00CB4858" w:rsidP="00CB4858">
      <w:pPr>
        <w:rPr>
          <w:b/>
          <w:bCs/>
          <w:i/>
          <w:iCs/>
          <w:sz w:val="24"/>
          <w:szCs w:val="24"/>
        </w:rPr>
      </w:pPr>
    </w:p>
    <w:p w14:paraId="15219F20" w14:textId="77777777" w:rsidR="00CB4858" w:rsidRPr="00967B77" w:rsidRDefault="00CB4858" w:rsidP="002366D1">
      <w:pPr>
        <w:ind w:left="1440"/>
        <w:rPr>
          <w:i/>
          <w:iCs/>
          <w:sz w:val="24"/>
          <w:szCs w:val="24"/>
        </w:rPr>
      </w:pPr>
      <w:r w:rsidRPr="00967B77">
        <w:rPr>
          <w:i/>
          <w:iCs/>
          <w:sz w:val="24"/>
          <w:szCs w:val="24"/>
        </w:rPr>
        <w:t xml:space="preserve">A </w:t>
      </w:r>
      <w:proofErr w:type="spellStart"/>
      <w:r w:rsidRPr="00967B77">
        <w:rPr>
          <w:i/>
          <w:iCs/>
          <w:sz w:val="24"/>
          <w:szCs w:val="24"/>
        </w:rPr>
        <w:t>partir</w:t>
      </w:r>
      <w:proofErr w:type="spellEnd"/>
      <w:r w:rsidRPr="00967B77">
        <w:rPr>
          <w:i/>
          <w:iCs/>
          <w:sz w:val="24"/>
          <w:szCs w:val="24"/>
        </w:rPr>
        <w:t xml:space="preserve"> de &lt;effective date&gt;, </w:t>
      </w:r>
      <w:proofErr w:type="spellStart"/>
      <w:r w:rsidRPr="00967B77">
        <w:rPr>
          <w:i/>
          <w:iCs/>
          <w:sz w:val="24"/>
          <w:szCs w:val="24"/>
        </w:rPr>
        <w:t>los</w:t>
      </w:r>
      <w:proofErr w:type="spellEnd"/>
      <w:r w:rsidRPr="00967B77">
        <w:rPr>
          <w:i/>
          <w:iCs/>
          <w:sz w:val="24"/>
          <w:szCs w:val="24"/>
        </w:rPr>
        <w:t xml:space="preserve"> </w:t>
      </w:r>
      <w:proofErr w:type="spellStart"/>
      <w:r w:rsidRPr="00967B77">
        <w:rPr>
          <w:i/>
          <w:iCs/>
          <w:sz w:val="24"/>
          <w:szCs w:val="24"/>
        </w:rPr>
        <w:t>beneficios</w:t>
      </w:r>
      <w:proofErr w:type="spellEnd"/>
      <w:r w:rsidRPr="00967B77">
        <w:rPr>
          <w:i/>
          <w:iCs/>
          <w:sz w:val="24"/>
          <w:szCs w:val="24"/>
        </w:rPr>
        <w:t xml:space="preserve"> del Medicaid </w:t>
      </w:r>
      <w:proofErr w:type="spellStart"/>
      <w:r w:rsidRPr="00967B77">
        <w:rPr>
          <w:i/>
          <w:iCs/>
          <w:sz w:val="24"/>
          <w:szCs w:val="24"/>
        </w:rPr>
        <w:t>Completo</w:t>
      </w:r>
      <w:proofErr w:type="spellEnd"/>
      <w:r w:rsidRPr="00967B77">
        <w:rPr>
          <w:i/>
          <w:iCs/>
          <w:sz w:val="24"/>
          <w:szCs w:val="24"/>
        </w:rPr>
        <w:t xml:space="preserve"> se </w:t>
      </w:r>
      <w:proofErr w:type="spellStart"/>
      <w:r w:rsidRPr="00967B77">
        <w:rPr>
          <w:i/>
          <w:iCs/>
          <w:sz w:val="24"/>
          <w:szCs w:val="24"/>
        </w:rPr>
        <w:t>detendrán</w:t>
      </w:r>
      <w:proofErr w:type="spellEnd"/>
      <w:r w:rsidRPr="00967B77">
        <w:rPr>
          <w:i/>
          <w:iCs/>
          <w:sz w:val="24"/>
          <w:szCs w:val="24"/>
        </w:rPr>
        <w:t xml:space="preserve"> (stop), Medicaid </w:t>
      </w:r>
      <w:proofErr w:type="spellStart"/>
      <w:r w:rsidRPr="00967B77">
        <w:rPr>
          <w:i/>
          <w:iCs/>
          <w:sz w:val="24"/>
          <w:szCs w:val="24"/>
        </w:rPr>
        <w:t>continuará</w:t>
      </w:r>
      <w:proofErr w:type="spellEnd"/>
      <w:r w:rsidRPr="00967B77">
        <w:rPr>
          <w:i/>
          <w:iCs/>
          <w:sz w:val="24"/>
          <w:szCs w:val="24"/>
        </w:rPr>
        <w:t xml:space="preserve"> </w:t>
      </w:r>
      <w:proofErr w:type="spellStart"/>
      <w:r w:rsidRPr="00967B77">
        <w:rPr>
          <w:i/>
          <w:iCs/>
          <w:sz w:val="24"/>
          <w:szCs w:val="24"/>
        </w:rPr>
        <w:t>pagando</w:t>
      </w:r>
      <w:proofErr w:type="spellEnd"/>
      <w:r w:rsidRPr="00967B77">
        <w:rPr>
          <w:i/>
          <w:iCs/>
          <w:sz w:val="24"/>
          <w:szCs w:val="24"/>
        </w:rPr>
        <w:t xml:space="preserve"> </w:t>
      </w:r>
      <w:proofErr w:type="spellStart"/>
      <w:r w:rsidRPr="00967B77">
        <w:rPr>
          <w:i/>
          <w:iCs/>
          <w:sz w:val="24"/>
          <w:szCs w:val="24"/>
        </w:rPr>
        <w:t>solamente</w:t>
      </w:r>
      <w:proofErr w:type="spellEnd"/>
      <w:r w:rsidRPr="00967B77">
        <w:rPr>
          <w:i/>
          <w:iCs/>
          <w:sz w:val="24"/>
          <w:szCs w:val="24"/>
        </w:rPr>
        <w:t xml:space="preserve"> las </w:t>
      </w:r>
      <w:proofErr w:type="spellStart"/>
      <w:r w:rsidRPr="00967B77">
        <w:rPr>
          <w:i/>
          <w:iCs/>
          <w:sz w:val="24"/>
          <w:szCs w:val="24"/>
        </w:rPr>
        <w:t>primas</w:t>
      </w:r>
      <w:proofErr w:type="spellEnd"/>
      <w:r w:rsidRPr="00967B77">
        <w:rPr>
          <w:i/>
          <w:iCs/>
          <w:sz w:val="24"/>
          <w:szCs w:val="24"/>
        </w:rPr>
        <w:t xml:space="preserve"> (premiums) de Medicare, </w:t>
      </w:r>
      <w:proofErr w:type="spellStart"/>
      <w:r w:rsidRPr="00967B77">
        <w:rPr>
          <w:i/>
          <w:iCs/>
          <w:sz w:val="24"/>
          <w:szCs w:val="24"/>
        </w:rPr>
        <w:t>deducibles</w:t>
      </w:r>
      <w:proofErr w:type="spellEnd"/>
      <w:r w:rsidRPr="00967B77">
        <w:rPr>
          <w:i/>
          <w:iCs/>
          <w:sz w:val="24"/>
          <w:szCs w:val="24"/>
        </w:rPr>
        <w:t xml:space="preserve"> y co-</w:t>
      </w:r>
      <w:proofErr w:type="spellStart"/>
      <w:r w:rsidRPr="00967B77">
        <w:rPr>
          <w:i/>
          <w:iCs/>
          <w:sz w:val="24"/>
          <w:szCs w:val="24"/>
        </w:rPr>
        <w:t>seguros</w:t>
      </w:r>
      <w:proofErr w:type="spellEnd"/>
      <w:r w:rsidRPr="00967B77">
        <w:rPr>
          <w:i/>
          <w:iCs/>
          <w:sz w:val="24"/>
          <w:szCs w:val="24"/>
        </w:rPr>
        <w:t xml:space="preserve"> (coinsurance) de la </w:t>
      </w:r>
      <w:proofErr w:type="spellStart"/>
      <w:r w:rsidRPr="00967B77">
        <w:rPr>
          <w:i/>
          <w:iCs/>
          <w:sz w:val="24"/>
          <w:szCs w:val="24"/>
        </w:rPr>
        <w:t>siguiente</w:t>
      </w:r>
      <w:proofErr w:type="spellEnd"/>
      <w:r w:rsidRPr="00967B77">
        <w:rPr>
          <w:i/>
          <w:iCs/>
          <w:sz w:val="24"/>
          <w:szCs w:val="24"/>
        </w:rPr>
        <w:t xml:space="preserve"> persona o personas: </w:t>
      </w:r>
      <w:r w:rsidRPr="00967B77">
        <w:rPr>
          <w:i/>
          <w:iCs/>
          <w:sz w:val="24"/>
          <w:szCs w:val="24"/>
        </w:rPr>
        <w:br/>
        <w:t xml:space="preserve">&lt;participant1&gt; </w:t>
      </w:r>
      <w:r w:rsidRPr="00967B77">
        <w:rPr>
          <w:i/>
          <w:iCs/>
          <w:sz w:val="24"/>
          <w:szCs w:val="24"/>
        </w:rPr>
        <w:br/>
        <w:t>&lt;participant2&gt;</w:t>
      </w:r>
    </w:p>
    <w:p w14:paraId="45E23D9B" w14:textId="77777777" w:rsidR="00CB4858" w:rsidRPr="00967B77" w:rsidRDefault="00CB4858" w:rsidP="00CB4858">
      <w:pPr>
        <w:rPr>
          <w:b/>
          <w:bCs/>
          <w:i/>
          <w:iCs/>
          <w:sz w:val="24"/>
          <w:szCs w:val="24"/>
        </w:rPr>
      </w:pPr>
    </w:p>
    <w:p w14:paraId="136238E1" w14:textId="1B6FB975" w:rsidR="00CB4858" w:rsidRPr="00967B77" w:rsidRDefault="00CB4858" w:rsidP="00E27B3C">
      <w:pPr>
        <w:pStyle w:val="Heading1"/>
        <w:numPr>
          <w:ilvl w:val="0"/>
          <w:numId w:val="23"/>
        </w:numPr>
        <w:ind w:left="1440"/>
        <w:rPr>
          <w:b w:val="0"/>
          <w:bCs w:val="0"/>
        </w:rPr>
      </w:pPr>
      <w:r w:rsidRPr="00967B77">
        <w:t>Change from Health Coverage for Workers with Disabilities (HCWD) to Family Planning</w:t>
      </w:r>
    </w:p>
    <w:p w14:paraId="3A2CD3D9" w14:textId="77777777" w:rsidR="00CB4858" w:rsidRPr="00967B77" w:rsidRDefault="00CB4858" w:rsidP="00CB4858">
      <w:pPr>
        <w:ind w:left="720" w:firstLine="540"/>
        <w:rPr>
          <w:b/>
          <w:bCs/>
          <w:sz w:val="24"/>
          <w:szCs w:val="24"/>
        </w:rPr>
      </w:pPr>
    </w:p>
    <w:p w14:paraId="64C809F1" w14:textId="77777777" w:rsidR="00CB4858" w:rsidRPr="00967B77" w:rsidRDefault="00CB4858" w:rsidP="00744005">
      <w:pPr>
        <w:pStyle w:val="Heading1"/>
        <w:ind w:left="1440"/>
      </w:pPr>
      <w:r w:rsidRPr="00967B77">
        <w:t>REASON: Employment Ended</w:t>
      </w:r>
    </w:p>
    <w:p w14:paraId="693241C8" w14:textId="77777777" w:rsidR="00CB4858" w:rsidRPr="00967B77" w:rsidRDefault="00CB4858" w:rsidP="00CB4858">
      <w:pPr>
        <w:ind w:left="720" w:firstLine="540"/>
        <w:rPr>
          <w:sz w:val="24"/>
          <w:szCs w:val="24"/>
        </w:rPr>
      </w:pPr>
    </w:p>
    <w:p w14:paraId="481290B0" w14:textId="77777777" w:rsidR="00CB4858" w:rsidRPr="00967B77" w:rsidRDefault="00CB4858" w:rsidP="002366D1">
      <w:pPr>
        <w:ind w:firstLine="1440"/>
        <w:rPr>
          <w:b/>
          <w:bCs/>
          <w:i/>
          <w:iCs/>
          <w:sz w:val="24"/>
          <w:szCs w:val="24"/>
        </w:rPr>
      </w:pPr>
      <w:r w:rsidRPr="00967B77">
        <w:rPr>
          <w:b/>
          <w:bCs/>
          <w:i/>
          <w:iCs/>
          <w:sz w:val="24"/>
          <w:szCs w:val="24"/>
        </w:rPr>
        <w:t>English:</w:t>
      </w:r>
    </w:p>
    <w:p w14:paraId="0B459385" w14:textId="77777777" w:rsidR="00CB4858" w:rsidRPr="00967B77" w:rsidRDefault="00CB4858" w:rsidP="00CB4858">
      <w:pPr>
        <w:ind w:left="720" w:firstLine="540"/>
        <w:rPr>
          <w:sz w:val="24"/>
          <w:szCs w:val="24"/>
        </w:rPr>
      </w:pPr>
    </w:p>
    <w:p w14:paraId="71F21ED8" w14:textId="539B8DCB" w:rsidR="00CB4858" w:rsidRDefault="00CB4858" w:rsidP="00F770AA">
      <w:pPr>
        <w:widowControl/>
        <w:autoSpaceDE/>
        <w:autoSpaceDN/>
        <w:ind w:left="1440"/>
        <w:rPr>
          <w:i/>
          <w:iCs/>
          <w:color w:val="000000"/>
          <w:sz w:val="24"/>
          <w:szCs w:val="24"/>
        </w:rPr>
      </w:pPr>
      <w:r w:rsidRPr="00967B77">
        <w:rPr>
          <w:i/>
          <w:iCs/>
          <w:color w:val="000000"/>
          <w:sz w:val="24"/>
          <w:szCs w:val="24"/>
        </w:rPr>
        <w:t xml:space="preserve">You are no longer employed and no longer eligible for Health Coverage for Workers with Disability Medicaid. You are not </w:t>
      </w:r>
      <w:proofErr w:type="gramStart"/>
      <w:r w:rsidRPr="00967B77">
        <w:rPr>
          <w:i/>
          <w:iCs/>
          <w:color w:val="000000"/>
          <w:sz w:val="24"/>
          <w:szCs w:val="24"/>
        </w:rPr>
        <w:t>pregnant</w:t>
      </w:r>
      <w:proofErr w:type="gramEnd"/>
      <w:r w:rsidRPr="00967B77">
        <w:rPr>
          <w:i/>
          <w:iCs/>
          <w:color w:val="000000"/>
          <w:sz w:val="24"/>
          <w:szCs w:val="24"/>
        </w:rPr>
        <w:t xml:space="preserve"> and you are not eligible </w:t>
      </w:r>
      <w:r w:rsidRPr="00967B77">
        <w:rPr>
          <w:i/>
          <w:iCs/>
          <w:color w:val="000000"/>
          <w:sz w:val="24"/>
          <w:szCs w:val="24"/>
        </w:rPr>
        <w:lastRenderedPageBreak/>
        <w:t xml:space="preserve">for any other full Medicaid program due to income. State rules supporting this action are found in Section </w:t>
      </w:r>
      <w:r w:rsidR="00F1094A" w:rsidRPr="00967B77">
        <w:rPr>
          <w:i/>
          <w:iCs/>
          <w:color w:val="000000"/>
          <w:sz w:val="24"/>
          <w:szCs w:val="24"/>
        </w:rPr>
        <w:t>2180</w:t>
      </w:r>
      <w:r w:rsidRPr="00967B77">
        <w:rPr>
          <w:i/>
          <w:iCs/>
          <w:color w:val="000000"/>
          <w:sz w:val="24"/>
          <w:szCs w:val="24"/>
        </w:rPr>
        <w:t xml:space="preserve"> of the Aged, Blind, Disabled Medicaid Manual.</w:t>
      </w:r>
    </w:p>
    <w:p w14:paraId="01620AD6" w14:textId="77777777" w:rsidR="00F770AA" w:rsidRPr="00967B77" w:rsidRDefault="00F770AA" w:rsidP="00F770AA">
      <w:pPr>
        <w:widowControl/>
        <w:autoSpaceDE/>
        <w:autoSpaceDN/>
        <w:ind w:left="1350"/>
        <w:rPr>
          <w:i/>
          <w:iCs/>
          <w:color w:val="000000"/>
          <w:sz w:val="24"/>
          <w:szCs w:val="24"/>
        </w:rPr>
      </w:pPr>
    </w:p>
    <w:p w14:paraId="70963921" w14:textId="77777777" w:rsidR="00CB4858" w:rsidRPr="00967B77" w:rsidRDefault="00CB4858" w:rsidP="00746A4C">
      <w:pPr>
        <w:widowControl/>
        <w:autoSpaceDE/>
        <w:autoSpaceDN/>
        <w:ind w:left="1440"/>
        <w:rPr>
          <w:b/>
          <w:bCs/>
          <w:i/>
          <w:iCs/>
          <w:color w:val="000000"/>
          <w:sz w:val="24"/>
          <w:szCs w:val="24"/>
        </w:rPr>
      </w:pPr>
      <w:r w:rsidRPr="00967B77">
        <w:rPr>
          <w:b/>
          <w:bCs/>
          <w:i/>
          <w:iCs/>
          <w:color w:val="000000"/>
          <w:sz w:val="24"/>
          <w:szCs w:val="24"/>
        </w:rPr>
        <w:t>Spanish:</w:t>
      </w:r>
    </w:p>
    <w:p w14:paraId="4E1AA026" w14:textId="77777777" w:rsidR="00CB4858" w:rsidRPr="00967B77" w:rsidRDefault="00CB4858" w:rsidP="00CB4858">
      <w:pPr>
        <w:ind w:left="720" w:firstLine="540"/>
        <w:rPr>
          <w:sz w:val="24"/>
          <w:szCs w:val="24"/>
        </w:rPr>
      </w:pPr>
    </w:p>
    <w:p w14:paraId="6E7EA0B4" w14:textId="3F2EB47A" w:rsidR="00CB4858" w:rsidRPr="00967B77" w:rsidRDefault="00CB4858" w:rsidP="00746A4C">
      <w:pPr>
        <w:widowControl/>
        <w:autoSpaceDE/>
        <w:autoSpaceDN/>
        <w:ind w:left="1440"/>
        <w:rPr>
          <w:i/>
          <w:iCs/>
          <w:color w:val="000000"/>
          <w:sz w:val="24"/>
          <w:szCs w:val="24"/>
        </w:rPr>
      </w:pPr>
      <w:r w:rsidRPr="00967B77">
        <w:rPr>
          <w:i/>
          <w:iCs/>
          <w:color w:val="000000"/>
          <w:sz w:val="24"/>
          <w:szCs w:val="24"/>
        </w:rPr>
        <w:t xml:space="preserve">Ya no </w:t>
      </w:r>
      <w:proofErr w:type="spellStart"/>
      <w:r w:rsidRPr="00967B77">
        <w:rPr>
          <w:i/>
          <w:iCs/>
          <w:color w:val="000000"/>
          <w:sz w:val="24"/>
          <w:szCs w:val="24"/>
        </w:rPr>
        <w:t>tiene</w:t>
      </w:r>
      <w:proofErr w:type="spellEnd"/>
      <w:r w:rsidRPr="00967B77">
        <w:rPr>
          <w:i/>
          <w:iCs/>
          <w:color w:val="000000"/>
          <w:sz w:val="24"/>
          <w:szCs w:val="24"/>
        </w:rPr>
        <w:t xml:space="preserve"> </w:t>
      </w:r>
      <w:proofErr w:type="spellStart"/>
      <w:r w:rsidRPr="00967B77">
        <w:rPr>
          <w:i/>
          <w:iCs/>
          <w:color w:val="000000"/>
          <w:sz w:val="24"/>
          <w:szCs w:val="24"/>
        </w:rPr>
        <w:t>empleo</w:t>
      </w:r>
      <w:proofErr w:type="spellEnd"/>
      <w:r w:rsidRPr="00967B77">
        <w:rPr>
          <w:i/>
          <w:iCs/>
          <w:color w:val="000000"/>
          <w:sz w:val="24"/>
          <w:szCs w:val="24"/>
        </w:rPr>
        <w:t xml:space="preserve"> y </w:t>
      </w:r>
      <w:proofErr w:type="spellStart"/>
      <w:r w:rsidRPr="00967B77">
        <w:rPr>
          <w:i/>
          <w:iCs/>
          <w:color w:val="000000"/>
          <w:sz w:val="24"/>
          <w:szCs w:val="24"/>
        </w:rPr>
        <w:t>ya</w:t>
      </w:r>
      <w:proofErr w:type="spellEnd"/>
      <w:r w:rsidRPr="00967B77">
        <w:rPr>
          <w:i/>
          <w:iCs/>
          <w:color w:val="000000"/>
          <w:sz w:val="24"/>
          <w:szCs w:val="24"/>
        </w:rPr>
        <w:t xml:space="preserve"> no </w:t>
      </w:r>
      <w:proofErr w:type="spellStart"/>
      <w:r w:rsidRPr="00967B77">
        <w:rPr>
          <w:i/>
          <w:iCs/>
          <w:color w:val="000000"/>
          <w:sz w:val="24"/>
          <w:szCs w:val="24"/>
        </w:rPr>
        <w:t>reúne</w:t>
      </w:r>
      <w:proofErr w:type="spellEnd"/>
      <w:r w:rsidRPr="00967B77">
        <w:rPr>
          <w:i/>
          <w:iCs/>
          <w:color w:val="000000"/>
          <w:sz w:val="24"/>
          <w:szCs w:val="24"/>
        </w:rPr>
        <w:t xml:space="preserve"> </w:t>
      </w:r>
      <w:proofErr w:type="spellStart"/>
      <w:r w:rsidRPr="00967B77">
        <w:rPr>
          <w:i/>
          <w:iCs/>
          <w:color w:val="000000"/>
          <w:sz w:val="24"/>
          <w:szCs w:val="24"/>
        </w:rPr>
        <w:t>los</w:t>
      </w:r>
      <w:proofErr w:type="spellEnd"/>
      <w:r w:rsidRPr="00967B77">
        <w:rPr>
          <w:i/>
          <w:iCs/>
          <w:color w:val="000000"/>
          <w:sz w:val="24"/>
          <w:szCs w:val="24"/>
        </w:rPr>
        <w:t xml:space="preserve"> </w:t>
      </w:r>
      <w:proofErr w:type="spellStart"/>
      <w:r w:rsidRPr="00967B77">
        <w:rPr>
          <w:i/>
          <w:iCs/>
          <w:color w:val="000000"/>
          <w:sz w:val="24"/>
          <w:szCs w:val="24"/>
        </w:rPr>
        <w:t>requisitos</w:t>
      </w:r>
      <w:proofErr w:type="spellEnd"/>
      <w:r w:rsidRPr="00967B77">
        <w:rPr>
          <w:i/>
          <w:iCs/>
          <w:color w:val="000000"/>
          <w:sz w:val="24"/>
          <w:szCs w:val="24"/>
        </w:rPr>
        <w:t xml:space="preserve"> para la </w:t>
      </w:r>
      <w:proofErr w:type="spellStart"/>
      <w:r w:rsidRPr="00967B77">
        <w:rPr>
          <w:i/>
          <w:iCs/>
          <w:color w:val="000000"/>
          <w:sz w:val="24"/>
          <w:szCs w:val="24"/>
        </w:rPr>
        <w:t>Cobertura</w:t>
      </w:r>
      <w:proofErr w:type="spellEnd"/>
      <w:r w:rsidRPr="00967B77">
        <w:rPr>
          <w:i/>
          <w:iCs/>
          <w:color w:val="000000"/>
          <w:sz w:val="24"/>
          <w:szCs w:val="24"/>
        </w:rPr>
        <w:t xml:space="preserve"> </w:t>
      </w:r>
      <w:proofErr w:type="spellStart"/>
      <w:r w:rsidRPr="00967B77">
        <w:rPr>
          <w:i/>
          <w:iCs/>
          <w:color w:val="000000"/>
          <w:sz w:val="24"/>
          <w:szCs w:val="24"/>
        </w:rPr>
        <w:t>médica</w:t>
      </w:r>
      <w:proofErr w:type="spellEnd"/>
      <w:r w:rsidRPr="00967B77">
        <w:rPr>
          <w:i/>
          <w:iCs/>
          <w:color w:val="000000"/>
          <w:sz w:val="24"/>
          <w:szCs w:val="24"/>
        </w:rPr>
        <w:t xml:space="preserve"> para </w:t>
      </w:r>
      <w:proofErr w:type="spellStart"/>
      <w:r w:rsidRPr="00967B77">
        <w:rPr>
          <w:i/>
          <w:iCs/>
          <w:color w:val="000000"/>
          <w:sz w:val="24"/>
          <w:szCs w:val="24"/>
        </w:rPr>
        <w:t>trabajadores</w:t>
      </w:r>
      <w:proofErr w:type="spellEnd"/>
      <w:r w:rsidRPr="00967B77">
        <w:rPr>
          <w:i/>
          <w:iCs/>
          <w:color w:val="000000"/>
          <w:sz w:val="24"/>
          <w:szCs w:val="24"/>
        </w:rPr>
        <w:t xml:space="preserve"> </w:t>
      </w:r>
      <w:proofErr w:type="spellStart"/>
      <w:r w:rsidRPr="00967B77">
        <w:rPr>
          <w:i/>
          <w:iCs/>
          <w:color w:val="000000"/>
          <w:sz w:val="24"/>
          <w:szCs w:val="24"/>
        </w:rPr>
        <w:t>discapacitados</w:t>
      </w:r>
      <w:proofErr w:type="spellEnd"/>
      <w:r w:rsidRPr="00967B77">
        <w:rPr>
          <w:i/>
          <w:iCs/>
          <w:color w:val="000000"/>
          <w:sz w:val="24"/>
          <w:szCs w:val="24"/>
        </w:rPr>
        <w:t xml:space="preserve"> de Medicaid. No </w:t>
      </w:r>
      <w:proofErr w:type="spellStart"/>
      <w:r w:rsidRPr="00967B77">
        <w:rPr>
          <w:i/>
          <w:iCs/>
          <w:color w:val="000000"/>
          <w:sz w:val="24"/>
          <w:szCs w:val="24"/>
        </w:rPr>
        <w:t>está</w:t>
      </w:r>
      <w:proofErr w:type="spellEnd"/>
      <w:r w:rsidRPr="00967B77">
        <w:rPr>
          <w:i/>
          <w:iCs/>
          <w:color w:val="000000"/>
          <w:sz w:val="24"/>
          <w:szCs w:val="24"/>
        </w:rPr>
        <w:t xml:space="preserve"> </w:t>
      </w:r>
      <w:proofErr w:type="spellStart"/>
      <w:r w:rsidRPr="00967B77">
        <w:rPr>
          <w:i/>
          <w:iCs/>
          <w:color w:val="000000"/>
          <w:sz w:val="24"/>
          <w:szCs w:val="24"/>
        </w:rPr>
        <w:t>embarazada</w:t>
      </w:r>
      <w:proofErr w:type="spellEnd"/>
      <w:r w:rsidRPr="00967B77">
        <w:rPr>
          <w:i/>
          <w:iCs/>
          <w:color w:val="000000"/>
          <w:sz w:val="24"/>
          <w:szCs w:val="24"/>
        </w:rPr>
        <w:t xml:space="preserve"> y no </w:t>
      </w:r>
      <w:proofErr w:type="spellStart"/>
      <w:r w:rsidRPr="00967B77">
        <w:rPr>
          <w:i/>
          <w:iCs/>
          <w:color w:val="000000"/>
          <w:sz w:val="24"/>
          <w:szCs w:val="24"/>
        </w:rPr>
        <w:t>reúne</w:t>
      </w:r>
      <w:proofErr w:type="spellEnd"/>
      <w:r w:rsidRPr="00967B77">
        <w:rPr>
          <w:i/>
          <w:iCs/>
          <w:color w:val="000000"/>
          <w:sz w:val="24"/>
          <w:szCs w:val="24"/>
        </w:rPr>
        <w:t xml:space="preserve"> </w:t>
      </w:r>
      <w:proofErr w:type="spellStart"/>
      <w:r w:rsidRPr="00967B77">
        <w:rPr>
          <w:i/>
          <w:iCs/>
          <w:color w:val="000000"/>
          <w:sz w:val="24"/>
          <w:szCs w:val="24"/>
        </w:rPr>
        <w:t>los</w:t>
      </w:r>
      <w:proofErr w:type="spellEnd"/>
      <w:r w:rsidRPr="00967B77">
        <w:rPr>
          <w:i/>
          <w:iCs/>
          <w:color w:val="000000"/>
          <w:sz w:val="24"/>
          <w:szCs w:val="24"/>
        </w:rPr>
        <w:t xml:space="preserve"> </w:t>
      </w:r>
      <w:proofErr w:type="spellStart"/>
      <w:r w:rsidRPr="00967B77">
        <w:rPr>
          <w:i/>
          <w:iCs/>
          <w:color w:val="000000"/>
          <w:sz w:val="24"/>
          <w:szCs w:val="24"/>
        </w:rPr>
        <w:t>requisitos</w:t>
      </w:r>
      <w:proofErr w:type="spellEnd"/>
      <w:r w:rsidRPr="00967B77">
        <w:rPr>
          <w:i/>
          <w:iCs/>
          <w:color w:val="000000"/>
          <w:sz w:val="24"/>
          <w:szCs w:val="24"/>
        </w:rPr>
        <w:t xml:space="preserve"> para </w:t>
      </w:r>
      <w:proofErr w:type="spellStart"/>
      <w:r w:rsidRPr="00967B77">
        <w:rPr>
          <w:i/>
          <w:iCs/>
          <w:color w:val="000000"/>
          <w:sz w:val="24"/>
          <w:szCs w:val="24"/>
        </w:rPr>
        <w:t>ningún</w:t>
      </w:r>
      <w:proofErr w:type="spellEnd"/>
      <w:r w:rsidRPr="00967B77">
        <w:rPr>
          <w:i/>
          <w:iCs/>
          <w:color w:val="000000"/>
          <w:sz w:val="24"/>
          <w:szCs w:val="24"/>
        </w:rPr>
        <w:t xml:space="preserve"> </w:t>
      </w:r>
      <w:proofErr w:type="spellStart"/>
      <w:r w:rsidRPr="00967B77">
        <w:rPr>
          <w:i/>
          <w:iCs/>
          <w:color w:val="000000"/>
          <w:sz w:val="24"/>
          <w:szCs w:val="24"/>
        </w:rPr>
        <w:t>otro</w:t>
      </w:r>
      <w:proofErr w:type="spellEnd"/>
      <w:r w:rsidRPr="00967B77">
        <w:rPr>
          <w:i/>
          <w:iCs/>
          <w:color w:val="000000"/>
          <w:sz w:val="24"/>
          <w:szCs w:val="24"/>
        </w:rPr>
        <w:t xml:space="preserve"> </w:t>
      </w:r>
      <w:proofErr w:type="spellStart"/>
      <w:r w:rsidRPr="00967B77">
        <w:rPr>
          <w:i/>
          <w:iCs/>
          <w:color w:val="000000"/>
          <w:sz w:val="24"/>
          <w:szCs w:val="24"/>
        </w:rPr>
        <w:t>programa</w:t>
      </w:r>
      <w:proofErr w:type="spellEnd"/>
      <w:r w:rsidRPr="00967B77">
        <w:rPr>
          <w:i/>
          <w:iCs/>
          <w:color w:val="000000"/>
          <w:sz w:val="24"/>
          <w:szCs w:val="24"/>
        </w:rPr>
        <w:t xml:space="preserve"> de Medicaid </w:t>
      </w:r>
      <w:proofErr w:type="spellStart"/>
      <w:r w:rsidRPr="00967B77">
        <w:rPr>
          <w:i/>
          <w:iCs/>
          <w:color w:val="000000"/>
          <w:sz w:val="24"/>
          <w:szCs w:val="24"/>
        </w:rPr>
        <w:t>completo</w:t>
      </w:r>
      <w:proofErr w:type="spellEnd"/>
      <w:r w:rsidRPr="00967B77">
        <w:rPr>
          <w:i/>
          <w:iCs/>
          <w:color w:val="000000"/>
          <w:sz w:val="24"/>
          <w:szCs w:val="24"/>
        </w:rPr>
        <w:t xml:space="preserve"> </w:t>
      </w:r>
      <w:proofErr w:type="spellStart"/>
      <w:r w:rsidRPr="00967B77">
        <w:rPr>
          <w:i/>
          <w:iCs/>
          <w:color w:val="000000"/>
          <w:sz w:val="24"/>
          <w:szCs w:val="24"/>
        </w:rPr>
        <w:t>debido</w:t>
      </w:r>
      <w:proofErr w:type="spellEnd"/>
      <w:r w:rsidRPr="00967B77">
        <w:rPr>
          <w:i/>
          <w:iCs/>
          <w:color w:val="000000"/>
          <w:sz w:val="24"/>
          <w:szCs w:val="24"/>
        </w:rPr>
        <w:t xml:space="preserve"> a sus </w:t>
      </w:r>
      <w:proofErr w:type="spellStart"/>
      <w:r w:rsidRPr="00967B77">
        <w:rPr>
          <w:i/>
          <w:iCs/>
          <w:color w:val="000000"/>
          <w:sz w:val="24"/>
          <w:szCs w:val="24"/>
        </w:rPr>
        <w:t>ingresos</w:t>
      </w:r>
      <w:proofErr w:type="spellEnd"/>
      <w:r w:rsidRPr="00967B77">
        <w:rPr>
          <w:i/>
          <w:iCs/>
          <w:color w:val="000000"/>
          <w:sz w:val="24"/>
          <w:szCs w:val="24"/>
        </w:rPr>
        <w:t xml:space="preserve">. Las </w:t>
      </w:r>
      <w:proofErr w:type="spellStart"/>
      <w:r w:rsidRPr="00967B77">
        <w:rPr>
          <w:i/>
          <w:iCs/>
          <w:color w:val="000000"/>
          <w:sz w:val="24"/>
          <w:szCs w:val="24"/>
        </w:rPr>
        <w:t>normas</w:t>
      </w:r>
      <w:proofErr w:type="spellEnd"/>
      <w:r w:rsidRPr="00967B77">
        <w:rPr>
          <w:i/>
          <w:iCs/>
          <w:color w:val="000000"/>
          <w:sz w:val="24"/>
          <w:szCs w:val="24"/>
        </w:rPr>
        <w:t xml:space="preserve"> </w:t>
      </w:r>
      <w:proofErr w:type="spellStart"/>
      <w:r w:rsidRPr="00967B77">
        <w:rPr>
          <w:i/>
          <w:iCs/>
          <w:color w:val="000000"/>
          <w:sz w:val="24"/>
          <w:szCs w:val="24"/>
        </w:rPr>
        <w:t>estatales</w:t>
      </w:r>
      <w:proofErr w:type="spellEnd"/>
      <w:r w:rsidRPr="00967B77">
        <w:rPr>
          <w:i/>
          <w:iCs/>
          <w:color w:val="000000"/>
          <w:sz w:val="24"/>
          <w:szCs w:val="24"/>
        </w:rPr>
        <w:t xml:space="preserve"> que </w:t>
      </w:r>
      <w:proofErr w:type="spellStart"/>
      <w:r w:rsidRPr="00967B77">
        <w:rPr>
          <w:i/>
          <w:iCs/>
          <w:color w:val="000000"/>
          <w:sz w:val="24"/>
          <w:szCs w:val="24"/>
        </w:rPr>
        <w:t>respaldan</w:t>
      </w:r>
      <w:proofErr w:type="spellEnd"/>
      <w:r w:rsidRPr="00967B77">
        <w:rPr>
          <w:i/>
          <w:iCs/>
          <w:color w:val="000000"/>
          <w:sz w:val="24"/>
          <w:szCs w:val="24"/>
        </w:rPr>
        <w:t xml:space="preserve"> </w:t>
      </w:r>
      <w:proofErr w:type="spellStart"/>
      <w:r w:rsidRPr="00967B77">
        <w:rPr>
          <w:i/>
          <w:iCs/>
          <w:color w:val="000000"/>
          <w:sz w:val="24"/>
          <w:szCs w:val="24"/>
        </w:rPr>
        <w:t>esta</w:t>
      </w:r>
      <w:proofErr w:type="spellEnd"/>
      <w:r w:rsidRPr="00967B77">
        <w:rPr>
          <w:i/>
          <w:iCs/>
          <w:color w:val="000000"/>
          <w:sz w:val="24"/>
          <w:szCs w:val="24"/>
        </w:rPr>
        <w:t xml:space="preserve"> </w:t>
      </w:r>
      <w:proofErr w:type="spellStart"/>
      <w:r w:rsidRPr="00967B77">
        <w:rPr>
          <w:i/>
          <w:iCs/>
          <w:color w:val="000000"/>
          <w:sz w:val="24"/>
          <w:szCs w:val="24"/>
        </w:rPr>
        <w:t>acción</w:t>
      </w:r>
      <w:proofErr w:type="spellEnd"/>
      <w:r w:rsidRPr="00967B77">
        <w:rPr>
          <w:i/>
          <w:iCs/>
          <w:color w:val="000000"/>
          <w:sz w:val="24"/>
          <w:szCs w:val="24"/>
        </w:rPr>
        <w:t xml:space="preserve"> se </w:t>
      </w:r>
      <w:proofErr w:type="spellStart"/>
      <w:r w:rsidRPr="00967B77">
        <w:rPr>
          <w:i/>
          <w:iCs/>
          <w:color w:val="000000"/>
          <w:sz w:val="24"/>
          <w:szCs w:val="24"/>
        </w:rPr>
        <w:t>encuentran</w:t>
      </w:r>
      <w:proofErr w:type="spellEnd"/>
      <w:r w:rsidRPr="00967B77">
        <w:rPr>
          <w:i/>
          <w:iCs/>
          <w:color w:val="000000"/>
          <w:sz w:val="24"/>
          <w:szCs w:val="24"/>
        </w:rPr>
        <w:t xml:space="preserve"> </w:t>
      </w:r>
      <w:proofErr w:type="spellStart"/>
      <w:r w:rsidRPr="00967B77">
        <w:rPr>
          <w:i/>
          <w:iCs/>
          <w:color w:val="000000"/>
          <w:sz w:val="24"/>
          <w:szCs w:val="24"/>
        </w:rPr>
        <w:t>en</w:t>
      </w:r>
      <w:proofErr w:type="spellEnd"/>
      <w:r w:rsidRPr="00967B77">
        <w:rPr>
          <w:i/>
          <w:iCs/>
          <w:color w:val="000000"/>
          <w:sz w:val="24"/>
          <w:szCs w:val="24"/>
        </w:rPr>
        <w:t xml:space="preserve"> la </w:t>
      </w:r>
      <w:proofErr w:type="spellStart"/>
      <w:r w:rsidRPr="00967B77">
        <w:rPr>
          <w:i/>
          <w:iCs/>
          <w:color w:val="000000"/>
          <w:sz w:val="24"/>
          <w:szCs w:val="24"/>
        </w:rPr>
        <w:t>Sección</w:t>
      </w:r>
      <w:proofErr w:type="spellEnd"/>
      <w:r w:rsidRPr="00967B77">
        <w:rPr>
          <w:i/>
          <w:iCs/>
          <w:color w:val="000000"/>
          <w:sz w:val="24"/>
          <w:szCs w:val="24"/>
        </w:rPr>
        <w:t xml:space="preserve"> </w:t>
      </w:r>
      <w:r w:rsidR="00F1094A" w:rsidRPr="00967B77">
        <w:rPr>
          <w:i/>
          <w:iCs/>
          <w:color w:val="000000"/>
          <w:sz w:val="24"/>
          <w:szCs w:val="24"/>
        </w:rPr>
        <w:t>2180</w:t>
      </w:r>
      <w:r w:rsidRPr="00967B77">
        <w:rPr>
          <w:i/>
          <w:iCs/>
          <w:color w:val="000000"/>
          <w:sz w:val="24"/>
          <w:szCs w:val="24"/>
        </w:rPr>
        <w:t xml:space="preserve"> del Manual de Medicaid para personas </w:t>
      </w:r>
      <w:proofErr w:type="spellStart"/>
      <w:r w:rsidRPr="00967B77">
        <w:rPr>
          <w:i/>
          <w:iCs/>
          <w:color w:val="000000"/>
          <w:sz w:val="24"/>
          <w:szCs w:val="24"/>
        </w:rPr>
        <w:t>mayores</w:t>
      </w:r>
      <w:proofErr w:type="spellEnd"/>
      <w:r w:rsidRPr="00967B77">
        <w:rPr>
          <w:i/>
          <w:iCs/>
          <w:color w:val="000000"/>
          <w:sz w:val="24"/>
          <w:szCs w:val="24"/>
        </w:rPr>
        <w:t xml:space="preserve">, </w:t>
      </w:r>
      <w:proofErr w:type="spellStart"/>
      <w:r w:rsidRPr="00967B77">
        <w:rPr>
          <w:i/>
          <w:iCs/>
          <w:color w:val="000000"/>
          <w:sz w:val="24"/>
          <w:szCs w:val="24"/>
        </w:rPr>
        <w:t>ciegas</w:t>
      </w:r>
      <w:proofErr w:type="spellEnd"/>
      <w:r w:rsidRPr="00967B77">
        <w:rPr>
          <w:i/>
          <w:iCs/>
          <w:color w:val="000000"/>
          <w:sz w:val="24"/>
          <w:szCs w:val="24"/>
        </w:rPr>
        <w:t xml:space="preserve"> o </w:t>
      </w:r>
      <w:proofErr w:type="spellStart"/>
      <w:r w:rsidRPr="00967B77">
        <w:rPr>
          <w:i/>
          <w:iCs/>
          <w:color w:val="000000"/>
          <w:sz w:val="24"/>
          <w:szCs w:val="24"/>
        </w:rPr>
        <w:t>discapacitadas</w:t>
      </w:r>
      <w:proofErr w:type="spellEnd"/>
      <w:r w:rsidRPr="00967B77">
        <w:rPr>
          <w:i/>
          <w:iCs/>
          <w:color w:val="000000"/>
          <w:sz w:val="24"/>
          <w:szCs w:val="24"/>
        </w:rPr>
        <w:t>.</w:t>
      </w:r>
    </w:p>
    <w:p w14:paraId="0AE7FD80" w14:textId="77777777" w:rsidR="00CB4858" w:rsidRPr="00967B77" w:rsidRDefault="00CB4858" w:rsidP="00CB4858">
      <w:pPr>
        <w:ind w:left="720" w:firstLine="540"/>
        <w:rPr>
          <w:b/>
          <w:bCs/>
          <w:sz w:val="24"/>
          <w:szCs w:val="24"/>
        </w:rPr>
      </w:pPr>
    </w:p>
    <w:p w14:paraId="00F4BE64" w14:textId="77777777" w:rsidR="00CB4858" w:rsidRPr="00967B77" w:rsidRDefault="00CB4858" w:rsidP="00746A4C">
      <w:pPr>
        <w:ind w:left="1440"/>
        <w:rPr>
          <w:sz w:val="24"/>
          <w:szCs w:val="24"/>
        </w:rPr>
      </w:pPr>
      <w:r w:rsidRPr="00967B77">
        <w:rPr>
          <w:b/>
          <w:bCs/>
          <w:sz w:val="24"/>
          <w:szCs w:val="24"/>
          <w:u w:val="single"/>
        </w:rPr>
        <w:t>OUTCOME:</w:t>
      </w:r>
      <w:r w:rsidRPr="00967B77">
        <w:rPr>
          <w:sz w:val="24"/>
          <w:szCs w:val="24"/>
        </w:rPr>
        <w:t xml:space="preserve"> Family Planning</w:t>
      </w:r>
    </w:p>
    <w:p w14:paraId="4838C038" w14:textId="77777777" w:rsidR="00CB4858" w:rsidRPr="00967B77" w:rsidRDefault="00CB4858" w:rsidP="00CB4858">
      <w:pPr>
        <w:ind w:left="2160"/>
        <w:rPr>
          <w:sz w:val="24"/>
          <w:szCs w:val="24"/>
        </w:rPr>
      </w:pPr>
    </w:p>
    <w:p w14:paraId="4432FF88" w14:textId="77777777" w:rsidR="00CB4858" w:rsidRPr="00967B77" w:rsidRDefault="00CB4858" w:rsidP="00746A4C">
      <w:pPr>
        <w:ind w:left="1440"/>
        <w:rPr>
          <w:b/>
          <w:bCs/>
          <w:i/>
          <w:iCs/>
          <w:sz w:val="24"/>
          <w:szCs w:val="24"/>
        </w:rPr>
      </w:pPr>
      <w:r w:rsidRPr="00967B77">
        <w:rPr>
          <w:b/>
          <w:bCs/>
          <w:i/>
          <w:iCs/>
          <w:sz w:val="24"/>
          <w:szCs w:val="24"/>
        </w:rPr>
        <w:t>English:</w:t>
      </w:r>
    </w:p>
    <w:p w14:paraId="7381EBE1" w14:textId="77777777" w:rsidR="00CB4858" w:rsidRPr="00967B77" w:rsidRDefault="00CB4858" w:rsidP="00CB4858">
      <w:pPr>
        <w:ind w:left="2160"/>
        <w:rPr>
          <w:b/>
          <w:bCs/>
          <w:i/>
          <w:iCs/>
          <w:sz w:val="24"/>
          <w:szCs w:val="24"/>
        </w:rPr>
      </w:pPr>
    </w:p>
    <w:p w14:paraId="5A431105" w14:textId="77777777" w:rsidR="00CB4858" w:rsidRPr="00967B77" w:rsidRDefault="00CB4858" w:rsidP="002366D1">
      <w:pPr>
        <w:widowControl/>
        <w:autoSpaceDE/>
        <w:autoSpaceDN/>
        <w:ind w:left="1440"/>
        <w:rPr>
          <w:i/>
          <w:iCs/>
          <w:sz w:val="24"/>
          <w:szCs w:val="24"/>
        </w:rPr>
      </w:pPr>
      <w:r w:rsidRPr="00967B77">
        <w:rPr>
          <w:i/>
          <w:iCs/>
          <w:sz w:val="24"/>
          <w:szCs w:val="24"/>
        </w:rPr>
        <w:t xml:space="preserve">Effective &lt;effective date&gt;, Full Medicaid benefits </w:t>
      </w:r>
      <w:proofErr w:type="gramStart"/>
      <w:r w:rsidRPr="00967B77">
        <w:rPr>
          <w:i/>
          <w:iCs/>
          <w:sz w:val="24"/>
          <w:szCs w:val="24"/>
        </w:rPr>
        <w:t>end</w:t>
      </w:r>
      <w:proofErr w:type="gramEnd"/>
      <w:r w:rsidRPr="00967B77">
        <w:rPr>
          <w:i/>
          <w:iCs/>
          <w:sz w:val="24"/>
          <w:szCs w:val="24"/>
        </w:rPr>
        <w:t xml:space="preserve"> and Family Planning benefits begin (which covers Family Planning related services only) for the following individual(s): </w:t>
      </w:r>
    </w:p>
    <w:p w14:paraId="59F0D770" w14:textId="77777777" w:rsidR="00CB4858" w:rsidRPr="00967B77" w:rsidRDefault="00CB4858" w:rsidP="00746A4C">
      <w:pPr>
        <w:widowControl/>
        <w:autoSpaceDE/>
        <w:autoSpaceDN/>
        <w:ind w:left="1440"/>
        <w:rPr>
          <w:i/>
          <w:iCs/>
          <w:sz w:val="24"/>
          <w:szCs w:val="24"/>
        </w:rPr>
      </w:pPr>
      <w:r w:rsidRPr="00967B77">
        <w:rPr>
          <w:i/>
          <w:iCs/>
          <w:sz w:val="24"/>
          <w:szCs w:val="24"/>
        </w:rPr>
        <w:t xml:space="preserve">&lt;participant1&gt; </w:t>
      </w:r>
      <w:r w:rsidRPr="00967B77">
        <w:rPr>
          <w:i/>
          <w:iCs/>
          <w:sz w:val="24"/>
          <w:szCs w:val="24"/>
        </w:rPr>
        <w:br/>
        <w:t>&lt;participant2&gt;</w:t>
      </w:r>
    </w:p>
    <w:p w14:paraId="0785CFBD" w14:textId="77777777" w:rsidR="00CB4858" w:rsidRPr="00967B77" w:rsidRDefault="00CB4858" w:rsidP="00CB4858">
      <w:pPr>
        <w:rPr>
          <w:b/>
          <w:bCs/>
          <w:i/>
          <w:iCs/>
          <w:sz w:val="24"/>
          <w:szCs w:val="24"/>
        </w:rPr>
      </w:pPr>
    </w:p>
    <w:p w14:paraId="337F364A" w14:textId="77777777" w:rsidR="00CB4858" w:rsidRPr="00967B77" w:rsidRDefault="00CB4858" w:rsidP="00746A4C">
      <w:pPr>
        <w:ind w:left="1440"/>
        <w:rPr>
          <w:b/>
          <w:bCs/>
          <w:i/>
          <w:iCs/>
          <w:sz w:val="24"/>
          <w:szCs w:val="24"/>
        </w:rPr>
      </w:pPr>
      <w:r w:rsidRPr="00967B77">
        <w:rPr>
          <w:b/>
          <w:bCs/>
          <w:i/>
          <w:iCs/>
          <w:sz w:val="24"/>
          <w:szCs w:val="24"/>
        </w:rPr>
        <w:t>Spanish:</w:t>
      </w:r>
    </w:p>
    <w:p w14:paraId="32528A4D" w14:textId="77777777" w:rsidR="00CB4858" w:rsidRPr="00967B77" w:rsidRDefault="00CB4858" w:rsidP="00CB4858">
      <w:pPr>
        <w:ind w:left="2160"/>
        <w:rPr>
          <w:b/>
          <w:bCs/>
          <w:i/>
          <w:iCs/>
          <w:sz w:val="24"/>
          <w:szCs w:val="24"/>
        </w:rPr>
      </w:pPr>
    </w:p>
    <w:p w14:paraId="23908883" w14:textId="77777777" w:rsidR="00CB4858" w:rsidRPr="00967B77" w:rsidRDefault="00CB4858" w:rsidP="00746A4C">
      <w:pPr>
        <w:widowControl/>
        <w:autoSpaceDE/>
        <w:autoSpaceDN/>
        <w:ind w:left="1440"/>
        <w:rPr>
          <w:i/>
          <w:iCs/>
          <w:sz w:val="24"/>
          <w:szCs w:val="24"/>
        </w:rPr>
      </w:pPr>
      <w:proofErr w:type="spellStart"/>
      <w:r w:rsidRPr="00967B77">
        <w:rPr>
          <w:i/>
          <w:iCs/>
          <w:sz w:val="24"/>
          <w:szCs w:val="24"/>
        </w:rPr>
        <w:t>Efectiva</w:t>
      </w:r>
      <w:proofErr w:type="spellEnd"/>
      <w:r w:rsidRPr="00967B77">
        <w:rPr>
          <w:i/>
          <w:iCs/>
          <w:sz w:val="24"/>
          <w:szCs w:val="24"/>
        </w:rPr>
        <w:t xml:space="preserve"> &lt;effective date&gt;, </w:t>
      </w:r>
      <w:proofErr w:type="spellStart"/>
      <w:r w:rsidRPr="00967B77">
        <w:rPr>
          <w:i/>
          <w:iCs/>
          <w:sz w:val="24"/>
          <w:szCs w:val="24"/>
        </w:rPr>
        <w:t>Terminan</w:t>
      </w:r>
      <w:proofErr w:type="spellEnd"/>
      <w:r w:rsidRPr="00967B77">
        <w:rPr>
          <w:i/>
          <w:iCs/>
          <w:sz w:val="24"/>
          <w:szCs w:val="24"/>
        </w:rPr>
        <w:t xml:space="preserve"> </w:t>
      </w:r>
      <w:proofErr w:type="spellStart"/>
      <w:r w:rsidRPr="00967B77">
        <w:rPr>
          <w:i/>
          <w:iCs/>
          <w:sz w:val="24"/>
          <w:szCs w:val="24"/>
        </w:rPr>
        <w:t>los</w:t>
      </w:r>
      <w:proofErr w:type="spellEnd"/>
      <w:r w:rsidRPr="00967B77">
        <w:rPr>
          <w:i/>
          <w:iCs/>
          <w:sz w:val="24"/>
          <w:szCs w:val="24"/>
        </w:rPr>
        <w:t xml:space="preserve"> </w:t>
      </w:r>
      <w:proofErr w:type="spellStart"/>
      <w:r w:rsidRPr="00967B77">
        <w:rPr>
          <w:i/>
          <w:iCs/>
          <w:sz w:val="24"/>
          <w:szCs w:val="24"/>
        </w:rPr>
        <w:t>beneficios</w:t>
      </w:r>
      <w:proofErr w:type="spellEnd"/>
      <w:r w:rsidRPr="00967B77">
        <w:rPr>
          <w:i/>
          <w:iCs/>
          <w:sz w:val="24"/>
          <w:szCs w:val="24"/>
        </w:rPr>
        <w:t xml:space="preserve"> </w:t>
      </w:r>
      <w:proofErr w:type="spellStart"/>
      <w:r w:rsidRPr="00967B77">
        <w:rPr>
          <w:i/>
          <w:iCs/>
          <w:sz w:val="24"/>
          <w:szCs w:val="24"/>
        </w:rPr>
        <w:t>completos</w:t>
      </w:r>
      <w:proofErr w:type="spellEnd"/>
      <w:r w:rsidRPr="00967B77">
        <w:rPr>
          <w:i/>
          <w:iCs/>
          <w:sz w:val="24"/>
          <w:szCs w:val="24"/>
        </w:rPr>
        <w:t xml:space="preserve"> de Medicaid y </w:t>
      </w:r>
      <w:proofErr w:type="spellStart"/>
      <w:r w:rsidRPr="00967B77">
        <w:rPr>
          <w:i/>
          <w:iCs/>
          <w:sz w:val="24"/>
          <w:szCs w:val="24"/>
        </w:rPr>
        <w:t>comienzan</w:t>
      </w:r>
      <w:proofErr w:type="spellEnd"/>
      <w:r w:rsidRPr="00967B77">
        <w:rPr>
          <w:i/>
          <w:iCs/>
          <w:sz w:val="24"/>
          <w:szCs w:val="24"/>
        </w:rPr>
        <w:t xml:space="preserve"> </w:t>
      </w:r>
      <w:proofErr w:type="spellStart"/>
      <w:r w:rsidRPr="00967B77">
        <w:rPr>
          <w:i/>
          <w:iCs/>
          <w:sz w:val="24"/>
          <w:szCs w:val="24"/>
        </w:rPr>
        <w:t>los</w:t>
      </w:r>
      <w:proofErr w:type="spellEnd"/>
      <w:r w:rsidRPr="00967B77">
        <w:rPr>
          <w:i/>
          <w:iCs/>
          <w:sz w:val="24"/>
          <w:szCs w:val="24"/>
        </w:rPr>
        <w:t xml:space="preserve"> </w:t>
      </w:r>
      <w:proofErr w:type="spellStart"/>
      <w:r w:rsidRPr="00967B77">
        <w:rPr>
          <w:i/>
          <w:iCs/>
          <w:sz w:val="24"/>
          <w:szCs w:val="24"/>
        </w:rPr>
        <w:t>beneficios</w:t>
      </w:r>
      <w:proofErr w:type="spellEnd"/>
      <w:r w:rsidRPr="00967B77">
        <w:rPr>
          <w:i/>
          <w:iCs/>
          <w:sz w:val="24"/>
          <w:szCs w:val="24"/>
        </w:rPr>
        <w:t xml:space="preserve"> de </w:t>
      </w:r>
      <w:proofErr w:type="spellStart"/>
      <w:r w:rsidRPr="00967B77">
        <w:rPr>
          <w:i/>
          <w:iCs/>
          <w:sz w:val="24"/>
          <w:szCs w:val="24"/>
        </w:rPr>
        <w:t>Planificación</w:t>
      </w:r>
      <w:proofErr w:type="spellEnd"/>
      <w:r w:rsidRPr="00967B77">
        <w:rPr>
          <w:i/>
          <w:iCs/>
          <w:sz w:val="24"/>
          <w:szCs w:val="24"/>
        </w:rPr>
        <w:t xml:space="preserve"> Familiar (que </w:t>
      </w:r>
      <w:proofErr w:type="spellStart"/>
      <w:r w:rsidRPr="00967B77">
        <w:rPr>
          <w:i/>
          <w:iCs/>
          <w:sz w:val="24"/>
          <w:szCs w:val="24"/>
        </w:rPr>
        <w:t>cubre</w:t>
      </w:r>
      <w:proofErr w:type="spellEnd"/>
      <w:r w:rsidRPr="00967B77">
        <w:rPr>
          <w:i/>
          <w:iCs/>
          <w:sz w:val="24"/>
          <w:szCs w:val="24"/>
        </w:rPr>
        <w:t xml:space="preserve"> solo </w:t>
      </w:r>
      <w:proofErr w:type="spellStart"/>
      <w:r w:rsidRPr="00967B77">
        <w:rPr>
          <w:i/>
          <w:iCs/>
          <w:sz w:val="24"/>
          <w:szCs w:val="24"/>
        </w:rPr>
        <w:t>los</w:t>
      </w:r>
      <w:proofErr w:type="spellEnd"/>
      <w:r w:rsidRPr="00967B77">
        <w:rPr>
          <w:i/>
          <w:iCs/>
          <w:sz w:val="24"/>
          <w:szCs w:val="24"/>
        </w:rPr>
        <w:t xml:space="preserve"> </w:t>
      </w:r>
      <w:proofErr w:type="spellStart"/>
      <w:r w:rsidRPr="00967B77">
        <w:rPr>
          <w:i/>
          <w:iCs/>
          <w:sz w:val="24"/>
          <w:szCs w:val="24"/>
        </w:rPr>
        <w:t>servicios</w:t>
      </w:r>
      <w:proofErr w:type="spellEnd"/>
      <w:r w:rsidRPr="00967B77">
        <w:rPr>
          <w:i/>
          <w:iCs/>
          <w:sz w:val="24"/>
          <w:szCs w:val="24"/>
        </w:rPr>
        <w:t xml:space="preserve"> </w:t>
      </w:r>
      <w:proofErr w:type="spellStart"/>
      <w:r w:rsidRPr="00967B77">
        <w:rPr>
          <w:i/>
          <w:iCs/>
          <w:sz w:val="24"/>
          <w:szCs w:val="24"/>
        </w:rPr>
        <w:t>relacionados</w:t>
      </w:r>
      <w:proofErr w:type="spellEnd"/>
      <w:r w:rsidRPr="00967B77">
        <w:rPr>
          <w:i/>
          <w:iCs/>
          <w:sz w:val="24"/>
          <w:szCs w:val="24"/>
        </w:rPr>
        <w:t xml:space="preserve"> con la </w:t>
      </w:r>
      <w:proofErr w:type="spellStart"/>
      <w:r w:rsidRPr="00967B77">
        <w:rPr>
          <w:i/>
          <w:iCs/>
          <w:sz w:val="24"/>
          <w:szCs w:val="24"/>
        </w:rPr>
        <w:t>Planificación</w:t>
      </w:r>
      <w:proofErr w:type="spellEnd"/>
      <w:r w:rsidRPr="00967B77">
        <w:rPr>
          <w:i/>
          <w:iCs/>
          <w:sz w:val="24"/>
          <w:szCs w:val="24"/>
        </w:rPr>
        <w:t xml:space="preserve"> Familiar) para las </w:t>
      </w:r>
      <w:proofErr w:type="spellStart"/>
      <w:r w:rsidRPr="00967B77">
        <w:rPr>
          <w:i/>
          <w:iCs/>
          <w:sz w:val="24"/>
          <w:szCs w:val="24"/>
        </w:rPr>
        <w:t>siguientes</w:t>
      </w:r>
      <w:proofErr w:type="spellEnd"/>
      <w:r w:rsidRPr="00967B77">
        <w:rPr>
          <w:i/>
          <w:iCs/>
          <w:sz w:val="24"/>
          <w:szCs w:val="24"/>
        </w:rPr>
        <w:t xml:space="preserve"> personas: </w:t>
      </w:r>
      <w:r w:rsidRPr="00967B77">
        <w:rPr>
          <w:i/>
          <w:iCs/>
          <w:sz w:val="24"/>
          <w:szCs w:val="24"/>
        </w:rPr>
        <w:br/>
        <w:t>&lt;participant1&gt;</w:t>
      </w:r>
      <w:r w:rsidRPr="00967B77">
        <w:rPr>
          <w:i/>
          <w:iCs/>
          <w:sz w:val="24"/>
          <w:szCs w:val="24"/>
        </w:rPr>
        <w:br/>
        <w:t>&lt;participant2&gt;</w:t>
      </w:r>
    </w:p>
    <w:p w14:paraId="7AD1C993" w14:textId="77777777" w:rsidR="00CB4858" w:rsidRPr="00967B77" w:rsidRDefault="00CB4858" w:rsidP="00CB4858">
      <w:pPr>
        <w:ind w:left="2160"/>
        <w:rPr>
          <w:b/>
          <w:bCs/>
          <w:i/>
          <w:iCs/>
          <w:sz w:val="24"/>
          <w:szCs w:val="24"/>
        </w:rPr>
      </w:pPr>
    </w:p>
    <w:p w14:paraId="5D2F1140" w14:textId="031D05F0" w:rsidR="00CB4858" w:rsidRPr="00E27B3C" w:rsidRDefault="00CB4858" w:rsidP="00E27B3C">
      <w:pPr>
        <w:pStyle w:val="Heading1"/>
        <w:numPr>
          <w:ilvl w:val="0"/>
          <w:numId w:val="23"/>
        </w:numPr>
        <w:ind w:left="1440"/>
        <w:rPr>
          <w:b w:val="0"/>
          <w:bCs w:val="0"/>
        </w:rPr>
      </w:pPr>
      <w:r w:rsidRPr="00E27B3C">
        <w:t>Change from Health Coverage for Workers with Disabilities (HCWD) to Full Medicaid, Pregnancy, or MAGI Adult Group</w:t>
      </w:r>
    </w:p>
    <w:p w14:paraId="71B5A009" w14:textId="77777777" w:rsidR="00CB4858" w:rsidRPr="00967B77" w:rsidRDefault="00CB4858" w:rsidP="00CB4858">
      <w:pPr>
        <w:ind w:left="1530" w:hanging="360"/>
        <w:rPr>
          <w:b/>
          <w:bCs/>
          <w:i/>
          <w:iCs/>
          <w:sz w:val="24"/>
          <w:szCs w:val="24"/>
        </w:rPr>
      </w:pPr>
    </w:p>
    <w:p w14:paraId="5FC966AA" w14:textId="26374D2F" w:rsidR="00CB4858" w:rsidRPr="00967B77" w:rsidRDefault="00CB4858" w:rsidP="002366D1">
      <w:pPr>
        <w:ind w:firstLine="1440"/>
        <w:rPr>
          <w:sz w:val="24"/>
          <w:szCs w:val="24"/>
        </w:rPr>
      </w:pPr>
      <w:r w:rsidRPr="00967B77">
        <w:rPr>
          <w:b/>
          <w:bCs/>
          <w:sz w:val="24"/>
          <w:szCs w:val="24"/>
          <w:u w:val="single"/>
        </w:rPr>
        <w:t>REASON:</w:t>
      </w:r>
      <w:r w:rsidRPr="00967B77">
        <w:rPr>
          <w:sz w:val="24"/>
          <w:szCs w:val="24"/>
        </w:rPr>
        <w:t xml:space="preserve"> Employment Ended</w:t>
      </w:r>
    </w:p>
    <w:p w14:paraId="4C746917" w14:textId="77777777" w:rsidR="00CB4858" w:rsidRPr="00967B77" w:rsidRDefault="00CB4858" w:rsidP="00CB4858">
      <w:pPr>
        <w:rPr>
          <w:sz w:val="24"/>
          <w:szCs w:val="24"/>
        </w:rPr>
      </w:pPr>
    </w:p>
    <w:p w14:paraId="28F06F53" w14:textId="551F6099" w:rsidR="00CB4858" w:rsidRPr="00967B77" w:rsidRDefault="00CB4858" w:rsidP="002366D1">
      <w:pPr>
        <w:ind w:left="1440"/>
        <w:rPr>
          <w:b/>
          <w:bCs/>
          <w:i/>
          <w:iCs/>
          <w:sz w:val="24"/>
          <w:szCs w:val="24"/>
        </w:rPr>
      </w:pPr>
      <w:r w:rsidRPr="00967B77">
        <w:rPr>
          <w:b/>
          <w:bCs/>
          <w:i/>
          <w:iCs/>
          <w:sz w:val="24"/>
          <w:szCs w:val="24"/>
        </w:rPr>
        <w:t>English:</w:t>
      </w:r>
    </w:p>
    <w:p w14:paraId="2AEB8012" w14:textId="77777777" w:rsidR="00CB4858" w:rsidRPr="00967B77" w:rsidRDefault="00CB4858" w:rsidP="00CB4858">
      <w:pPr>
        <w:rPr>
          <w:b/>
          <w:bCs/>
          <w:i/>
          <w:iCs/>
          <w:sz w:val="24"/>
          <w:szCs w:val="24"/>
        </w:rPr>
      </w:pPr>
    </w:p>
    <w:p w14:paraId="279CFFDE" w14:textId="4841FF9F" w:rsidR="00CB4858" w:rsidRPr="00967B77" w:rsidRDefault="00CB4858" w:rsidP="002366D1">
      <w:pPr>
        <w:widowControl/>
        <w:autoSpaceDE/>
        <w:autoSpaceDN/>
        <w:ind w:left="1440"/>
        <w:rPr>
          <w:i/>
          <w:iCs/>
          <w:color w:val="000000"/>
          <w:sz w:val="24"/>
          <w:szCs w:val="24"/>
        </w:rPr>
      </w:pPr>
      <w:r w:rsidRPr="00967B77">
        <w:rPr>
          <w:i/>
          <w:iCs/>
          <w:color w:val="000000"/>
          <w:sz w:val="24"/>
          <w:szCs w:val="24"/>
        </w:rPr>
        <w:t xml:space="preserve">You are no longer employed and no longer eligible for Health Coverage for Workers with Disability Medicaid. You are being moved to a different Medicaid category. State rules supporting this action are found in Section </w:t>
      </w:r>
      <w:r w:rsidR="00F1094A" w:rsidRPr="00967B77">
        <w:rPr>
          <w:i/>
          <w:iCs/>
          <w:color w:val="000000"/>
          <w:sz w:val="24"/>
          <w:szCs w:val="24"/>
        </w:rPr>
        <w:t>2180</w:t>
      </w:r>
      <w:r w:rsidRPr="00967B77">
        <w:rPr>
          <w:i/>
          <w:iCs/>
          <w:color w:val="000000"/>
          <w:sz w:val="24"/>
          <w:szCs w:val="24"/>
        </w:rPr>
        <w:t xml:space="preserve"> of the Aged, Blind, Disabled Medicaid Manual.</w:t>
      </w:r>
    </w:p>
    <w:p w14:paraId="4D10AC82" w14:textId="77777777" w:rsidR="00CB4858" w:rsidRPr="00967B77" w:rsidRDefault="00CB4858" w:rsidP="00CB4858">
      <w:pPr>
        <w:rPr>
          <w:b/>
          <w:bCs/>
          <w:i/>
          <w:iCs/>
          <w:sz w:val="24"/>
          <w:szCs w:val="24"/>
        </w:rPr>
      </w:pPr>
    </w:p>
    <w:p w14:paraId="13B6CE4C" w14:textId="6A9CCCD7" w:rsidR="00CB4858" w:rsidRPr="00967B77" w:rsidRDefault="00CB4858" w:rsidP="002366D1">
      <w:pPr>
        <w:ind w:firstLine="1440"/>
        <w:rPr>
          <w:b/>
          <w:bCs/>
          <w:i/>
          <w:iCs/>
          <w:sz w:val="24"/>
          <w:szCs w:val="24"/>
        </w:rPr>
      </w:pPr>
      <w:r w:rsidRPr="00967B77">
        <w:rPr>
          <w:b/>
          <w:bCs/>
          <w:i/>
          <w:iCs/>
          <w:sz w:val="24"/>
          <w:szCs w:val="24"/>
        </w:rPr>
        <w:t>Spanish:</w:t>
      </w:r>
    </w:p>
    <w:p w14:paraId="6714EFA1" w14:textId="77777777" w:rsidR="00CB4858" w:rsidRPr="00967B77" w:rsidRDefault="00CB4858" w:rsidP="00CB4858">
      <w:pPr>
        <w:rPr>
          <w:b/>
          <w:bCs/>
          <w:i/>
          <w:iCs/>
          <w:sz w:val="24"/>
          <w:szCs w:val="24"/>
          <w:u w:val="single"/>
        </w:rPr>
      </w:pPr>
    </w:p>
    <w:p w14:paraId="2939F245" w14:textId="59414246" w:rsidR="00CB4858" w:rsidRPr="00967B77" w:rsidRDefault="00CB4858" w:rsidP="002366D1">
      <w:pPr>
        <w:tabs>
          <w:tab w:val="left" w:pos="2340"/>
        </w:tabs>
        <w:ind w:left="1440"/>
        <w:rPr>
          <w:i/>
          <w:iCs/>
          <w:color w:val="000000"/>
          <w:sz w:val="24"/>
          <w:szCs w:val="24"/>
        </w:rPr>
      </w:pPr>
      <w:r w:rsidRPr="00967B77">
        <w:rPr>
          <w:i/>
          <w:iCs/>
          <w:color w:val="000000"/>
          <w:sz w:val="24"/>
          <w:szCs w:val="24"/>
        </w:rPr>
        <w:t xml:space="preserve">Ya no </w:t>
      </w:r>
      <w:proofErr w:type="spellStart"/>
      <w:r w:rsidRPr="00967B77">
        <w:rPr>
          <w:i/>
          <w:iCs/>
          <w:color w:val="000000"/>
          <w:sz w:val="24"/>
          <w:szCs w:val="24"/>
        </w:rPr>
        <w:t>tiene</w:t>
      </w:r>
      <w:proofErr w:type="spellEnd"/>
      <w:r w:rsidRPr="00967B77">
        <w:rPr>
          <w:i/>
          <w:iCs/>
          <w:color w:val="000000"/>
          <w:sz w:val="24"/>
          <w:szCs w:val="24"/>
        </w:rPr>
        <w:t xml:space="preserve"> </w:t>
      </w:r>
      <w:proofErr w:type="spellStart"/>
      <w:r w:rsidRPr="00967B77">
        <w:rPr>
          <w:i/>
          <w:iCs/>
          <w:color w:val="000000"/>
          <w:sz w:val="24"/>
          <w:szCs w:val="24"/>
        </w:rPr>
        <w:t>empleo</w:t>
      </w:r>
      <w:proofErr w:type="spellEnd"/>
      <w:r w:rsidRPr="00967B77">
        <w:rPr>
          <w:i/>
          <w:iCs/>
          <w:color w:val="000000"/>
          <w:sz w:val="24"/>
          <w:szCs w:val="24"/>
        </w:rPr>
        <w:t xml:space="preserve"> y </w:t>
      </w:r>
      <w:proofErr w:type="spellStart"/>
      <w:r w:rsidRPr="00967B77">
        <w:rPr>
          <w:i/>
          <w:iCs/>
          <w:color w:val="000000"/>
          <w:sz w:val="24"/>
          <w:szCs w:val="24"/>
        </w:rPr>
        <w:t>ya</w:t>
      </w:r>
      <w:proofErr w:type="spellEnd"/>
      <w:r w:rsidRPr="00967B77">
        <w:rPr>
          <w:i/>
          <w:iCs/>
          <w:color w:val="000000"/>
          <w:sz w:val="24"/>
          <w:szCs w:val="24"/>
        </w:rPr>
        <w:t xml:space="preserve"> no </w:t>
      </w:r>
      <w:proofErr w:type="spellStart"/>
      <w:r w:rsidRPr="00967B77">
        <w:rPr>
          <w:i/>
          <w:iCs/>
          <w:color w:val="000000"/>
          <w:sz w:val="24"/>
          <w:szCs w:val="24"/>
        </w:rPr>
        <w:t>reúne</w:t>
      </w:r>
      <w:proofErr w:type="spellEnd"/>
      <w:r w:rsidRPr="00967B77">
        <w:rPr>
          <w:i/>
          <w:iCs/>
          <w:color w:val="000000"/>
          <w:sz w:val="24"/>
          <w:szCs w:val="24"/>
        </w:rPr>
        <w:t xml:space="preserve"> </w:t>
      </w:r>
      <w:proofErr w:type="spellStart"/>
      <w:r w:rsidRPr="00967B77">
        <w:rPr>
          <w:i/>
          <w:iCs/>
          <w:color w:val="000000"/>
          <w:sz w:val="24"/>
          <w:szCs w:val="24"/>
        </w:rPr>
        <w:t>los</w:t>
      </w:r>
      <w:proofErr w:type="spellEnd"/>
      <w:r w:rsidRPr="00967B77">
        <w:rPr>
          <w:i/>
          <w:iCs/>
          <w:color w:val="000000"/>
          <w:sz w:val="24"/>
          <w:szCs w:val="24"/>
        </w:rPr>
        <w:t xml:space="preserve"> </w:t>
      </w:r>
      <w:proofErr w:type="spellStart"/>
      <w:r w:rsidRPr="00967B77">
        <w:rPr>
          <w:i/>
          <w:iCs/>
          <w:color w:val="000000"/>
          <w:sz w:val="24"/>
          <w:szCs w:val="24"/>
        </w:rPr>
        <w:t>requisitos</w:t>
      </w:r>
      <w:proofErr w:type="spellEnd"/>
      <w:r w:rsidRPr="00967B77">
        <w:rPr>
          <w:i/>
          <w:iCs/>
          <w:color w:val="000000"/>
          <w:sz w:val="24"/>
          <w:szCs w:val="24"/>
        </w:rPr>
        <w:t xml:space="preserve"> para la </w:t>
      </w:r>
      <w:proofErr w:type="spellStart"/>
      <w:r w:rsidRPr="00967B77">
        <w:rPr>
          <w:i/>
          <w:iCs/>
          <w:color w:val="000000"/>
          <w:sz w:val="24"/>
          <w:szCs w:val="24"/>
        </w:rPr>
        <w:t>Cobertura</w:t>
      </w:r>
      <w:proofErr w:type="spellEnd"/>
      <w:r w:rsidRPr="00967B77">
        <w:rPr>
          <w:i/>
          <w:iCs/>
          <w:color w:val="000000"/>
          <w:sz w:val="24"/>
          <w:szCs w:val="24"/>
        </w:rPr>
        <w:t xml:space="preserve"> </w:t>
      </w:r>
      <w:proofErr w:type="spellStart"/>
      <w:r w:rsidRPr="00967B77">
        <w:rPr>
          <w:i/>
          <w:iCs/>
          <w:color w:val="000000"/>
          <w:sz w:val="24"/>
          <w:szCs w:val="24"/>
        </w:rPr>
        <w:t>médica</w:t>
      </w:r>
      <w:proofErr w:type="spellEnd"/>
      <w:r w:rsidRPr="00967B77">
        <w:rPr>
          <w:i/>
          <w:iCs/>
          <w:color w:val="000000"/>
          <w:sz w:val="24"/>
          <w:szCs w:val="24"/>
        </w:rPr>
        <w:t xml:space="preserve"> para </w:t>
      </w:r>
      <w:proofErr w:type="spellStart"/>
      <w:r w:rsidRPr="00967B77">
        <w:rPr>
          <w:i/>
          <w:iCs/>
          <w:color w:val="000000"/>
          <w:sz w:val="24"/>
          <w:szCs w:val="24"/>
        </w:rPr>
        <w:t>trabajadores</w:t>
      </w:r>
      <w:proofErr w:type="spellEnd"/>
      <w:r w:rsidRPr="00967B77">
        <w:rPr>
          <w:i/>
          <w:iCs/>
          <w:color w:val="000000"/>
          <w:sz w:val="24"/>
          <w:szCs w:val="24"/>
        </w:rPr>
        <w:t xml:space="preserve"> </w:t>
      </w:r>
      <w:proofErr w:type="spellStart"/>
      <w:r w:rsidRPr="00967B77">
        <w:rPr>
          <w:i/>
          <w:iCs/>
          <w:color w:val="000000"/>
          <w:sz w:val="24"/>
          <w:szCs w:val="24"/>
        </w:rPr>
        <w:t>discapacitados</w:t>
      </w:r>
      <w:proofErr w:type="spellEnd"/>
      <w:r w:rsidRPr="00967B77">
        <w:rPr>
          <w:i/>
          <w:iCs/>
          <w:color w:val="000000"/>
          <w:sz w:val="24"/>
          <w:szCs w:val="24"/>
        </w:rPr>
        <w:t xml:space="preserve"> de Medicaid. Se le </w:t>
      </w:r>
      <w:proofErr w:type="spellStart"/>
      <w:r w:rsidRPr="00967B77">
        <w:rPr>
          <w:i/>
          <w:iCs/>
          <w:color w:val="000000"/>
          <w:sz w:val="24"/>
          <w:szCs w:val="24"/>
        </w:rPr>
        <w:t>cambiará</w:t>
      </w:r>
      <w:proofErr w:type="spellEnd"/>
      <w:r w:rsidRPr="00967B77">
        <w:rPr>
          <w:i/>
          <w:iCs/>
          <w:color w:val="000000"/>
          <w:sz w:val="24"/>
          <w:szCs w:val="24"/>
        </w:rPr>
        <w:t xml:space="preserve"> </w:t>
      </w:r>
      <w:proofErr w:type="gramStart"/>
      <w:r w:rsidRPr="00967B77">
        <w:rPr>
          <w:i/>
          <w:iCs/>
          <w:color w:val="000000"/>
          <w:sz w:val="24"/>
          <w:szCs w:val="24"/>
        </w:rPr>
        <w:t>a</w:t>
      </w:r>
      <w:proofErr w:type="gramEnd"/>
      <w:r w:rsidRPr="00967B77">
        <w:rPr>
          <w:i/>
          <w:iCs/>
          <w:color w:val="000000"/>
          <w:sz w:val="24"/>
          <w:szCs w:val="24"/>
        </w:rPr>
        <w:t xml:space="preserve"> </w:t>
      </w:r>
      <w:proofErr w:type="spellStart"/>
      <w:r w:rsidRPr="00967B77">
        <w:rPr>
          <w:i/>
          <w:iCs/>
          <w:color w:val="000000"/>
          <w:sz w:val="24"/>
          <w:szCs w:val="24"/>
        </w:rPr>
        <w:t>otra</w:t>
      </w:r>
      <w:proofErr w:type="spellEnd"/>
      <w:r w:rsidRPr="00967B77">
        <w:rPr>
          <w:i/>
          <w:iCs/>
          <w:color w:val="000000"/>
          <w:sz w:val="24"/>
          <w:szCs w:val="24"/>
        </w:rPr>
        <w:t xml:space="preserve"> </w:t>
      </w:r>
      <w:proofErr w:type="spellStart"/>
      <w:r w:rsidRPr="00967B77">
        <w:rPr>
          <w:i/>
          <w:iCs/>
          <w:color w:val="000000"/>
          <w:sz w:val="24"/>
          <w:szCs w:val="24"/>
        </w:rPr>
        <w:t>categoría</w:t>
      </w:r>
      <w:proofErr w:type="spellEnd"/>
      <w:r w:rsidRPr="00967B77">
        <w:rPr>
          <w:i/>
          <w:iCs/>
          <w:color w:val="000000"/>
          <w:sz w:val="24"/>
          <w:szCs w:val="24"/>
        </w:rPr>
        <w:t xml:space="preserve"> de </w:t>
      </w:r>
      <w:r w:rsidRPr="00967B77">
        <w:rPr>
          <w:i/>
          <w:iCs/>
          <w:color w:val="000000"/>
          <w:sz w:val="24"/>
          <w:szCs w:val="24"/>
        </w:rPr>
        <w:lastRenderedPageBreak/>
        <w:t xml:space="preserve">Medicaid. Las </w:t>
      </w:r>
      <w:proofErr w:type="spellStart"/>
      <w:r w:rsidRPr="00967B77">
        <w:rPr>
          <w:i/>
          <w:iCs/>
          <w:color w:val="000000"/>
          <w:sz w:val="24"/>
          <w:szCs w:val="24"/>
        </w:rPr>
        <w:t>normas</w:t>
      </w:r>
      <w:proofErr w:type="spellEnd"/>
      <w:r w:rsidRPr="00967B77">
        <w:rPr>
          <w:i/>
          <w:iCs/>
          <w:color w:val="000000"/>
          <w:sz w:val="24"/>
          <w:szCs w:val="24"/>
        </w:rPr>
        <w:t xml:space="preserve"> </w:t>
      </w:r>
      <w:proofErr w:type="spellStart"/>
      <w:r w:rsidRPr="00967B77">
        <w:rPr>
          <w:i/>
          <w:iCs/>
          <w:color w:val="000000"/>
          <w:sz w:val="24"/>
          <w:szCs w:val="24"/>
        </w:rPr>
        <w:t>estatales</w:t>
      </w:r>
      <w:proofErr w:type="spellEnd"/>
      <w:r w:rsidRPr="00967B77">
        <w:rPr>
          <w:i/>
          <w:iCs/>
          <w:color w:val="000000"/>
          <w:sz w:val="24"/>
          <w:szCs w:val="24"/>
        </w:rPr>
        <w:t xml:space="preserve"> que </w:t>
      </w:r>
      <w:proofErr w:type="spellStart"/>
      <w:r w:rsidRPr="00967B77">
        <w:rPr>
          <w:i/>
          <w:iCs/>
          <w:color w:val="000000"/>
          <w:sz w:val="24"/>
          <w:szCs w:val="24"/>
        </w:rPr>
        <w:t>respaldan</w:t>
      </w:r>
      <w:proofErr w:type="spellEnd"/>
      <w:r w:rsidRPr="00967B77">
        <w:rPr>
          <w:i/>
          <w:iCs/>
          <w:color w:val="000000"/>
          <w:sz w:val="24"/>
          <w:szCs w:val="24"/>
        </w:rPr>
        <w:t xml:space="preserve"> </w:t>
      </w:r>
      <w:proofErr w:type="spellStart"/>
      <w:r w:rsidRPr="00967B77">
        <w:rPr>
          <w:i/>
          <w:iCs/>
          <w:color w:val="000000"/>
          <w:sz w:val="24"/>
          <w:szCs w:val="24"/>
        </w:rPr>
        <w:t>esta</w:t>
      </w:r>
      <w:proofErr w:type="spellEnd"/>
      <w:r w:rsidRPr="00967B77">
        <w:rPr>
          <w:i/>
          <w:iCs/>
          <w:color w:val="000000"/>
          <w:sz w:val="24"/>
          <w:szCs w:val="24"/>
        </w:rPr>
        <w:t xml:space="preserve"> </w:t>
      </w:r>
      <w:proofErr w:type="spellStart"/>
      <w:r w:rsidRPr="00967B77">
        <w:rPr>
          <w:i/>
          <w:iCs/>
          <w:color w:val="000000"/>
          <w:sz w:val="24"/>
          <w:szCs w:val="24"/>
        </w:rPr>
        <w:t>acción</w:t>
      </w:r>
      <w:proofErr w:type="spellEnd"/>
      <w:r w:rsidRPr="00967B77">
        <w:rPr>
          <w:i/>
          <w:iCs/>
          <w:color w:val="000000"/>
          <w:sz w:val="24"/>
          <w:szCs w:val="24"/>
        </w:rPr>
        <w:t xml:space="preserve"> se </w:t>
      </w:r>
      <w:proofErr w:type="spellStart"/>
      <w:r w:rsidRPr="00967B77">
        <w:rPr>
          <w:i/>
          <w:iCs/>
          <w:color w:val="000000"/>
          <w:sz w:val="24"/>
          <w:szCs w:val="24"/>
        </w:rPr>
        <w:t>encuentran</w:t>
      </w:r>
      <w:proofErr w:type="spellEnd"/>
      <w:r w:rsidRPr="00967B77">
        <w:rPr>
          <w:i/>
          <w:iCs/>
          <w:color w:val="000000"/>
          <w:sz w:val="24"/>
          <w:szCs w:val="24"/>
        </w:rPr>
        <w:t xml:space="preserve"> </w:t>
      </w:r>
      <w:proofErr w:type="spellStart"/>
      <w:r w:rsidRPr="00967B77">
        <w:rPr>
          <w:i/>
          <w:iCs/>
          <w:color w:val="000000"/>
          <w:sz w:val="24"/>
          <w:szCs w:val="24"/>
        </w:rPr>
        <w:t>en</w:t>
      </w:r>
      <w:proofErr w:type="spellEnd"/>
      <w:r w:rsidRPr="00967B77">
        <w:rPr>
          <w:i/>
          <w:iCs/>
          <w:color w:val="000000"/>
          <w:sz w:val="24"/>
          <w:szCs w:val="24"/>
        </w:rPr>
        <w:t xml:space="preserve"> la </w:t>
      </w:r>
      <w:proofErr w:type="spellStart"/>
      <w:r w:rsidRPr="00967B77">
        <w:rPr>
          <w:i/>
          <w:iCs/>
          <w:color w:val="000000"/>
          <w:sz w:val="24"/>
          <w:szCs w:val="24"/>
        </w:rPr>
        <w:t>Sección</w:t>
      </w:r>
      <w:proofErr w:type="spellEnd"/>
      <w:r w:rsidRPr="00967B77">
        <w:rPr>
          <w:i/>
          <w:iCs/>
          <w:color w:val="000000"/>
          <w:sz w:val="24"/>
          <w:szCs w:val="24"/>
        </w:rPr>
        <w:t xml:space="preserve"> </w:t>
      </w:r>
      <w:r w:rsidR="00F1094A" w:rsidRPr="00967B77">
        <w:rPr>
          <w:i/>
          <w:iCs/>
          <w:color w:val="000000"/>
          <w:sz w:val="24"/>
          <w:szCs w:val="24"/>
        </w:rPr>
        <w:t>2180</w:t>
      </w:r>
      <w:r w:rsidRPr="00967B77">
        <w:rPr>
          <w:i/>
          <w:iCs/>
          <w:color w:val="000000"/>
          <w:sz w:val="24"/>
          <w:szCs w:val="24"/>
        </w:rPr>
        <w:t xml:space="preserve"> del Manual de Medicaid para personas </w:t>
      </w:r>
      <w:proofErr w:type="spellStart"/>
      <w:r w:rsidRPr="00967B77">
        <w:rPr>
          <w:i/>
          <w:iCs/>
          <w:color w:val="000000"/>
          <w:sz w:val="24"/>
          <w:szCs w:val="24"/>
        </w:rPr>
        <w:t>mayores</w:t>
      </w:r>
      <w:proofErr w:type="spellEnd"/>
      <w:r w:rsidRPr="00967B77">
        <w:rPr>
          <w:i/>
          <w:iCs/>
          <w:color w:val="000000"/>
          <w:sz w:val="24"/>
          <w:szCs w:val="24"/>
        </w:rPr>
        <w:t xml:space="preserve">, </w:t>
      </w:r>
      <w:proofErr w:type="spellStart"/>
      <w:r w:rsidRPr="00967B77">
        <w:rPr>
          <w:i/>
          <w:iCs/>
          <w:color w:val="000000"/>
          <w:sz w:val="24"/>
          <w:szCs w:val="24"/>
        </w:rPr>
        <w:t>ciegas</w:t>
      </w:r>
      <w:proofErr w:type="spellEnd"/>
      <w:r w:rsidRPr="00967B77">
        <w:rPr>
          <w:i/>
          <w:iCs/>
          <w:color w:val="000000"/>
          <w:sz w:val="24"/>
          <w:szCs w:val="24"/>
        </w:rPr>
        <w:t xml:space="preserve"> o </w:t>
      </w:r>
      <w:proofErr w:type="spellStart"/>
      <w:r w:rsidRPr="00967B77">
        <w:rPr>
          <w:i/>
          <w:iCs/>
          <w:color w:val="000000"/>
          <w:sz w:val="24"/>
          <w:szCs w:val="24"/>
        </w:rPr>
        <w:t>discapacitadas</w:t>
      </w:r>
      <w:proofErr w:type="spellEnd"/>
      <w:r w:rsidRPr="00967B77">
        <w:rPr>
          <w:i/>
          <w:iCs/>
          <w:color w:val="000000"/>
          <w:sz w:val="24"/>
          <w:szCs w:val="24"/>
        </w:rPr>
        <w:t>.</w:t>
      </w:r>
    </w:p>
    <w:p w14:paraId="1413B3ED" w14:textId="77777777" w:rsidR="00CB4858" w:rsidRPr="00967B77" w:rsidRDefault="00CB4858" w:rsidP="00CB4858">
      <w:pPr>
        <w:rPr>
          <w:b/>
          <w:bCs/>
          <w:i/>
          <w:iCs/>
          <w:sz w:val="24"/>
          <w:szCs w:val="24"/>
        </w:rPr>
      </w:pPr>
    </w:p>
    <w:p w14:paraId="52EA5234" w14:textId="168AC9D3" w:rsidR="00CB4858" w:rsidRPr="00967B77" w:rsidRDefault="00CB4858" w:rsidP="005F53C1">
      <w:pPr>
        <w:ind w:firstLine="1440"/>
        <w:rPr>
          <w:sz w:val="24"/>
          <w:szCs w:val="24"/>
        </w:rPr>
      </w:pPr>
      <w:r w:rsidRPr="00967B77">
        <w:rPr>
          <w:b/>
          <w:bCs/>
          <w:sz w:val="24"/>
          <w:szCs w:val="24"/>
          <w:u w:val="single"/>
        </w:rPr>
        <w:t>OUTCOME:</w:t>
      </w:r>
      <w:r w:rsidRPr="00967B77">
        <w:rPr>
          <w:sz w:val="24"/>
          <w:szCs w:val="24"/>
        </w:rPr>
        <w:t xml:space="preserve"> Full Medicaid</w:t>
      </w:r>
    </w:p>
    <w:p w14:paraId="02607D32" w14:textId="77777777" w:rsidR="00CB4858" w:rsidRPr="00967B77" w:rsidRDefault="00CB4858" w:rsidP="00CB4858">
      <w:pPr>
        <w:rPr>
          <w:sz w:val="24"/>
          <w:szCs w:val="24"/>
        </w:rPr>
      </w:pPr>
    </w:p>
    <w:p w14:paraId="4AAF94A5" w14:textId="1D8FD763" w:rsidR="00CB4858" w:rsidRPr="00967B77" w:rsidRDefault="00CB4858" w:rsidP="00F770AA">
      <w:pPr>
        <w:ind w:firstLine="1440"/>
        <w:rPr>
          <w:b/>
          <w:bCs/>
          <w:i/>
          <w:iCs/>
          <w:sz w:val="24"/>
          <w:szCs w:val="24"/>
        </w:rPr>
      </w:pPr>
      <w:r w:rsidRPr="00967B77">
        <w:rPr>
          <w:b/>
          <w:bCs/>
          <w:i/>
          <w:iCs/>
          <w:sz w:val="24"/>
          <w:szCs w:val="24"/>
        </w:rPr>
        <w:t>English:</w:t>
      </w:r>
    </w:p>
    <w:p w14:paraId="4CE66199" w14:textId="77777777" w:rsidR="00CB4858" w:rsidRPr="00967B77" w:rsidRDefault="00CB4858" w:rsidP="00CB4858">
      <w:pPr>
        <w:rPr>
          <w:sz w:val="24"/>
          <w:szCs w:val="24"/>
        </w:rPr>
      </w:pPr>
    </w:p>
    <w:p w14:paraId="3D3B0B64" w14:textId="77777777" w:rsidR="00CB4858" w:rsidRPr="00967B77" w:rsidRDefault="00CB4858" w:rsidP="00F770AA">
      <w:pPr>
        <w:tabs>
          <w:tab w:val="left" w:pos="1530"/>
        </w:tabs>
        <w:ind w:left="1440"/>
        <w:rPr>
          <w:i/>
          <w:iCs/>
          <w:sz w:val="24"/>
          <w:szCs w:val="24"/>
        </w:rPr>
      </w:pPr>
      <w:r w:rsidRPr="00967B77">
        <w:rPr>
          <w:i/>
          <w:iCs/>
          <w:sz w:val="24"/>
          <w:szCs w:val="24"/>
        </w:rPr>
        <w:t>Effective &lt;effective date&gt;, Full Medicaid benefits (which covers all necessary medical services; if you have Medicare, Medicaid will pay your Part A and/or B premiums) will start for the</w:t>
      </w:r>
      <w:r w:rsidRPr="00967B77">
        <w:rPr>
          <w:sz w:val="24"/>
          <w:szCs w:val="24"/>
        </w:rPr>
        <w:t xml:space="preserve"> </w:t>
      </w:r>
      <w:r w:rsidRPr="00967B77">
        <w:rPr>
          <w:i/>
          <w:iCs/>
          <w:sz w:val="24"/>
          <w:szCs w:val="24"/>
        </w:rPr>
        <w:t xml:space="preserve">following individuals(s): </w:t>
      </w:r>
      <w:r w:rsidRPr="00967B77">
        <w:rPr>
          <w:i/>
          <w:iCs/>
          <w:sz w:val="24"/>
          <w:szCs w:val="24"/>
        </w:rPr>
        <w:br/>
        <w:t xml:space="preserve">&lt;participant1&gt; </w:t>
      </w:r>
      <w:r w:rsidRPr="00967B77">
        <w:rPr>
          <w:i/>
          <w:iCs/>
          <w:sz w:val="24"/>
          <w:szCs w:val="24"/>
        </w:rPr>
        <w:br/>
        <w:t>&lt;participant2&gt;</w:t>
      </w:r>
    </w:p>
    <w:p w14:paraId="1D30C8E2" w14:textId="77777777" w:rsidR="00CB4858" w:rsidRPr="00967B77" w:rsidRDefault="00CB4858" w:rsidP="005618D3">
      <w:pPr>
        <w:ind w:left="1530"/>
        <w:rPr>
          <w:sz w:val="24"/>
          <w:szCs w:val="24"/>
        </w:rPr>
      </w:pPr>
    </w:p>
    <w:p w14:paraId="73973980" w14:textId="7565DFD9" w:rsidR="00CB4858" w:rsidRPr="00967B77" w:rsidRDefault="00746A4C" w:rsidP="005618D3">
      <w:pPr>
        <w:ind w:left="1530"/>
        <w:rPr>
          <w:b/>
          <w:bCs/>
          <w:i/>
          <w:iCs/>
          <w:sz w:val="24"/>
          <w:szCs w:val="24"/>
        </w:rPr>
      </w:pPr>
      <w:r w:rsidRPr="00967B77">
        <w:rPr>
          <w:b/>
          <w:bCs/>
          <w:i/>
          <w:iCs/>
          <w:sz w:val="24"/>
          <w:szCs w:val="24"/>
        </w:rPr>
        <w:t>Sp</w:t>
      </w:r>
      <w:r w:rsidR="00CB4858" w:rsidRPr="00967B77">
        <w:rPr>
          <w:b/>
          <w:bCs/>
          <w:i/>
          <w:iCs/>
          <w:sz w:val="24"/>
          <w:szCs w:val="24"/>
        </w:rPr>
        <w:t>anish:</w:t>
      </w:r>
    </w:p>
    <w:p w14:paraId="0B85D492" w14:textId="77777777" w:rsidR="00CB4858" w:rsidRPr="00967B77" w:rsidRDefault="00CB4858" w:rsidP="005618D3">
      <w:pPr>
        <w:ind w:left="1530"/>
        <w:rPr>
          <w:b/>
          <w:bCs/>
          <w:i/>
          <w:iCs/>
          <w:sz w:val="24"/>
          <w:szCs w:val="24"/>
        </w:rPr>
      </w:pPr>
    </w:p>
    <w:p w14:paraId="591A043D" w14:textId="4FDFBA5F" w:rsidR="00A52992" w:rsidRDefault="00CB4858" w:rsidP="00A52992">
      <w:pPr>
        <w:widowControl/>
        <w:autoSpaceDE/>
        <w:autoSpaceDN/>
        <w:ind w:left="1530"/>
        <w:rPr>
          <w:i/>
          <w:iCs/>
          <w:sz w:val="24"/>
          <w:szCs w:val="24"/>
        </w:rPr>
      </w:pPr>
      <w:r w:rsidRPr="00967B77">
        <w:rPr>
          <w:i/>
          <w:iCs/>
          <w:sz w:val="24"/>
          <w:szCs w:val="24"/>
        </w:rPr>
        <w:t xml:space="preserve">A </w:t>
      </w:r>
      <w:proofErr w:type="spellStart"/>
      <w:r w:rsidRPr="00967B77">
        <w:rPr>
          <w:i/>
          <w:iCs/>
          <w:sz w:val="24"/>
          <w:szCs w:val="24"/>
        </w:rPr>
        <w:t>partir</w:t>
      </w:r>
      <w:proofErr w:type="spellEnd"/>
      <w:r w:rsidRPr="00967B77">
        <w:rPr>
          <w:i/>
          <w:iCs/>
          <w:sz w:val="24"/>
          <w:szCs w:val="24"/>
        </w:rPr>
        <w:t xml:space="preserve"> de &lt;effective date&gt;, </w:t>
      </w:r>
      <w:proofErr w:type="spellStart"/>
      <w:r w:rsidRPr="00967B77">
        <w:rPr>
          <w:i/>
          <w:iCs/>
          <w:sz w:val="24"/>
          <w:szCs w:val="24"/>
        </w:rPr>
        <w:t>los</w:t>
      </w:r>
      <w:proofErr w:type="spellEnd"/>
      <w:r w:rsidRPr="00967B77">
        <w:rPr>
          <w:i/>
          <w:iCs/>
          <w:sz w:val="24"/>
          <w:szCs w:val="24"/>
        </w:rPr>
        <w:t xml:space="preserve"> </w:t>
      </w:r>
      <w:proofErr w:type="spellStart"/>
      <w:r w:rsidRPr="00967B77">
        <w:rPr>
          <w:i/>
          <w:iCs/>
          <w:sz w:val="24"/>
          <w:szCs w:val="24"/>
        </w:rPr>
        <w:t>beneficios</w:t>
      </w:r>
      <w:proofErr w:type="spellEnd"/>
      <w:r w:rsidRPr="00967B77">
        <w:rPr>
          <w:i/>
          <w:iCs/>
          <w:sz w:val="24"/>
          <w:szCs w:val="24"/>
        </w:rPr>
        <w:t xml:space="preserve"> </w:t>
      </w:r>
      <w:proofErr w:type="spellStart"/>
      <w:r w:rsidRPr="00967B77">
        <w:rPr>
          <w:i/>
          <w:iCs/>
          <w:sz w:val="24"/>
          <w:szCs w:val="24"/>
        </w:rPr>
        <w:t>completos</w:t>
      </w:r>
      <w:proofErr w:type="spellEnd"/>
      <w:r w:rsidRPr="00967B77">
        <w:rPr>
          <w:i/>
          <w:iCs/>
          <w:sz w:val="24"/>
          <w:szCs w:val="24"/>
        </w:rPr>
        <w:t xml:space="preserve"> de Medicaid (que </w:t>
      </w:r>
      <w:proofErr w:type="spellStart"/>
      <w:r w:rsidRPr="00967B77">
        <w:rPr>
          <w:i/>
          <w:iCs/>
          <w:sz w:val="24"/>
          <w:szCs w:val="24"/>
        </w:rPr>
        <w:t>cubren</w:t>
      </w:r>
      <w:proofErr w:type="spellEnd"/>
      <w:r w:rsidRPr="00967B77">
        <w:rPr>
          <w:i/>
          <w:iCs/>
          <w:sz w:val="24"/>
          <w:szCs w:val="24"/>
        </w:rPr>
        <w:t xml:space="preserve"> </w:t>
      </w:r>
      <w:proofErr w:type="spellStart"/>
      <w:r w:rsidRPr="00967B77">
        <w:rPr>
          <w:i/>
          <w:iCs/>
          <w:sz w:val="24"/>
          <w:szCs w:val="24"/>
        </w:rPr>
        <w:t>todos</w:t>
      </w:r>
      <w:proofErr w:type="spellEnd"/>
      <w:r w:rsidRPr="00967B77">
        <w:rPr>
          <w:i/>
          <w:iCs/>
          <w:sz w:val="24"/>
          <w:szCs w:val="24"/>
        </w:rPr>
        <w:t xml:space="preserve"> </w:t>
      </w:r>
      <w:proofErr w:type="spellStart"/>
      <w:r w:rsidRPr="00967B77">
        <w:rPr>
          <w:i/>
          <w:iCs/>
          <w:sz w:val="24"/>
          <w:szCs w:val="24"/>
        </w:rPr>
        <w:t>los</w:t>
      </w:r>
      <w:proofErr w:type="spellEnd"/>
      <w:r w:rsidRPr="00967B77">
        <w:rPr>
          <w:i/>
          <w:iCs/>
          <w:sz w:val="24"/>
          <w:szCs w:val="24"/>
        </w:rPr>
        <w:t xml:space="preserve"> </w:t>
      </w:r>
      <w:proofErr w:type="spellStart"/>
      <w:r w:rsidRPr="00967B77">
        <w:rPr>
          <w:i/>
          <w:iCs/>
          <w:sz w:val="24"/>
          <w:szCs w:val="24"/>
        </w:rPr>
        <w:t>servicios</w:t>
      </w:r>
      <w:proofErr w:type="spellEnd"/>
      <w:r w:rsidRPr="00967B77">
        <w:rPr>
          <w:i/>
          <w:iCs/>
          <w:sz w:val="24"/>
          <w:szCs w:val="24"/>
        </w:rPr>
        <w:t xml:space="preserve"> </w:t>
      </w:r>
      <w:proofErr w:type="spellStart"/>
      <w:r w:rsidRPr="00967B77">
        <w:rPr>
          <w:i/>
          <w:iCs/>
          <w:sz w:val="24"/>
          <w:szCs w:val="24"/>
        </w:rPr>
        <w:t>médicos</w:t>
      </w:r>
      <w:proofErr w:type="spellEnd"/>
      <w:r w:rsidRPr="00967B77">
        <w:rPr>
          <w:i/>
          <w:iCs/>
          <w:sz w:val="24"/>
          <w:szCs w:val="24"/>
        </w:rPr>
        <w:t xml:space="preserve"> </w:t>
      </w:r>
      <w:proofErr w:type="spellStart"/>
      <w:r w:rsidRPr="00967B77">
        <w:rPr>
          <w:i/>
          <w:iCs/>
          <w:sz w:val="24"/>
          <w:szCs w:val="24"/>
        </w:rPr>
        <w:t>necesarios</w:t>
      </w:r>
      <w:proofErr w:type="spellEnd"/>
      <w:r w:rsidRPr="00967B77">
        <w:rPr>
          <w:i/>
          <w:iCs/>
          <w:sz w:val="24"/>
          <w:szCs w:val="24"/>
        </w:rPr>
        <w:t xml:space="preserve">. Si </w:t>
      </w:r>
      <w:proofErr w:type="spellStart"/>
      <w:r w:rsidRPr="00967B77">
        <w:rPr>
          <w:i/>
          <w:iCs/>
          <w:sz w:val="24"/>
          <w:szCs w:val="24"/>
        </w:rPr>
        <w:t>usted</w:t>
      </w:r>
      <w:proofErr w:type="spellEnd"/>
      <w:r w:rsidRPr="00967B77">
        <w:rPr>
          <w:i/>
          <w:iCs/>
          <w:sz w:val="24"/>
          <w:szCs w:val="24"/>
        </w:rPr>
        <w:t xml:space="preserve"> </w:t>
      </w:r>
      <w:proofErr w:type="spellStart"/>
      <w:r w:rsidRPr="00967B77">
        <w:rPr>
          <w:i/>
          <w:iCs/>
          <w:sz w:val="24"/>
          <w:szCs w:val="24"/>
        </w:rPr>
        <w:t>tiene</w:t>
      </w:r>
      <w:proofErr w:type="spellEnd"/>
      <w:r w:rsidRPr="00967B77">
        <w:rPr>
          <w:i/>
          <w:iCs/>
          <w:sz w:val="24"/>
          <w:szCs w:val="24"/>
        </w:rPr>
        <w:t xml:space="preserve"> Medicare, Medicaid </w:t>
      </w:r>
      <w:proofErr w:type="spellStart"/>
      <w:r w:rsidRPr="00967B77">
        <w:rPr>
          <w:i/>
          <w:iCs/>
          <w:sz w:val="24"/>
          <w:szCs w:val="24"/>
        </w:rPr>
        <w:t>pagará</w:t>
      </w:r>
      <w:proofErr w:type="spellEnd"/>
      <w:r w:rsidRPr="00967B77">
        <w:rPr>
          <w:i/>
          <w:iCs/>
          <w:sz w:val="24"/>
          <w:szCs w:val="24"/>
        </w:rPr>
        <w:t xml:space="preserve"> sus </w:t>
      </w:r>
      <w:proofErr w:type="spellStart"/>
      <w:r w:rsidRPr="00967B77">
        <w:rPr>
          <w:i/>
          <w:iCs/>
          <w:sz w:val="24"/>
          <w:szCs w:val="24"/>
        </w:rPr>
        <w:t>primas</w:t>
      </w:r>
      <w:proofErr w:type="spellEnd"/>
      <w:r w:rsidRPr="00967B77">
        <w:rPr>
          <w:i/>
          <w:iCs/>
          <w:sz w:val="24"/>
          <w:szCs w:val="24"/>
        </w:rPr>
        <w:t xml:space="preserve"> de la </w:t>
      </w:r>
      <w:proofErr w:type="spellStart"/>
      <w:r w:rsidRPr="00967B77">
        <w:rPr>
          <w:i/>
          <w:iCs/>
          <w:sz w:val="24"/>
          <w:szCs w:val="24"/>
        </w:rPr>
        <w:t>Parte</w:t>
      </w:r>
      <w:proofErr w:type="spellEnd"/>
      <w:r w:rsidRPr="00967B77">
        <w:rPr>
          <w:i/>
          <w:iCs/>
          <w:sz w:val="24"/>
          <w:szCs w:val="24"/>
        </w:rPr>
        <w:t xml:space="preserve"> A y/o B), </w:t>
      </w:r>
      <w:proofErr w:type="spellStart"/>
      <w:r w:rsidRPr="00967B77">
        <w:rPr>
          <w:i/>
          <w:iCs/>
          <w:sz w:val="24"/>
          <w:szCs w:val="24"/>
        </w:rPr>
        <w:t>comenzarán</w:t>
      </w:r>
      <w:proofErr w:type="spellEnd"/>
      <w:r w:rsidRPr="00967B77">
        <w:rPr>
          <w:i/>
          <w:iCs/>
          <w:sz w:val="24"/>
          <w:szCs w:val="24"/>
        </w:rPr>
        <w:t xml:space="preserve"> para la </w:t>
      </w:r>
      <w:proofErr w:type="spellStart"/>
      <w:r w:rsidRPr="00967B77">
        <w:rPr>
          <w:i/>
          <w:iCs/>
          <w:sz w:val="24"/>
          <w:szCs w:val="24"/>
        </w:rPr>
        <w:t>siguiente</w:t>
      </w:r>
      <w:proofErr w:type="spellEnd"/>
      <w:r w:rsidRPr="00967B77">
        <w:rPr>
          <w:i/>
          <w:iCs/>
          <w:sz w:val="24"/>
          <w:szCs w:val="24"/>
        </w:rPr>
        <w:t xml:space="preserve"> persona o personas:</w:t>
      </w:r>
      <w:r w:rsidRPr="00967B77">
        <w:rPr>
          <w:i/>
          <w:iCs/>
          <w:sz w:val="24"/>
          <w:szCs w:val="24"/>
        </w:rPr>
        <w:br/>
        <w:t>&lt;participant1&gt;</w:t>
      </w:r>
      <w:r w:rsidRPr="00967B77">
        <w:rPr>
          <w:i/>
          <w:iCs/>
          <w:sz w:val="24"/>
          <w:szCs w:val="24"/>
        </w:rPr>
        <w:br/>
        <w:t>&lt;participant2&gt;</w:t>
      </w:r>
    </w:p>
    <w:p w14:paraId="2A1AD2E3" w14:textId="77777777" w:rsidR="00A52992" w:rsidRDefault="00A52992" w:rsidP="00A52992">
      <w:pPr>
        <w:widowControl/>
        <w:autoSpaceDE/>
        <w:autoSpaceDN/>
        <w:ind w:left="1530"/>
        <w:rPr>
          <w:i/>
          <w:iCs/>
          <w:sz w:val="24"/>
          <w:szCs w:val="24"/>
        </w:rPr>
      </w:pPr>
    </w:p>
    <w:p w14:paraId="18E3BCA7" w14:textId="38C55CD6" w:rsidR="00667507" w:rsidRPr="00144A64" w:rsidRDefault="0079645D" w:rsidP="00306C2F">
      <w:pPr>
        <w:pStyle w:val="ListParagraph"/>
        <w:tabs>
          <w:tab w:val="left" w:pos="1200"/>
        </w:tabs>
        <w:spacing w:line="275" w:lineRule="exact"/>
        <w:ind w:left="1440"/>
        <w:rPr>
          <w:b/>
          <w:bCs/>
          <w:sz w:val="24"/>
          <w:szCs w:val="24"/>
        </w:rPr>
      </w:pPr>
      <w:r>
        <w:rPr>
          <w:rStyle w:val="ui-provider"/>
          <w:b/>
          <w:bCs/>
          <w:sz w:val="24"/>
          <w:szCs w:val="24"/>
        </w:rPr>
        <w:t>J</w:t>
      </w:r>
      <w:r w:rsidR="00667507">
        <w:rPr>
          <w:rStyle w:val="ui-provider"/>
          <w:b/>
          <w:bCs/>
          <w:sz w:val="24"/>
          <w:szCs w:val="24"/>
        </w:rPr>
        <w:t xml:space="preserve">. </w:t>
      </w:r>
      <w:r w:rsidR="007F53AA">
        <w:rPr>
          <w:rStyle w:val="ui-provider"/>
          <w:b/>
          <w:bCs/>
          <w:sz w:val="24"/>
          <w:szCs w:val="24"/>
        </w:rPr>
        <w:t xml:space="preserve">  </w:t>
      </w:r>
      <w:r w:rsidR="00667507" w:rsidRPr="00306C2F">
        <w:rPr>
          <w:rStyle w:val="ui-provider"/>
          <w:b/>
          <w:bCs/>
          <w:sz w:val="24"/>
          <w:szCs w:val="24"/>
          <w:u w:val="single"/>
        </w:rPr>
        <w:t>e14 Children/Critical Age 19- Failed to Provide</w:t>
      </w:r>
    </w:p>
    <w:p w14:paraId="73C923D0" w14:textId="77777777" w:rsidR="00667507" w:rsidRDefault="00667507" w:rsidP="00667507">
      <w:pPr>
        <w:pStyle w:val="ListParagraph"/>
        <w:tabs>
          <w:tab w:val="left" w:pos="1200"/>
        </w:tabs>
        <w:spacing w:line="275" w:lineRule="exact"/>
        <w:ind w:left="720" w:firstLine="0"/>
        <w:rPr>
          <w:b/>
          <w:bCs/>
          <w:i/>
          <w:iCs/>
          <w:sz w:val="24"/>
          <w:szCs w:val="24"/>
        </w:rPr>
      </w:pPr>
    </w:p>
    <w:p w14:paraId="066FD7E7" w14:textId="77777777" w:rsidR="00667507" w:rsidRPr="00144A64" w:rsidRDefault="00667507" w:rsidP="00667507">
      <w:pPr>
        <w:pStyle w:val="ListParagraph"/>
        <w:tabs>
          <w:tab w:val="left" w:pos="1200"/>
        </w:tabs>
        <w:spacing w:line="275" w:lineRule="exact"/>
        <w:ind w:left="720" w:firstLine="720"/>
        <w:rPr>
          <w:b/>
          <w:bCs/>
          <w:sz w:val="24"/>
          <w:szCs w:val="24"/>
        </w:rPr>
      </w:pPr>
      <w:r w:rsidRPr="00306C2F">
        <w:rPr>
          <w:b/>
          <w:bCs/>
          <w:sz w:val="24"/>
          <w:szCs w:val="24"/>
          <w:u w:val="single"/>
        </w:rPr>
        <w:t>REASON:</w:t>
      </w:r>
      <w:r w:rsidRPr="00144A64">
        <w:rPr>
          <w:b/>
          <w:bCs/>
          <w:sz w:val="24"/>
          <w:szCs w:val="24"/>
        </w:rPr>
        <w:t xml:space="preserve"> Failed to Provide Info/Proof- Family MA</w:t>
      </w:r>
    </w:p>
    <w:p w14:paraId="0BBA7DC8" w14:textId="77777777" w:rsidR="00667507" w:rsidRDefault="00667507" w:rsidP="00667507">
      <w:pPr>
        <w:pStyle w:val="ListParagraph"/>
        <w:tabs>
          <w:tab w:val="left" w:pos="1200"/>
        </w:tabs>
        <w:spacing w:line="275" w:lineRule="exact"/>
        <w:ind w:left="720" w:firstLine="0"/>
        <w:rPr>
          <w:b/>
          <w:bCs/>
          <w:i/>
          <w:iCs/>
          <w:sz w:val="24"/>
          <w:szCs w:val="24"/>
        </w:rPr>
      </w:pPr>
    </w:p>
    <w:p w14:paraId="0C78125D" w14:textId="77777777" w:rsidR="00667507" w:rsidRDefault="00667507" w:rsidP="00667507">
      <w:pPr>
        <w:pStyle w:val="ListParagraph"/>
        <w:tabs>
          <w:tab w:val="left" w:pos="1200"/>
        </w:tabs>
        <w:spacing w:line="275" w:lineRule="exact"/>
        <w:ind w:left="720" w:firstLine="720"/>
        <w:rPr>
          <w:b/>
          <w:bCs/>
          <w:i/>
          <w:iCs/>
          <w:sz w:val="24"/>
          <w:szCs w:val="24"/>
        </w:rPr>
      </w:pPr>
      <w:r>
        <w:rPr>
          <w:b/>
          <w:bCs/>
          <w:i/>
          <w:iCs/>
          <w:sz w:val="24"/>
          <w:szCs w:val="24"/>
        </w:rPr>
        <w:t>English:</w:t>
      </w:r>
    </w:p>
    <w:p w14:paraId="75652FCE" w14:textId="77777777" w:rsidR="00667507" w:rsidRDefault="00667507" w:rsidP="00667507">
      <w:pPr>
        <w:pStyle w:val="ListParagraph"/>
        <w:tabs>
          <w:tab w:val="left" w:pos="1200"/>
        </w:tabs>
        <w:spacing w:line="275" w:lineRule="exact"/>
        <w:ind w:left="720" w:firstLine="0"/>
        <w:rPr>
          <w:b/>
          <w:bCs/>
          <w:i/>
          <w:iCs/>
          <w:sz w:val="24"/>
          <w:szCs w:val="24"/>
        </w:rPr>
      </w:pPr>
    </w:p>
    <w:p w14:paraId="45E7F09D" w14:textId="77777777" w:rsidR="00667507" w:rsidRPr="00EF2E58" w:rsidRDefault="00667507" w:rsidP="00667507">
      <w:pPr>
        <w:ind w:left="1440"/>
        <w:rPr>
          <w:i/>
          <w:iCs/>
          <w:sz w:val="24"/>
          <w:szCs w:val="24"/>
        </w:rPr>
      </w:pPr>
      <w:r w:rsidRPr="00EF2E58">
        <w:rPr>
          <w:i/>
          <w:iCs/>
          <w:sz w:val="24"/>
          <w:szCs w:val="24"/>
        </w:rPr>
        <w:t>You have failed to provide information needed to determine eligibility. Contact your worker at the phone number listed above. If you provide the information within 90 days, we will reopen your previous Medicaid case (Section 3315 of the Family and Children’s Medicaid Manual).</w:t>
      </w:r>
    </w:p>
    <w:p w14:paraId="6E069DC2" w14:textId="77777777" w:rsidR="00667507" w:rsidRPr="00EF2E58" w:rsidRDefault="00667507" w:rsidP="00667507">
      <w:pPr>
        <w:tabs>
          <w:tab w:val="left" w:pos="1200"/>
        </w:tabs>
        <w:spacing w:line="275" w:lineRule="exact"/>
        <w:ind w:firstLine="1260"/>
        <w:rPr>
          <w:b/>
          <w:bCs/>
          <w:i/>
          <w:iCs/>
          <w:sz w:val="24"/>
          <w:szCs w:val="24"/>
        </w:rPr>
      </w:pPr>
    </w:p>
    <w:p w14:paraId="0EDF1CCE" w14:textId="77777777" w:rsidR="00667507" w:rsidRDefault="00667507" w:rsidP="00667507">
      <w:pPr>
        <w:tabs>
          <w:tab w:val="left" w:pos="1200"/>
        </w:tabs>
        <w:spacing w:line="275" w:lineRule="exact"/>
        <w:ind w:firstLine="1440"/>
        <w:rPr>
          <w:b/>
          <w:bCs/>
          <w:i/>
          <w:iCs/>
          <w:sz w:val="24"/>
          <w:szCs w:val="24"/>
        </w:rPr>
      </w:pPr>
      <w:r w:rsidRPr="00EF2E58">
        <w:rPr>
          <w:b/>
          <w:bCs/>
          <w:i/>
          <w:iCs/>
          <w:sz w:val="24"/>
          <w:szCs w:val="24"/>
        </w:rPr>
        <w:t>Spanish</w:t>
      </w:r>
    </w:p>
    <w:p w14:paraId="2060D218" w14:textId="77777777" w:rsidR="00667507" w:rsidRPr="00EF2E58" w:rsidRDefault="00667507" w:rsidP="00667507">
      <w:pPr>
        <w:tabs>
          <w:tab w:val="left" w:pos="1200"/>
        </w:tabs>
        <w:spacing w:line="275" w:lineRule="exact"/>
        <w:ind w:firstLine="1260"/>
        <w:rPr>
          <w:b/>
          <w:bCs/>
          <w:i/>
          <w:iCs/>
          <w:sz w:val="24"/>
          <w:szCs w:val="24"/>
        </w:rPr>
      </w:pPr>
    </w:p>
    <w:p w14:paraId="3D68B298" w14:textId="77777777" w:rsidR="00667507" w:rsidRDefault="00667507" w:rsidP="00667507">
      <w:pPr>
        <w:widowControl/>
        <w:autoSpaceDE/>
        <w:autoSpaceDN/>
        <w:ind w:left="1440"/>
        <w:rPr>
          <w:i/>
          <w:iCs/>
          <w:color w:val="000000"/>
          <w:sz w:val="24"/>
          <w:szCs w:val="24"/>
        </w:rPr>
      </w:pPr>
      <w:proofErr w:type="spellStart"/>
      <w:r w:rsidRPr="00EF2E58">
        <w:rPr>
          <w:i/>
          <w:iCs/>
          <w:color w:val="000000"/>
          <w:sz w:val="24"/>
          <w:szCs w:val="24"/>
        </w:rPr>
        <w:t>Usted</w:t>
      </w:r>
      <w:proofErr w:type="spellEnd"/>
      <w:r w:rsidRPr="00EF2E58">
        <w:rPr>
          <w:i/>
          <w:iCs/>
          <w:color w:val="000000"/>
          <w:sz w:val="24"/>
          <w:szCs w:val="24"/>
        </w:rPr>
        <w:t xml:space="preserve"> no ha </w:t>
      </w:r>
      <w:proofErr w:type="spellStart"/>
      <w:r w:rsidRPr="00EF2E58">
        <w:rPr>
          <w:i/>
          <w:iCs/>
          <w:color w:val="000000"/>
          <w:sz w:val="24"/>
          <w:szCs w:val="24"/>
        </w:rPr>
        <w:t>proporcionado</w:t>
      </w:r>
      <w:proofErr w:type="spellEnd"/>
      <w:r w:rsidRPr="00EF2E58">
        <w:rPr>
          <w:i/>
          <w:iCs/>
          <w:color w:val="000000"/>
          <w:sz w:val="24"/>
          <w:szCs w:val="24"/>
        </w:rPr>
        <w:t xml:space="preserve"> la </w:t>
      </w:r>
      <w:proofErr w:type="spellStart"/>
      <w:r w:rsidRPr="00EF2E58">
        <w:rPr>
          <w:i/>
          <w:iCs/>
          <w:color w:val="000000"/>
          <w:sz w:val="24"/>
          <w:szCs w:val="24"/>
        </w:rPr>
        <w:t>información</w:t>
      </w:r>
      <w:proofErr w:type="spellEnd"/>
      <w:r w:rsidRPr="00EF2E58">
        <w:rPr>
          <w:i/>
          <w:iCs/>
          <w:color w:val="000000"/>
          <w:sz w:val="24"/>
          <w:szCs w:val="24"/>
        </w:rPr>
        <w:t xml:space="preserve"> </w:t>
      </w:r>
      <w:proofErr w:type="spellStart"/>
      <w:r w:rsidRPr="00EF2E58">
        <w:rPr>
          <w:i/>
          <w:iCs/>
          <w:color w:val="000000"/>
          <w:sz w:val="24"/>
          <w:szCs w:val="24"/>
        </w:rPr>
        <w:t>necesaria</w:t>
      </w:r>
      <w:proofErr w:type="spellEnd"/>
      <w:r w:rsidRPr="00EF2E58">
        <w:rPr>
          <w:i/>
          <w:iCs/>
          <w:color w:val="000000"/>
          <w:sz w:val="24"/>
          <w:szCs w:val="24"/>
        </w:rPr>
        <w:t xml:space="preserve"> para </w:t>
      </w:r>
      <w:proofErr w:type="spellStart"/>
      <w:r w:rsidRPr="00EF2E58">
        <w:rPr>
          <w:i/>
          <w:iCs/>
          <w:color w:val="000000"/>
          <w:sz w:val="24"/>
          <w:szCs w:val="24"/>
        </w:rPr>
        <w:t>determinar</w:t>
      </w:r>
      <w:proofErr w:type="spellEnd"/>
      <w:r w:rsidRPr="00EF2E58">
        <w:rPr>
          <w:i/>
          <w:iCs/>
          <w:color w:val="000000"/>
          <w:sz w:val="24"/>
          <w:szCs w:val="24"/>
        </w:rPr>
        <w:t xml:space="preserve"> la </w:t>
      </w:r>
      <w:proofErr w:type="spellStart"/>
      <w:r w:rsidRPr="00EF2E58">
        <w:rPr>
          <w:i/>
          <w:iCs/>
          <w:color w:val="000000"/>
          <w:sz w:val="24"/>
          <w:szCs w:val="24"/>
        </w:rPr>
        <w:t>elegibilidad</w:t>
      </w:r>
      <w:proofErr w:type="spellEnd"/>
      <w:r w:rsidRPr="00EF2E58">
        <w:rPr>
          <w:i/>
          <w:iCs/>
          <w:color w:val="000000"/>
          <w:sz w:val="24"/>
          <w:szCs w:val="24"/>
        </w:rPr>
        <w:t xml:space="preserve">. </w:t>
      </w:r>
      <w:proofErr w:type="spellStart"/>
      <w:r w:rsidRPr="00EF2E58">
        <w:rPr>
          <w:i/>
          <w:iCs/>
          <w:color w:val="000000"/>
          <w:sz w:val="24"/>
          <w:szCs w:val="24"/>
        </w:rPr>
        <w:t>Comuníquese</w:t>
      </w:r>
      <w:proofErr w:type="spellEnd"/>
      <w:r w:rsidRPr="00EF2E58">
        <w:rPr>
          <w:i/>
          <w:iCs/>
          <w:color w:val="000000"/>
          <w:sz w:val="24"/>
          <w:szCs w:val="24"/>
        </w:rPr>
        <w:t xml:space="preserve"> con </w:t>
      </w:r>
      <w:proofErr w:type="spellStart"/>
      <w:r w:rsidRPr="00EF2E58">
        <w:rPr>
          <w:i/>
          <w:iCs/>
          <w:color w:val="000000"/>
          <w:sz w:val="24"/>
          <w:szCs w:val="24"/>
        </w:rPr>
        <w:t>su</w:t>
      </w:r>
      <w:proofErr w:type="spellEnd"/>
      <w:r w:rsidRPr="00EF2E58">
        <w:rPr>
          <w:i/>
          <w:iCs/>
          <w:color w:val="000000"/>
          <w:sz w:val="24"/>
          <w:szCs w:val="24"/>
        </w:rPr>
        <w:t xml:space="preserve"> </w:t>
      </w:r>
      <w:proofErr w:type="spellStart"/>
      <w:r w:rsidRPr="00EF2E58">
        <w:rPr>
          <w:i/>
          <w:iCs/>
          <w:color w:val="000000"/>
          <w:sz w:val="24"/>
          <w:szCs w:val="24"/>
        </w:rPr>
        <w:t>trabajador</w:t>
      </w:r>
      <w:proofErr w:type="spellEnd"/>
      <w:r w:rsidRPr="00EF2E58">
        <w:rPr>
          <w:i/>
          <w:iCs/>
          <w:color w:val="000000"/>
          <w:sz w:val="24"/>
          <w:szCs w:val="24"/>
        </w:rPr>
        <w:t xml:space="preserve"> </w:t>
      </w:r>
      <w:proofErr w:type="spellStart"/>
      <w:r w:rsidRPr="00EF2E58">
        <w:rPr>
          <w:i/>
          <w:iCs/>
          <w:color w:val="000000"/>
          <w:sz w:val="24"/>
          <w:szCs w:val="24"/>
        </w:rPr>
        <w:t>en</w:t>
      </w:r>
      <w:proofErr w:type="spellEnd"/>
      <w:r w:rsidRPr="00EF2E58">
        <w:rPr>
          <w:i/>
          <w:iCs/>
          <w:color w:val="000000"/>
          <w:sz w:val="24"/>
          <w:szCs w:val="24"/>
        </w:rPr>
        <w:t xml:space="preserve"> </w:t>
      </w:r>
      <w:proofErr w:type="spellStart"/>
      <w:r w:rsidRPr="00EF2E58">
        <w:rPr>
          <w:i/>
          <w:iCs/>
          <w:color w:val="000000"/>
          <w:sz w:val="24"/>
          <w:szCs w:val="24"/>
        </w:rPr>
        <w:t>el</w:t>
      </w:r>
      <w:proofErr w:type="spellEnd"/>
      <w:r w:rsidRPr="00EF2E58">
        <w:rPr>
          <w:i/>
          <w:iCs/>
          <w:color w:val="000000"/>
          <w:sz w:val="24"/>
          <w:szCs w:val="24"/>
        </w:rPr>
        <w:t xml:space="preserve"> </w:t>
      </w:r>
      <w:proofErr w:type="spellStart"/>
      <w:r w:rsidRPr="00EF2E58">
        <w:rPr>
          <w:i/>
          <w:iCs/>
          <w:color w:val="000000"/>
          <w:sz w:val="24"/>
          <w:szCs w:val="24"/>
        </w:rPr>
        <w:t>número</w:t>
      </w:r>
      <w:proofErr w:type="spellEnd"/>
      <w:r w:rsidRPr="00EF2E58">
        <w:rPr>
          <w:i/>
          <w:iCs/>
          <w:color w:val="000000"/>
          <w:sz w:val="24"/>
          <w:szCs w:val="24"/>
        </w:rPr>
        <w:t xml:space="preserve"> de </w:t>
      </w:r>
      <w:proofErr w:type="spellStart"/>
      <w:r w:rsidRPr="00EF2E58">
        <w:rPr>
          <w:i/>
          <w:iCs/>
          <w:color w:val="000000"/>
          <w:sz w:val="24"/>
          <w:szCs w:val="24"/>
        </w:rPr>
        <w:t>teléfono</w:t>
      </w:r>
      <w:proofErr w:type="spellEnd"/>
      <w:r w:rsidRPr="00EF2E58">
        <w:rPr>
          <w:i/>
          <w:iCs/>
          <w:color w:val="000000"/>
          <w:sz w:val="24"/>
          <w:szCs w:val="24"/>
        </w:rPr>
        <w:t xml:space="preserve"> que se indica </w:t>
      </w:r>
      <w:proofErr w:type="spellStart"/>
      <w:r w:rsidRPr="00EF2E58">
        <w:rPr>
          <w:i/>
          <w:iCs/>
          <w:color w:val="000000"/>
          <w:sz w:val="24"/>
          <w:szCs w:val="24"/>
        </w:rPr>
        <w:t>arriba</w:t>
      </w:r>
      <w:proofErr w:type="spellEnd"/>
      <w:r w:rsidRPr="00EF2E58">
        <w:rPr>
          <w:i/>
          <w:iCs/>
          <w:color w:val="000000"/>
          <w:sz w:val="24"/>
          <w:szCs w:val="24"/>
        </w:rPr>
        <w:t xml:space="preserve">. Si </w:t>
      </w:r>
      <w:proofErr w:type="spellStart"/>
      <w:r w:rsidRPr="00EF2E58">
        <w:rPr>
          <w:i/>
          <w:iCs/>
          <w:color w:val="000000"/>
          <w:sz w:val="24"/>
          <w:szCs w:val="24"/>
        </w:rPr>
        <w:t>usted</w:t>
      </w:r>
      <w:proofErr w:type="spellEnd"/>
      <w:r w:rsidRPr="00EF2E58">
        <w:rPr>
          <w:i/>
          <w:iCs/>
          <w:color w:val="000000"/>
          <w:sz w:val="24"/>
          <w:szCs w:val="24"/>
        </w:rPr>
        <w:t xml:space="preserve"> </w:t>
      </w:r>
      <w:proofErr w:type="spellStart"/>
      <w:r w:rsidRPr="00EF2E58">
        <w:rPr>
          <w:i/>
          <w:iCs/>
          <w:color w:val="000000"/>
          <w:sz w:val="24"/>
          <w:szCs w:val="24"/>
        </w:rPr>
        <w:t>proporciona</w:t>
      </w:r>
      <w:proofErr w:type="spellEnd"/>
      <w:r w:rsidRPr="00EF2E58">
        <w:rPr>
          <w:i/>
          <w:iCs/>
          <w:color w:val="000000"/>
          <w:sz w:val="24"/>
          <w:szCs w:val="24"/>
        </w:rPr>
        <w:t xml:space="preserve"> la </w:t>
      </w:r>
      <w:proofErr w:type="spellStart"/>
      <w:r w:rsidRPr="00EF2E58">
        <w:rPr>
          <w:i/>
          <w:iCs/>
          <w:color w:val="000000"/>
          <w:sz w:val="24"/>
          <w:szCs w:val="24"/>
        </w:rPr>
        <w:t>información</w:t>
      </w:r>
      <w:proofErr w:type="spellEnd"/>
      <w:r w:rsidRPr="00EF2E58">
        <w:rPr>
          <w:i/>
          <w:iCs/>
          <w:color w:val="000000"/>
          <w:sz w:val="24"/>
          <w:szCs w:val="24"/>
        </w:rPr>
        <w:t xml:space="preserve"> </w:t>
      </w:r>
      <w:proofErr w:type="spellStart"/>
      <w:r w:rsidRPr="00EF2E58">
        <w:rPr>
          <w:i/>
          <w:iCs/>
          <w:color w:val="000000"/>
          <w:sz w:val="24"/>
          <w:szCs w:val="24"/>
        </w:rPr>
        <w:t>dentro</w:t>
      </w:r>
      <w:proofErr w:type="spellEnd"/>
      <w:r w:rsidRPr="00EF2E58">
        <w:rPr>
          <w:i/>
          <w:iCs/>
          <w:color w:val="000000"/>
          <w:sz w:val="24"/>
          <w:szCs w:val="24"/>
        </w:rPr>
        <w:t xml:space="preserve"> de </w:t>
      </w:r>
      <w:proofErr w:type="spellStart"/>
      <w:r w:rsidRPr="00EF2E58">
        <w:rPr>
          <w:i/>
          <w:iCs/>
          <w:color w:val="000000"/>
          <w:sz w:val="24"/>
          <w:szCs w:val="24"/>
        </w:rPr>
        <w:t>los</w:t>
      </w:r>
      <w:proofErr w:type="spellEnd"/>
      <w:r w:rsidRPr="00EF2E58">
        <w:rPr>
          <w:i/>
          <w:iCs/>
          <w:color w:val="000000"/>
          <w:sz w:val="24"/>
          <w:szCs w:val="24"/>
        </w:rPr>
        <w:t xml:space="preserve"> 90 días, </w:t>
      </w:r>
      <w:proofErr w:type="spellStart"/>
      <w:r w:rsidRPr="00EF2E58">
        <w:rPr>
          <w:i/>
          <w:iCs/>
          <w:color w:val="000000"/>
          <w:sz w:val="24"/>
          <w:szCs w:val="24"/>
        </w:rPr>
        <w:t>nosotros</w:t>
      </w:r>
      <w:proofErr w:type="spellEnd"/>
      <w:r w:rsidRPr="00EF2E58">
        <w:rPr>
          <w:i/>
          <w:iCs/>
          <w:color w:val="000000"/>
          <w:sz w:val="24"/>
          <w:szCs w:val="24"/>
        </w:rPr>
        <w:t xml:space="preserve"> </w:t>
      </w:r>
      <w:proofErr w:type="spellStart"/>
      <w:r w:rsidRPr="00EF2E58">
        <w:rPr>
          <w:i/>
          <w:iCs/>
          <w:color w:val="000000"/>
          <w:sz w:val="24"/>
          <w:szCs w:val="24"/>
        </w:rPr>
        <w:t>reabriremos</w:t>
      </w:r>
      <w:proofErr w:type="spellEnd"/>
      <w:r w:rsidRPr="00EF2E58">
        <w:rPr>
          <w:i/>
          <w:iCs/>
          <w:color w:val="000000"/>
          <w:sz w:val="24"/>
          <w:szCs w:val="24"/>
        </w:rPr>
        <w:t xml:space="preserve"> </w:t>
      </w:r>
      <w:proofErr w:type="spellStart"/>
      <w:r w:rsidRPr="00EF2E58">
        <w:rPr>
          <w:i/>
          <w:iCs/>
          <w:color w:val="000000"/>
          <w:sz w:val="24"/>
          <w:szCs w:val="24"/>
        </w:rPr>
        <w:t>su</w:t>
      </w:r>
      <w:proofErr w:type="spellEnd"/>
      <w:r w:rsidRPr="00EF2E58">
        <w:rPr>
          <w:i/>
          <w:iCs/>
          <w:color w:val="000000"/>
          <w:sz w:val="24"/>
          <w:szCs w:val="24"/>
        </w:rPr>
        <w:t xml:space="preserve"> </w:t>
      </w:r>
      <w:proofErr w:type="spellStart"/>
      <w:r w:rsidRPr="00EF2E58">
        <w:rPr>
          <w:i/>
          <w:iCs/>
          <w:color w:val="000000"/>
          <w:sz w:val="24"/>
          <w:szCs w:val="24"/>
        </w:rPr>
        <w:t>caso</w:t>
      </w:r>
      <w:proofErr w:type="spellEnd"/>
      <w:r w:rsidRPr="00EF2E58">
        <w:rPr>
          <w:i/>
          <w:iCs/>
          <w:color w:val="000000"/>
          <w:sz w:val="24"/>
          <w:szCs w:val="24"/>
        </w:rPr>
        <w:t xml:space="preserve"> de Medicaid anterior (</w:t>
      </w:r>
      <w:proofErr w:type="spellStart"/>
      <w:r w:rsidRPr="00EF2E58">
        <w:rPr>
          <w:i/>
          <w:iCs/>
          <w:color w:val="000000"/>
          <w:sz w:val="24"/>
          <w:szCs w:val="24"/>
        </w:rPr>
        <w:t>Sección</w:t>
      </w:r>
      <w:proofErr w:type="spellEnd"/>
      <w:r w:rsidRPr="00EF2E58">
        <w:rPr>
          <w:i/>
          <w:iCs/>
          <w:color w:val="000000"/>
          <w:sz w:val="24"/>
          <w:szCs w:val="24"/>
        </w:rPr>
        <w:t xml:space="preserve"> 3315 del Manual de Medicaid para </w:t>
      </w:r>
      <w:proofErr w:type="spellStart"/>
      <w:r w:rsidRPr="00EF2E58">
        <w:rPr>
          <w:i/>
          <w:iCs/>
          <w:color w:val="000000"/>
          <w:sz w:val="24"/>
          <w:szCs w:val="24"/>
        </w:rPr>
        <w:t>Familias</w:t>
      </w:r>
      <w:proofErr w:type="spellEnd"/>
      <w:r w:rsidRPr="00EF2E58">
        <w:rPr>
          <w:i/>
          <w:iCs/>
          <w:color w:val="000000"/>
          <w:sz w:val="24"/>
          <w:szCs w:val="24"/>
        </w:rPr>
        <w:t xml:space="preserve"> y </w:t>
      </w:r>
      <w:proofErr w:type="spellStart"/>
      <w:r w:rsidRPr="00EF2E58">
        <w:rPr>
          <w:i/>
          <w:iCs/>
          <w:color w:val="000000"/>
          <w:sz w:val="24"/>
          <w:szCs w:val="24"/>
        </w:rPr>
        <w:t>Niños</w:t>
      </w:r>
      <w:proofErr w:type="spellEnd"/>
      <w:r w:rsidRPr="00EF2E58">
        <w:rPr>
          <w:i/>
          <w:iCs/>
          <w:color w:val="000000"/>
          <w:sz w:val="24"/>
          <w:szCs w:val="24"/>
        </w:rPr>
        <w:t>).</w:t>
      </w:r>
    </w:p>
    <w:p w14:paraId="74983CD2" w14:textId="77777777" w:rsidR="00667507" w:rsidRDefault="00667507" w:rsidP="00667507">
      <w:pPr>
        <w:widowControl/>
        <w:autoSpaceDE/>
        <w:autoSpaceDN/>
        <w:ind w:left="1260"/>
        <w:rPr>
          <w:i/>
          <w:iCs/>
          <w:color w:val="000000"/>
          <w:sz w:val="24"/>
          <w:szCs w:val="24"/>
        </w:rPr>
      </w:pPr>
    </w:p>
    <w:p w14:paraId="0F6228B2" w14:textId="77777777" w:rsidR="00667507" w:rsidRDefault="00667507" w:rsidP="00667507">
      <w:pPr>
        <w:widowControl/>
        <w:autoSpaceDE/>
        <w:autoSpaceDN/>
        <w:ind w:left="1260" w:firstLine="180"/>
        <w:rPr>
          <w:b/>
          <w:bCs/>
          <w:color w:val="000000"/>
          <w:sz w:val="24"/>
          <w:szCs w:val="24"/>
        </w:rPr>
      </w:pPr>
      <w:r w:rsidRPr="00306C2F">
        <w:rPr>
          <w:b/>
          <w:bCs/>
          <w:color w:val="000000"/>
          <w:sz w:val="24"/>
          <w:szCs w:val="24"/>
          <w:u w:val="single"/>
        </w:rPr>
        <w:t>REASON:</w:t>
      </w:r>
      <w:r w:rsidRPr="00144A64">
        <w:rPr>
          <w:b/>
          <w:bCs/>
          <w:color w:val="000000"/>
          <w:sz w:val="24"/>
          <w:szCs w:val="24"/>
        </w:rPr>
        <w:t xml:space="preserve"> Failed to Provide Info/Proof- Adult MA</w:t>
      </w:r>
    </w:p>
    <w:p w14:paraId="43BFF76D" w14:textId="77777777" w:rsidR="00667507" w:rsidRDefault="00667507" w:rsidP="00667507">
      <w:pPr>
        <w:widowControl/>
        <w:autoSpaceDE/>
        <w:autoSpaceDN/>
        <w:ind w:left="1260"/>
        <w:rPr>
          <w:b/>
          <w:bCs/>
          <w:color w:val="000000"/>
          <w:sz w:val="24"/>
          <w:szCs w:val="24"/>
        </w:rPr>
      </w:pPr>
    </w:p>
    <w:p w14:paraId="3683E45E" w14:textId="77777777" w:rsidR="00667507" w:rsidRDefault="00667507" w:rsidP="00667507">
      <w:pPr>
        <w:widowControl/>
        <w:autoSpaceDE/>
        <w:autoSpaceDN/>
        <w:ind w:firstLine="1440"/>
        <w:rPr>
          <w:b/>
          <w:bCs/>
          <w:color w:val="000000"/>
          <w:sz w:val="24"/>
          <w:szCs w:val="24"/>
        </w:rPr>
      </w:pPr>
      <w:r>
        <w:rPr>
          <w:b/>
          <w:bCs/>
          <w:color w:val="000000"/>
          <w:sz w:val="24"/>
          <w:szCs w:val="24"/>
        </w:rPr>
        <w:t>English:</w:t>
      </w:r>
    </w:p>
    <w:p w14:paraId="7CDCC6D5" w14:textId="77777777" w:rsidR="00667507" w:rsidRDefault="00667507" w:rsidP="00667507">
      <w:pPr>
        <w:widowControl/>
        <w:autoSpaceDE/>
        <w:autoSpaceDN/>
        <w:ind w:left="1260"/>
        <w:rPr>
          <w:b/>
          <w:bCs/>
          <w:color w:val="000000"/>
          <w:sz w:val="24"/>
          <w:szCs w:val="24"/>
        </w:rPr>
      </w:pPr>
    </w:p>
    <w:p w14:paraId="3CC4CDAB" w14:textId="77777777" w:rsidR="00667507" w:rsidRPr="00EF2E58" w:rsidRDefault="00667507" w:rsidP="00667507">
      <w:pPr>
        <w:widowControl/>
        <w:autoSpaceDE/>
        <w:autoSpaceDN/>
        <w:ind w:left="1440"/>
        <w:rPr>
          <w:i/>
          <w:iCs/>
          <w:sz w:val="24"/>
          <w:szCs w:val="24"/>
        </w:rPr>
      </w:pPr>
      <w:r w:rsidRPr="00EF2E58">
        <w:rPr>
          <w:i/>
          <w:iCs/>
          <w:sz w:val="24"/>
          <w:szCs w:val="24"/>
        </w:rPr>
        <w:lastRenderedPageBreak/>
        <w:t>You have failed to provide information needed to determine eligibility. Contact your worker at the phone number listed above.  If you provide the information within 90 days, we will reopen your previous Medicaid case (Sections 2301 and 2352 of the Adult Medicaid Manual).</w:t>
      </w:r>
    </w:p>
    <w:p w14:paraId="6512EF5D" w14:textId="77777777" w:rsidR="00667507" w:rsidRPr="00EF2E58" w:rsidRDefault="00667507" w:rsidP="00667507">
      <w:pPr>
        <w:tabs>
          <w:tab w:val="left" w:pos="1200"/>
        </w:tabs>
        <w:spacing w:line="275" w:lineRule="exact"/>
        <w:ind w:firstLine="1260"/>
        <w:rPr>
          <w:b/>
          <w:bCs/>
          <w:i/>
          <w:iCs/>
          <w:sz w:val="24"/>
          <w:szCs w:val="24"/>
        </w:rPr>
      </w:pPr>
    </w:p>
    <w:p w14:paraId="22759F40" w14:textId="77777777" w:rsidR="00667507" w:rsidRPr="00EF2E58" w:rsidRDefault="00667507" w:rsidP="00667507">
      <w:pPr>
        <w:tabs>
          <w:tab w:val="left" w:pos="1200"/>
        </w:tabs>
        <w:spacing w:line="275" w:lineRule="exact"/>
        <w:ind w:firstLine="1440"/>
        <w:rPr>
          <w:b/>
          <w:bCs/>
          <w:i/>
          <w:iCs/>
          <w:sz w:val="24"/>
          <w:szCs w:val="24"/>
        </w:rPr>
      </w:pPr>
      <w:r w:rsidRPr="00EF2E58">
        <w:rPr>
          <w:b/>
          <w:bCs/>
          <w:i/>
          <w:iCs/>
          <w:sz w:val="24"/>
          <w:szCs w:val="24"/>
        </w:rPr>
        <w:t>Spanish:</w:t>
      </w:r>
    </w:p>
    <w:p w14:paraId="156B1346" w14:textId="77777777" w:rsidR="00667507" w:rsidRPr="00EF2E58" w:rsidRDefault="00667507" w:rsidP="00667507">
      <w:pPr>
        <w:tabs>
          <w:tab w:val="left" w:pos="1200"/>
        </w:tabs>
        <w:spacing w:line="275" w:lineRule="exact"/>
        <w:ind w:firstLine="1260"/>
        <w:rPr>
          <w:b/>
          <w:bCs/>
          <w:i/>
          <w:iCs/>
          <w:sz w:val="24"/>
          <w:szCs w:val="24"/>
        </w:rPr>
      </w:pPr>
    </w:p>
    <w:p w14:paraId="47CF20AC" w14:textId="77777777" w:rsidR="00667507" w:rsidRPr="00EF2E58" w:rsidRDefault="00667507" w:rsidP="00667507">
      <w:pPr>
        <w:widowControl/>
        <w:tabs>
          <w:tab w:val="left" w:pos="1440"/>
        </w:tabs>
        <w:autoSpaceDE/>
        <w:autoSpaceDN/>
        <w:ind w:left="1440"/>
        <w:rPr>
          <w:i/>
          <w:iCs/>
          <w:color w:val="000000"/>
          <w:sz w:val="24"/>
          <w:szCs w:val="24"/>
        </w:rPr>
      </w:pPr>
      <w:proofErr w:type="spellStart"/>
      <w:r w:rsidRPr="00EF2E58">
        <w:rPr>
          <w:i/>
          <w:iCs/>
          <w:color w:val="000000"/>
          <w:sz w:val="24"/>
          <w:szCs w:val="24"/>
        </w:rPr>
        <w:t>Usted</w:t>
      </w:r>
      <w:proofErr w:type="spellEnd"/>
      <w:r w:rsidRPr="00EF2E58">
        <w:rPr>
          <w:i/>
          <w:iCs/>
          <w:color w:val="000000"/>
          <w:sz w:val="24"/>
          <w:szCs w:val="24"/>
        </w:rPr>
        <w:t xml:space="preserve"> no ha </w:t>
      </w:r>
      <w:proofErr w:type="spellStart"/>
      <w:r w:rsidRPr="00EF2E58">
        <w:rPr>
          <w:i/>
          <w:iCs/>
          <w:color w:val="000000"/>
          <w:sz w:val="24"/>
          <w:szCs w:val="24"/>
        </w:rPr>
        <w:t>proporcionado</w:t>
      </w:r>
      <w:proofErr w:type="spellEnd"/>
      <w:r w:rsidRPr="00EF2E58">
        <w:rPr>
          <w:i/>
          <w:iCs/>
          <w:color w:val="000000"/>
          <w:sz w:val="24"/>
          <w:szCs w:val="24"/>
        </w:rPr>
        <w:t xml:space="preserve"> la </w:t>
      </w:r>
      <w:proofErr w:type="spellStart"/>
      <w:r w:rsidRPr="00EF2E58">
        <w:rPr>
          <w:i/>
          <w:iCs/>
          <w:color w:val="000000"/>
          <w:sz w:val="24"/>
          <w:szCs w:val="24"/>
        </w:rPr>
        <w:t>información</w:t>
      </w:r>
      <w:proofErr w:type="spellEnd"/>
      <w:r w:rsidRPr="00EF2E58">
        <w:rPr>
          <w:i/>
          <w:iCs/>
          <w:color w:val="000000"/>
          <w:sz w:val="24"/>
          <w:szCs w:val="24"/>
        </w:rPr>
        <w:t xml:space="preserve"> </w:t>
      </w:r>
      <w:proofErr w:type="spellStart"/>
      <w:r w:rsidRPr="00EF2E58">
        <w:rPr>
          <w:i/>
          <w:iCs/>
          <w:color w:val="000000"/>
          <w:sz w:val="24"/>
          <w:szCs w:val="24"/>
        </w:rPr>
        <w:t>necesaria</w:t>
      </w:r>
      <w:proofErr w:type="spellEnd"/>
      <w:r w:rsidRPr="00EF2E58">
        <w:rPr>
          <w:i/>
          <w:iCs/>
          <w:color w:val="000000"/>
          <w:sz w:val="24"/>
          <w:szCs w:val="24"/>
        </w:rPr>
        <w:t xml:space="preserve"> para </w:t>
      </w:r>
      <w:proofErr w:type="spellStart"/>
      <w:r w:rsidRPr="00EF2E58">
        <w:rPr>
          <w:i/>
          <w:iCs/>
          <w:color w:val="000000"/>
          <w:sz w:val="24"/>
          <w:szCs w:val="24"/>
        </w:rPr>
        <w:t>determinar</w:t>
      </w:r>
      <w:proofErr w:type="spellEnd"/>
      <w:r w:rsidRPr="00EF2E58">
        <w:rPr>
          <w:i/>
          <w:iCs/>
          <w:color w:val="000000"/>
          <w:sz w:val="24"/>
          <w:szCs w:val="24"/>
        </w:rPr>
        <w:t xml:space="preserve"> la </w:t>
      </w:r>
      <w:proofErr w:type="spellStart"/>
      <w:r w:rsidRPr="00EF2E58">
        <w:rPr>
          <w:i/>
          <w:iCs/>
          <w:color w:val="000000"/>
          <w:sz w:val="24"/>
          <w:szCs w:val="24"/>
        </w:rPr>
        <w:t>elegibilidad</w:t>
      </w:r>
      <w:proofErr w:type="spellEnd"/>
      <w:r w:rsidRPr="00EF2E58">
        <w:rPr>
          <w:i/>
          <w:iCs/>
          <w:color w:val="000000"/>
          <w:sz w:val="24"/>
          <w:szCs w:val="24"/>
        </w:rPr>
        <w:t xml:space="preserve">. </w:t>
      </w:r>
      <w:proofErr w:type="spellStart"/>
      <w:r w:rsidRPr="00EF2E58">
        <w:rPr>
          <w:i/>
          <w:iCs/>
          <w:color w:val="000000"/>
          <w:sz w:val="24"/>
          <w:szCs w:val="24"/>
        </w:rPr>
        <w:t>Comuníquese</w:t>
      </w:r>
      <w:proofErr w:type="spellEnd"/>
      <w:r w:rsidRPr="00EF2E58">
        <w:rPr>
          <w:i/>
          <w:iCs/>
          <w:color w:val="000000"/>
          <w:sz w:val="24"/>
          <w:szCs w:val="24"/>
        </w:rPr>
        <w:t xml:space="preserve"> con </w:t>
      </w:r>
      <w:proofErr w:type="spellStart"/>
      <w:r w:rsidRPr="00EF2E58">
        <w:rPr>
          <w:i/>
          <w:iCs/>
          <w:color w:val="000000"/>
          <w:sz w:val="24"/>
          <w:szCs w:val="24"/>
        </w:rPr>
        <w:t>su</w:t>
      </w:r>
      <w:proofErr w:type="spellEnd"/>
      <w:r w:rsidRPr="00EF2E58">
        <w:rPr>
          <w:i/>
          <w:iCs/>
          <w:color w:val="000000"/>
          <w:sz w:val="24"/>
          <w:szCs w:val="24"/>
        </w:rPr>
        <w:t xml:space="preserve"> </w:t>
      </w:r>
      <w:proofErr w:type="spellStart"/>
      <w:r w:rsidRPr="00EF2E58">
        <w:rPr>
          <w:i/>
          <w:iCs/>
          <w:color w:val="000000"/>
          <w:sz w:val="24"/>
          <w:szCs w:val="24"/>
        </w:rPr>
        <w:t>trabajador</w:t>
      </w:r>
      <w:proofErr w:type="spellEnd"/>
      <w:r w:rsidRPr="00EF2E58">
        <w:rPr>
          <w:i/>
          <w:iCs/>
          <w:color w:val="000000"/>
          <w:sz w:val="24"/>
          <w:szCs w:val="24"/>
        </w:rPr>
        <w:t xml:space="preserve"> </w:t>
      </w:r>
      <w:proofErr w:type="spellStart"/>
      <w:r w:rsidRPr="00EF2E58">
        <w:rPr>
          <w:i/>
          <w:iCs/>
          <w:color w:val="000000"/>
          <w:sz w:val="24"/>
          <w:szCs w:val="24"/>
        </w:rPr>
        <w:t>en</w:t>
      </w:r>
      <w:proofErr w:type="spellEnd"/>
      <w:r w:rsidRPr="00EF2E58">
        <w:rPr>
          <w:i/>
          <w:iCs/>
          <w:color w:val="000000"/>
          <w:sz w:val="24"/>
          <w:szCs w:val="24"/>
        </w:rPr>
        <w:t xml:space="preserve"> </w:t>
      </w:r>
      <w:proofErr w:type="spellStart"/>
      <w:r w:rsidRPr="00EF2E58">
        <w:rPr>
          <w:i/>
          <w:iCs/>
          <w:color w:val="000000"/>
          <w:sz w:val="24"/>
          <w:szCs w:val="24"/>
        </w:rPr>
        <w:t>el</w:t>
      </w:r>
      <w:proofErr w:type="spellEnd"/>
      <w:r w:rsidRPr="00EF2E58">
        <w:rPr>
          <w:i/>
          <w:iCs/>
          <w:color w:val="000000"/>
          <w:sz w:val="24"/>
          <w:szCs w:val="24"/>
        </w:rPr>
        <w:t xml:space="preserve"> </w:t>
      </w:r>
      <w:proofErr w:type="spellStart"/>
      <w:r w:rsidRPr="00EF2E58">
        <w:rPr>
          <w:i/>
          <w:iCs/>
          <w:color w:val="000000"/>
          <w:sz w:val="24"/>
          <w:szCs w:val="24"/>
        </w:rPr>
        <w:t>número</w:t>
      </w:r>
      <w:proofErr w:type="spellEnd"/>
      <w:r w:rsidRPr="00EF2E58">
        <w:rPr>
          <w:i/>
          <w:iCs/>
          <w:color w:val="000000"/>
          <w:sz w:val="24"/>
          <w:szCs w:val="24"/>
        </w:rPr>
        <w:t xml:space="preserve"> de </w:t>
      </w:r>
      <w:proofErr w:type="spellStart"/>
      <w:r w:rsidRPr="00EF2E58">
        <w:rPr>
          <w:i/>
          <w:iCs/>
          <w:color w:val="000000"/>
          <w:sz w:val="24"/>
          <w:szCs w:val="24"/>
        </w:rPr>
        <w:t>teléfono</w:t>
      </w:r>
      <w:proofErr w:type="spellEnd"/>
      <w:r w:rsidRPr="00EF2E58">
        <w:rPr>
          <w:i/>
          <w:iCs/>
          <w:color w:val="000000"/>
          <w:sz w:val="24"/>
          <w:szCs w:val="24"/>
        </w:rPr>
        <w:t xml:space="preserve"> que se indica </w:t>
      </w:r>
      <w:proofErr w:type="spellStart"/>
      <w:r w:rsidRPr="00EF2E58">
        <w:rPr>
          <w:i/>
          <w:iCs/>
          <w:color w:val="000000"/>
          <w:sz w:val="24"/>
          <w:szCs w:val="24"/>
        </w:rPr>
        <w:t>arriba</w:t>
      </w:r>
      <w:proofErr w:type="spellEnd"/>
      <w:r w:rsidRPr="00EF2E58">
        <w:rPr>
          <w:i/>
          <w:iCs/>
          <w:color w:val="000000"/>
          <w:sz w:val="24"/>
          <w:szCs w:val="24"/>
        </w:rPr>
        <w:t xml:space="preserve">. Si </w:t>
      </w:r>
      <w:proofErr w:type="spellStart"/>
      <w:r w:rsidRPr="00EF2E58">
        <w:rPr>
          <w:i/>
          <w:iCs/>
          <w:color w:val="000000"/>
          <w:sz w:val="24"/>
          <w:szCs w:val="24"/>
        </w:rPr>
        <w:t>usted</w:t>
      </w:r>
      <w:proofErr w:type="spellEnd"/>
      <w:r w:rsidRPr="00EF2E58">
        <w:rPr>
          <w:i/>
          <w:iCs/>
          <w:color w:val="000000"/>
          <w:sz w:val="24"/>
          <w:szCs w:val="24"/>
        </w:rPr>
        <w:t xml:space="preserve"> </w:t>
      </w:r>
      <w:proofErr w:type="spellStart"/>
      <w:r w:rsidRPr="00EF2E58">
        <w:rPr>
          <w:i/>
          <w:iCs/>
          <w:color w:val="000000"/>
          <w:sz w:val="24"/>
          <w:szCs w:val="24"/>
        </w:rPr>
        <w:t>proporciona</w:t>
      </w:r>
      <w:proofErr w:type="spellEnd"/>
      <w:r w:rsidRPr="00EF2E58">
        <w:rPr>
          <w:i/>
          <w:iCs/>
          <w:color w:val="000000"/>
          <w:sz w:val="24"/>
          <w:szCs w:val="24"/>
        </w:rPr>
        <w:t xml:space="preserve"> la </w:t>
      </w:r>
      <w:proofErr w:type="spellStart"/>
      <w:r w:rsidRPr="00EF2E58">
        <w:rPr>
          <w:i/>
          <w:iCs/>
          <w:color w:val="000000"/>
          <w:sz w:val="24"/>
          <w:szCs w:val="24"/>
        </w:rPr>
        <w:t>información</w:t>
      </w:r>
      <w:proofErr w:type="spellEnd"/>
      <w:r w:rsidRPr="00EF2E58">
        <w:rPr>
          <w:i/>
          <w:iCs/>
          <w:color w:val="000000"/>
          <w:sz w:val="24"/>
          <w:szCs w:val="24"/>
        </w:rPr>
        <w:t xml:space="preserve"> </w:t>
      </w:r>
      <w:proofErr w:type="spellStart"/>
      <w:r w:rsidRPr="00EF2E58">
        <w:rPr>
          <w:i/>
          <w:iCs/>
          <w:color w:val="000000"/>
          <w:sz w:val="24"/>
          <w:szCs w:val="24"/>
        </w:rPr>
        <w:t>dentro</w:t>
      </w:r>
      <w:proofErr w:type="spellEnd"/>
      <w:r w:rsidRPr="00EF2E58">
        <w:rPr>
          <w:i/>
          <w:iCs/>
          <w:color w:val="000000"/>
          <w:sz w:val="24"/>
          <w:szCs w:val="24"/>
        </w:rPr>
        <w:t xml:space="preserve"> de </w:t>
      </w:r>
      <w:proofErr w:type="spellStart"/>
      <w:r w:rsidRPr="00EF2E58">
        <w:rPr>
          <w:i/>
          <w:iCs/>
          <w:color w:val="000000"/>
          <w:sz w:val="24"/>
          <w:szCs w:val="24"/>
        </w:rPr>
        <w:t>los</w:t>
      </w:r>
      <w:proofErr w:type="spellEnd"/>
      <w:r w:rsidRPr="00EF2E58">
        <w:rPr>
          <w:i/>
          <w:iCs/>
          <w:color w:val="000000"/>
          <w:sz w:val="24"/>
          <w:szCs w:val="24"/>
        </w:rPr>
        <w:t xml:space="preserve"> 90 días, </w:t>
      </w:r>
      <w:proofErr w:type="spellStart"/>
      <w:r w:rsidRPr="00EF2E58">
        <w:rPr>
          <w:i/>
          <w:iCs/>
          <w:color w:val="000000"/>
          <w:sz w:val="24"/>
          <w:szCs w:val="24"/>
        </w:rPr>
        <w:t>nosotros</w:t>
      </w:r>
      <w:proofErr w:type="spellEnd"/>
      <w:r w:rsidRPr="00EF2E58">
        <w:rPr>
          <w:i/>
          <w:iCs/>
          <w:color w:val="000000"/>
          <w:sz w:val="24"/>
          <w:szCs w:val="24"/>
        </w:rPr>
        <w:t xml:space="preserve"> </w:t>
      </w:r>
      <w:proofErr w:type="spellStart"/>
      <w:r w:rsidRPr="00EF2E58">
        <w:rPr>
          <w:i/>
          <w:iCs/>
          <w:color w:val="000000"/>
          <w:sz w:val="24"/>
          <w:szCs w:val="24"/>
        </w:rPr>
        <w:t>reabriremos</w:t>
      </w:r>
      <w:proofErr w:type="spellEnd"/>
      <w:r w:rsidRPr="00EF2E58">
        <w:rPr>
          <w:i/>
          <w:iCs/>
          <w:color w:val="000000"/>
          <w:sz w:val="24"/>
          <w:szCs w:val="24"/>
        </w:rPr>
        <w:t xml:space="preserve"> </w:t>
      </w:r>
      <w:proofErr w:type="spellStart"/>
      <w:r w:rsidRPr="00EF2E58">
        <w:rPr>
          <w:i/>
          <w:iCs/>
          <w:color w:val="000000"/>
          <w:sz w:val="24"/>
          <w:szCs w:val="24"/>
        </w:rPr>
        <w:t>su</w:t>
      </w:r>
      <w:proofErr w:type="spellEnd"/>
      <w:r w:rsidRPr="00EF2E58">
        <w:rPr>
          <w:i/>
          <w:iCs/>
          <w:color w:val="000000"/>
          <w:sz w:val="24"/>
          <w:szCs w:val="24"/>
        </w:rPr>
        <w:t xml:space="preserve"> </w:t>
      </w:r>
      <w:proofErr w:type="spellStart"/>
      <w:r w:rsidRPr="00EF2E58">
        <w:rPr>
          <w:i/>
          <w:iCs/>
          <w:color w:val="000000"/>
          <w:sz w:val="24"/>
          <w:szCs w:val="24"/>
        </w:rPr>
        <w:t>caso</w:t>
      </w:r>
      <w:proofErr w:type="spellEnd"/>
      <w:r w:rsidRPr="00EF2E58">
        <w:rPr>
          <w:i/>
          <w:iCs/>
          <w:color w:val="000000"/>
          <w:sz w:val="24"/>
          <w:szCs w:val="24"/>
        </w:rPr>
        <w:t xml:space="preserve"> de Medicaid anterior (</w:t>
      </w:r>
      <w:proofErr w:type="spellStart"/>
      <w:r w:rsidRPr="00EF2E58">
        <w:rPr>
          <w:i/>
          <w:iCs/>
          <w:color w:val="000000"/>
          <w:sz w:val="24"/>
          <w:szCs w:val="24"/>
        </w:rPr>
        <w:t>Secciones</w:t>
      </w:r>
      <w:proofErr w:type="spellEnd"/>
      <w:r w:rsidRPr="00EF2E58">
        <w:rPr>
          <w:i/>
          <w:iCs/>
          <w:color w:val="000000"/>
          <w:sz w:val="24"/>
          <w:szCs w:val="24"/>
        </w:rPr>
        <w:t xml:space="preserve"> 2301 y 2352 del Manual de Medicaid para </w:t>
      </w:r>
      <w:proofErr w:type="spellStart"/>
      <w:r w:rsidRPr="00EF2E58">
        <w:rPr>
          <w:i/>
          <w:iCs/>
          <w:color w:val="000000"/>
          <w:sz w:val="24"/>
          <w:szCs w:val="24"/>
        </w:rPr>
        <w:t>Adultos</w:t>
      </w:r>
      <w:proofErr w:type="spellEnd"/>
      <w:r w:rsidRPr="00EF2E58">
        <w:rPr>
          <w:i/>
          <w:iCs/>
          <w:color w:val="000000"/>
          <w:sz w:val="24"/>
          <w:szCs w:val="24"/>
        </w:rPr>
        <w:t>).</w:t>
      </w:r>
    </w:p>
    <w:p w14:paraId="702541D2" w14:textId="77777777" w:rsidR="00667507" w:rsidRDefault="00667507" w:rsidP="00667507">
      <w:pPr>
        <w:widowControl/>
        <w:tabs>
          <w:tab w:val="left" w:pos="1350"/>
        </w:tabs>
        <w:autoSpaceDE/>
        <w:autoSpaceDN/>
        <w:ind w:left="1440" w:hanging="180"/>
        <w:rPr>
          <w:i/>
          <w:iCs/>
          <w:sz w:val="24"/>
          <w:szCs w:val="24"/>
        </w:rPr>
      </w:pPr>
    </w:p>
    <w:p w14:paraId="0C52D72A" w14:textId="3270F183" w:rsidR="003512A8" w:rsidRDefault="003512A8" w:rsidP="003512A8">
      <w:pPr>
        <w:widowControl/>
        <w:tabs>
          <w:tab w:val="left" w:pos="1350"/>
        </w:tabs>
        <w:autoSpaceDE/>
        <w:autoSpaceDN/>
        <w:ind w:left="1440" w:hanging="90"/>
        <w:rPr>
          <w:b/>
          <w:bCs/>
          <w:sz w:val="24"/>
          <w:szCs w:val="24"/>
        </w:rPr>
      </w:pPr>
      <w:r>
        <w:rPr>
          <w:i/>
          <w:iCs/>
          <w:sz w:val="24"/>
          <w:szCs w:val="24"/>
        </w:rPr>
        <w:t xml:space="preserve">  </w:t>
      </w:r>
      <w:r w:rsidRPr="00306C2F">
        <w:rPr>
          <w:b/>
          <w:bCs/>
          <w:sz w:val="24"/>
          <w:szCs w:val="24"/>
          <w:u w:val="single"/>
        </w:rPr>
        <w:t>OUTCOME</w:t>
      </w:r>
      <w:r>
        <w:rPr>
          <w:i/>
          <w:iCs/>
          <w:sz w:val="24"/>
          <w:szCs w:val="24"/>
        </w:rPr>
        <w:t xml:space="preserve">: </w:t>
      </w:r>
      <w:r w:rsidRPr="00306C2F">
        <w:rPr>
          <w:b/>
          <w:bCs/>
          <w:sz w:val="24"/>
          <w:szCs w:val="24"/>
        </w:rPr>
        <w:t>Termination</w:t>
      </w:r>
    </w:p>
    <w:p w14:paraId="731C50E7" w14:textId="77777777" w:rsidR="003512A8" w:rsidRDefault="003512A8" w:rsidP="003512A8">
      <w:pPr>
        <w:widowControl/>
        <w:tabs>
          <w:tab w:val="left" w:pos="1350"/>
        </w:tabs>
        <w:autoSpaceDE/>
        <w:autoSpaceDN/>
        <w:ind w:left="1440" w:hanging="90"/>
        <w:rPr>
          <w:sz w:val="24"/>
          <w:szCs w:val="24"/>
        </w:rPr>
      </w:pPr>
    </w:p>
    <w:p w14:paraId="72763D6B" w14:textId="41A5E9AC" w:rsidR="003512A8" w:rsidRPr="007F53AA" w:rsidRDefault="003512A8" w:rsidP="007F53AA">
      <w:pPr>
        <w:widowControl/>
        <w:tabs>
          <w:tab w:val="left" w:pos="1350"/>
        </w:tabs>
        <w:autoSpaceDE/>
        <w:autoSpaceDN/>
        <w:ind w:left="1440"/>
        <w:rPr>
          <w:sz w:val="24"/>
          <w:szCs w:val="24"/>
        </w:rPr>
      </w:pPr>
      <w:r w:rsidRPr="00306C2F">
        <w:rPr>
          <w:b/>
          <w:bCs/>
          <w:i/>
          <w:iCs/>
          <w:sz w:val="24"/>
          <w:szCs w:val="24"/>
        </w:rPr>
        <w:t>English</w:t>
      </w:r>
      <w:r w:rsidRPr="007F53AA">
        <w:rPr>
          <w:sz w:val="24"/>
          <w:szCs w:val="24"/>
        </w:rPr>
        <w:t>:</w:t>
      </w:r>
    </w:p>
    <w:p w14:paraId="7DDDC0B0" w14:textId="77777777" w:rsidR="007F53AA" w:rsidRPr="007F53AA" w:rsidRDefault="007F53AA" w:rsidP="00306C2F">
      <w:pPr>
        <w:widowControl/>
        <w:tabs>
          <w:tab w:val="left" w:pos="1350"/>
        </w:tabs>
        <w:autoSpaceDE/>
        <w:autoSpaceDN/>
        <w:ind w:left="1440"/>
        <w:rPr>
          <w:sz w:val="24"/>
          <w:szCs w:val="24"/>
        </w:rPr>
      </w:pPr>
    </w:p>
    <w:p w14:paraId="6DC2C175" w14:textId="63848C87" w:rsidR="007F53AA" w:rsidRPr="00306C2F" w:rsidRDefault="007F53AA" w:rsidP="00306C2F">
      <w:pPr>
        <w:ind w:left="1440" w:hanging="180"/>
        <w:rPr>
          <w:i/>
          <w:iCs/>
          <w:sz w:val="24"/>
          <w:szCs w:val="24"/>
        </w:rPr>
      </w:pPr>
      <w:r w:rsidRPr="007F53AA">
        <w:rPr>
          <w:sz w:val="24"/>
          <w:szCs w:val="24"/>
        </w:rPr>
        <w:t xml:space="preserve">   </w:t>
      </w:r>
      <w:r w:rsidRPr="00306C2F">
        <w:rPr>
          <w:i/>
          <w:iCs/>
          <w:sz w:val="24"/>
          <w:szCs w:val="24"/>
        </w:rPr>
        <w:t>Effective &lt;effective date&gt;, All Medicaid benefits will stop for the following individual(s):</w:t>
      </w:r>
      <w:r w:rsidRPr="00306C2F">
        <w:rPr>
          <w:i/>
          <w:iCs/>
          <w:sz w:val="24"/>
          <w:szCs w:val="24"/>
        </w:rPr>
        <w:br/>
        <w:t>&lt;participant1&gt;</w:t>
      </w:r>
      <w:r w:rsidRPr="00306C2F">
        <w:rPr>
          <w:i/>
          <w:iCs/>
          <w:sz w:val="24"/>
          <w:szCs w:val="24"/>
        </w:rPr>
        <w:br/>
        <w:t>&lt;participant2&gt;</w:t>
      </w:r>
    </w:p>
    <w:p w14:paraId="71960956" w14:textId="77777777" w:rsidR="007F53AA" w:rsidRDefault="007F53AA" w:rsidP="00306C2F">
      <w:pPr>
        <w:widowControl/>
        <w:tabs>
          <w:tab w:val="left" w:pos="1350"/>
        </w:tabs>
        <w:autoSpaceDE/>
        <w:autoSpaceDN/>
        <w:rPr>
          <w:sz w:val="24"/>
          <w:szCs w:val="24"/>
        </w:rPr>
      </w:pPr>
    </w:p>
    <w:p w14:paraId="31C19272" w14:textId="03A23839" w:rsidR="003512A8" w:rsidRDefault="003512A8" w:rsidP="007F53AA">
      <w:pPr>
        <w:widowControl/>
        <w:tabs>
          <w:tab w:val="left" w:pos="1350"/>
        </w:tabs>
        <w:autoSpaceDE/>
        <w:autoSpaceDN/>
        <w:ind w:left="1440"/>
        <w:rPr>
          <w:sz w:val="24"/>
          <w:szCs w:val="24"/>
        </w:rPr>
      </w:pPr>
      <w:r w:rsidRPr="00306C2F">
        <w:rPr>
          <w:b/>
          <w:bCs/>
          <w:i/>
          <w:iCs/>
          <w:sz w:val="24"/>
          <w:szCs w:val="24"/>
        </w:rPr>
        <w:t>Spanish</w:t>
      </w:r>
      <w:r>
        <w:rPr>
          <w:sz w:val="24"/>
          <w:szCs w:val="24"/>
        </w:rPr>
        <w:t>:</w:t>
      </w:r>
    </w:p>
    <w:p w14:paraId="50C50FF2" w14:textId="77777777" w:rsidR="007F53AA" w:rsidRPr="00306C2F" w:rsidRDefault="007F53AA" w:rsidP="00306C2F">
      <w:pPr>
        <w:widowControl/>
        <w:tabs>
          <w:tab w:val="left" w:pos="1350"/>
        </w:tabs>
        <w:autoSpaceDE/>
        <w:autoSpaceDN/>
        <w:ind w:left="1440"/>
        <w:rPr>
          <w:sz w:val="24"/>
          <w:szCs w:val="24"/>
        </w:rPr>
      </w:pPr>
    </w:p>
    <w:p w14:paraId="1FC5060A" w14:textId="77777777" w:rsidR="007F53AA" w:rsidRPr="00306C2F" w:rsidRDefault="007F53AA" w:rsidP="00306C2F">
      <w:pPr>
        <w:widowControl/>
        <w:autoSpaceDE/>
        <w:autoSpaceDN/>
        <w:ind w:left="1440"/>
        <w:rPr>
          <w:i/>
          <w:iCs/>
          <w:sz w:val="24"/>
          <w:szCs w:val="24"/>
        </w:rPr>
      </w:pPr>
      <w:r w:rsidRPr="00306C2F">
        <w:rPr>
          <w:i/>
          <w:iCs/>
          <w:sz w:val="24"/>
          <w:szCs w:val="24"/>
        </w:rPr>
        <w:t xml:space="preserve">A </w:t>
      </w:r>
      <w:proofErr w:type="spellStart"/>
      <w:r w:rsidRPr="00306C2F">
        <w:rPr>
          <w:i/>
          <w:iCs/>
          <w:sz w:val="24"/>
          <w:szCs w:val="24"/>
        </w:rPr>
        <w:t>partir</w:t>
      </w:r>
      <w:proofErr w:type="spellEnd"/>
      <w:r w:rsidRPr="00306C2F">
        <w:rPr>
          <w:i/>
          <w:iCs/>
          <w:sz w:val="24"/>
          <w:szCs w:val="24"/>
        </w:rPr>
        <w:t xml:space="preserve"> de &lt;effective date&gt;, </w:t>
      </w:r>
      <w:proofErr w:type="spellStart"/>
      <w:r w:rsidRPr="00306C2F">
        <w:rPr>
          <w:i/>
          <w:iCs/>
          <w:sz w:val="24"/>
          <w:szCs w:val="24"/>
        </w:rPr>
        <w:t>todos</w:t>
      </w:r>
      <w:proofErr w:type="spellEnd"/>
      <w:r w:rsidRPr="00306C2F">
        <w:rPr>
          <w:i/>
          <w:iCs/>
          <w:sz w:val="24"/>
          <w:szCs w:val="24"/>
        </w:rPr>
        <w:t xml:space="preserve"> </w:t>
      </w:r>
      <w:proofErr w:type="spellStart"/>
      <w:r w:rsidRPr="00306C2F">
        <w:rPr>
          <w:i/>
          <w:iCs/>
          <w:sz w:val="24"/>
          <w:szCs w:val="24"/>
        </w:rPr>
        <w:t>los</w:t>
      </w:r>
      <w:proofErr w:type="spellEnd"/>
      <w:r w:rsidRPr="00306C2F">
        <w:rPr>
          <w:i/>
          <w:iCs/>
          <w:sz w:val="24"/>
          <w:szCs w:val="24"/>
        </w:rPr>
        <w:t xml:space="preserve"> </w:t>
      </w:r>
      <w:proofErr w:type="spellStart"/>
      <w:r w:rsidRPr="00306C2F">
        <w:rPr>
          <w:i/>
          <w:iCs/>
          <w:sz w:val="24"/>
          <w:szCs w:val="24"/>
        </w:rPr>
        <w:t>beneficios</w:t>
      </w:r>
      <w:proofErr w:type="spellEnd"/>
      <w:r w:rsidRPr="00306C2F">
        <w:rPr>
          <w:i/>
          <w:iCs/>
          <w:sz w:val="24"/>
          <w:szCs w:val="24"/>
        </w:rPr>
        <w:t xml:space="preserve"> de Medicaid van a ser </w:t>
      </w:r>
      <w:proofErr w:type="spellStart"/>
      <w:r w:rsidRPr="00306C2F">
        <w:rPr>
          <w:i/>
          <w:iCs/>
          <w:sz w:val="24"/>
          <w:szCs w:val="24"/>
        </w:rPr>
        <w:t>terminados</w:t>
      </w:r>
      <w:proofErr w:type="spellEnd"/>
      <w:r w:rsidRPr="00306C2F">
        <w:rPr>
          <w:i/>
          <w:iCs/>
          <w:sz w:val="24"/>
          <w:szCs w:val="24"/>
        </w:rPr>
        <w:t xml:space="preserve"> para: </w:t>
      </w:r>
      <w:r w:rsidRPr="00306C2F">
        <w:rPr>
          <w:i/>
          <w:iCs/>
          <w:sz w:val="24"/>
          <w:szCs w:val="24"/>
        </w:rPr>
        <w:br/>
        <w:t xml:space="preserve">&lt;participant1&gt; </w:t>
      </w:r>
      <w:r w:rsidRPr="00306C2F">
        <w:rPr>
          <w:i/>
          <w:iCs/>
          <w:sz w:val="24"/>
          <w:szCs w:val="24"/>
        </w:rPr>
        <w:br/>
        <w:t>&lt;participant2&gt;</w:t>
      </w:r>
    </w:p>
    <w:p w14:paraId="4AC145FB" w14:textId="77777777" w:rsidR="00667507" w:rsidRPr="00204C20" w:rsidRDefault="00667507" w:rsidP="00306C2F">
      <w:pPr>
        <w:widowControl/>
        <w:tabs>
          <w:tab w:val="left" w:pos="270"/>
        </w:tabs>
        <w:autoSpaceDE/>
        <w:autoSpaceDN/>
        <w:ind w:left="1530"/>
        <w:rPr>
          <w:sz w:val="24"/>
          <w:szCs w:val="24"/>
        </w:rPr>
      </w:pPr>
    </w:p>
    <w:p w14:paraId="24720315" w14:textId="77777777" w:rsidR="00CB4858" w:rsidRPr="00204C20" w:rsidRDefault="00CB4858" w:rsidP="00744005">
      <w:pPr>
        <w:widowControl/>
        <w:autoSpaceDE/>
        <w:autoSpaceDN/>
        <w:rPr>
          <w:sz w:val="24"/>
          <w:szCs w:val="24"/>
        </w:rPr>
      </w:pPr>
    </w:p>
    <w:p w14:paraId="5EAA334F" w14:textId="146BA195" w:rsidR="00142DB5" w:rsidRPr="00204C20" w:rsidRDefault="0079645D" w:rsidP="00306C2F">
      <w:pPr>
        <w:pStyle w:val="Heading1"/>
        <w:ind w:left="0" w:firstLine="900"/>
        <w:rPr>
          <w:b w:val="0"/>
          <w:bCs w:val="0"/>
        </w:rPr>
      </w:pPr>
      <w:r w:rsidRPr="00306C2F">
        <w:rPr>
          <w:u w:val="none"/>
        </w:rPr>
        <w:t>K.</w:t>
      </w:r>
      <w:r w:rsidR="00667507" w:rsidRPr="00306C2F">
        <w:rPr>
          <w:u w:val="none"/>
        </w:rPr>
        <w:t xml:space="preserve"> </w:t>
      </w:r>
      <w:r w:rsidR="00E11A36" w:rsidRPr="00204C20">
        <w:t>Change Reported for Medically Needy; Bills/Resources Not Provided</w:t>
      </w:r>
    </w:p>
    <w:p w14:paraId="40EF5400" w14:textId="77777777" w:rsidR="00E11A36" w:rsidRPr="00967B77" w:rsidRDefault="00E11A36" w:rsidP="00E11A36">
      <w:pPr>
        <w:tabs>
          <w:tab w:val="left" w:pos="1200"/>
        </w:tabs>
        <w:spacing w:line="275" w:lineRule="exact"/>
        <w:ind w:firstLine="1260"/>
        <w:rPr>
          <w:b/>
          <w:bCs/>
          <w:i/>
          <w:iCs/>
          <w:sz w:val="24"/>
          <w:szCs w:val="24"/>
        </w:rPr>
      </w:pPr>
    </w:p>
    <w:p w14:paraId="5EA4AE3B" w14:textId="2AB62C82" w:rsidR="00E11A36" w:rsidRPr="00967B77" w:rsidRDefault="00E11A36" w:rsidP="00E11A36">
      <w:pPr>
        <w:tabs>
          <w:tab w:val="left" w:pos="1200"/>
        </w:tabs>
        <w:spacing w:line="275" w:lineRule="exact"/>
        <w:ind w:firstLine="1260"/>
        <w:rPr>
          <w:b/>
          <w:bCs/>
          <w:sz w:val="24"/>
          <w:szCs w:val="24"/>
        </w:rPr>
      </w:pPr>
      <w:r w:rsidRPr="00EF2E58">
        <w:rPr>
          <w:b/>
          <w:bCs/>
          <w:sz w:val="24"/>
          <w:szCs w:val="24"/>
          <w:u w:val="single"/>
        </w:rPr>
        <w:t>REASON:</w:t>
      </w:r>
      <w:r w:rsidRPr="00967B77">
        <w:rPr>
          <w:b/>
          <w:bCs/>
          <w:sz w:val="24"/>
          <w:szCs w:val="24"/>
        </w:rPr>
        <w:t xml:space="preserve"> </w:t>
      </w:r>
      <w:r w:rsidRPr="00204C20">
        <w:rPr>
          <w:sz w:val="24"/>
          <w:szCs w:val="24"/>
        </w:rPr>
        <w:t>Fai</w:t>
      </w:r>
      <w:r w:rsidR="001301CE" w:rsidRPr="00967B77">
        <w:rPr>
          <w:sz w:val="24"/>
          <w:szCs w:val="24"/>
        </w:rPr>
        <w:t xml:space="preserve">led to Provide </w:t>
      </w:r>
      <w:r w:rsidR="00F1094A" w:rsidRPr="00967B77">
        <w:rPr>
          <w:sz w:val="24"/>
          <w:szCs w:val="24"/>
        </w:rPr>
        <w:t>Info/Proof Family MA</w:t>
      </w:r>
    </w:p>
    <w:p w14:paraId="6B487538" w14:textId="77777777" w:rsidR="00E11A36" w:rsidRPr="00967B77" w:rsidRDefault="00E11A36" w:rsidP="00E11A36">
      <w:pPr>
        <w:tabs>
          <w:tab w:val="left" w:pos="1200"/>
        </w:tabs>
        <w:spacing w:line="275" w:lineRule="exact"/>
        <w:ind w:firstLine="1260"/>
        <w:rPr>
          <w:b/>
          <w:bCs/>
          <w:sz w:val="24"/>
          <w:szCs w:val="24"/>
        </w:rPr>
      </w:pPr>
    </w:p>
    <w:p w14:paraId="05622D70" w14:textId="77777777" w:rsidR="005618D3" w:rsidRDefault="00E11A36" w:rsidP="00F1094A">
      <w:pPr>
        <w:ind w:firstLine="1260"/>
        <w:rPr>
          <w:b/>
          <w:bCs/>
          <w:i/>
          <w:iCs/>
          <w:sz w:val="24"/>
          <w:szCs w:val="24"/>
        </w:rPr>
      </w:pPr>
      <w:r w:rsidRPr="00204C20">
        <w:rPr>
          <w:b/>
          <w:bCs/>
          <w:i/>
          <w:iCs/>
          <w:sz w:val="24"/>
          <w:szCs w:val="24"/>
        </w:rPr>
        <w:t>English:</w:t>
      </w:r>
    </w:p>
    <w:p w14:paraId="6CE32DF0" w14:textId="35EAA253" w:rsidR="00F1094A" w:rsidRPr="00967B77" w:rsidRDefault="00F1094A" w:rsidP="00F1094A">
      <w:pPr>
        <w:ind w:firstLine="1260"/>
        <w:rPr>
          <w:b/>
          <w:bCs/>
          <w:i/>
          <w:iCs/>
          <w:sz w:val="24"/>
          <w:szCs w:val="24"/>
        </w:rPr>
      </w:pPr>
      <w:r w:rsidRPr="00967B77">
        <w:rPr>
          <w:b/>
          <w:bCs/>
          <w:i/>
          <w:iCs/>
          <w:sz w:val="24"/>
          <w:szCs w:val="24"/>
        </w:rPr>
        <w:t xml:space="preserve"> </w:t>
      </w:r>
    </w:p>
    <w:p w14:paraId="760D3EF3" w14:textId="0D255965" w:rsidR="00F1094A" w:rsidRPr="00EF2E58" w:rsidRDefault="00F1094A" w:rsidP="00F1094A">
      <w:pPr>
        <w:ind w:left="1260"/>
        <w:rPr>
          <w:i/>
          <w:iCs/>
          <w:sz w:val="24"/>
          <w:szCs w:val="24"/>
        </w:rPr>
      </w:pPr>
      <w:bookmarkStart w:id="1" w:name="_Hlk173227663"/>
      <w:r w:rsidRPr="00EF2E58">
        <w:rPr>
          <w:i/>
          <w:iCs/>
          <w:sz w:val="24"/>
          <w:szCs w:val="24"/>
        </w:rPr>
        <w:t>You have failed to provide information needed to determine eligibility. Contact your worker at the phone number listed above. If you provide the information within 90 days, we will reopen your previous Medicaid case (Section 3315 of the Family and Children’s Medicaid Manual).</w:t>
      </w:r>
    </w:p>
    <w:p w14:paraId="1365403D" w14:textId="77777777" w:rsidR="00E11A36" w:rsidRPr="00EF2E58" w:rsidRDefault="00E11A36" w:rsidP="00E11A36">
      <w:pPr>
        <w:tabs>
          <w:tab w:val="left" w:pos="1200"/>
        </w:tabs>
        <w:spacing w:line="275" w:lineRule="exact"/>
        <w:ind w:firstLine="1260"/>
        <w:rPr>
          <w:b/>
          <w:bCs/>
          <w:i/>
          <w:iCs/>
          <w:sz w:val="24"/>
          <w:szCs w:val="24"/>
        </w:rPr>
      </w:pPr>
    </w:p>
    <w:p w14:paraId="28B7D478" w14:textId="59CF5F64" w:rsidR="00E11A36" w:rsidRDefault="00E11A36" w:rsidP="00E11A36">
      <w:pPr>
        <w:tabs>
          <w:tab w:val="left" w:pos="1200"/>
        </w:tabs>
        <w:spacing w:line="275" w:lineRule="exact"/>
        <w:ind w:firstLine="1260"/>
        <w:rPr>
          <w:b/>
          <w:bCs/>
          <w:i/>
          <w:iCs/>
          <w:sz w:val="24"/>
          <w:szCs w:val="24"/>
        </w:rPr>
      </w:pPr>
      <w:r w:rsidRPr="00EF2E58">
        <w:rPr>
          <w:b/>
          <w:bCs/>
          <w:i/>
          <w:iCs/>
          <w:sz w:val="24"/>
          <w:szCs w:val="24"/>
        </w:rPr>
        <w:t>Spanish:</w:t>
      </w:r>
    </w:p>
    <w:p w14:paraId="2BF3B790" w14:textId="77777777" w:rsidR="00EF2E58" w:rsidRPr="00EF2E58" w:rsidRDefault="00EF2E58" w:rsidP="00E11A36">
      <w:pPr>
        <w:tabs>
          <w:tab w:val="left" w:pos="1200"/>
        </w:tabs>
        <w:spacing w:line="275" w:lineRule="exact"/>
        <w:ind w:firstLine="1260"/>
        <w:rPr>
          <w:b/>
          <w:bCs/>
          <w:i/>
          <w:iCs/>
          <w:sz w:val="24"/>
          <w:szCs w:val="24"/>
        </w:rPr>
      </w:pPr>
    </w:p>
    <w:p w14:paraId="1DA960C7" w14:textId="77777777" w:rsidR="00F1094A" w:rsidRPr="00EF2E58" w:rsidRDefault="00F1094A" w:rsidP="00F1094A">
      <w:pPr>
        <w:widowControl/>
        <w:autoSpaceDE/>
        <w:autoSpaceDN/>
        <w:ind w:left="1260"/>
        <w:rPr>
          <w:i/>
          <w:iCs/>
          <w:color w:val="000000"/>
          <w:sz w:val="24"/>
          <w:szCs w:val="24"/>
        </w:rPr>
      </w:pPr>
      <w:proofErr w:type="spellStart"/>
      <w:r w:rsidRPr="00EF2E58">
        <w:rPr>
          <w:i/>
          <w:iCs/>
          <w:color w:val="000000"/>
          <w:sz w:val="24"/>
          <w:szCs w:val="24"/>
        </w:rPr>
        <w:t>Usted</w:t>
      </w:r>
      <w:proofErr w:type="spellEnd"/>
      <w:r w:rsidRPr="00EF2E58">
        <w:rPr>
          <w:i/>
          <w:iCs/>
          <w:color w:val="000000"/>
          <w:sz w:val="24"/>
          <w:szCs w:val="24"/>
        </w:rPr>
        <w:t xml:space="preserve"> no ha </w:t>
      </w:r>
      <w:proofErr w:type="spellStart"/>
      <w:r w:rsidRPr="00EF2E58">
        <w:rPr>
          <w:i/>
          <w:iCs/>
          <w:color w:val="000000"/>
          <w:sz w:val="24"/>
          <w:szCs w:val="24"/>
        </w:rPr>
        <w:t>proporcionado</w:t>
      </w:r>
      <w:proofErr w:type="spellEnd"/>
      <w:r w:rsidRPr="00EF2E58">
        <w:rPr>
          <w:i/>
          <w:iCs/>
          <w:color w:val="000000"/>
          <w:sz w:val="24"/>
          <w:szCs w:val="24"/>
        </w:rPr>
        <w:t xml:space="preserve"> la </w:t>
      </w:r>
      <w:proofErr w:type="spellStart"/>
      <w:r w:rsidRPr="00EF2E58">
        <w:rPr>
          <w:i/>
          <w:iCs/>
          <w:color w:val="000000"/>
          <w:sz w:val="24"/>
          <w:szCs w:val="24"/>
        </w:rPr>
        <w:t>información</w:t>
      </w:r>
      <w:proofErr w:type="spellEnd"/>
      <w:r w:rsidRPr="00EF2E58">
        <w:rPr>
          <w:i/>
          <w:iCs/>
          <w:color w:val="000000"/>
          <w:sz w:val="24"/>
          <w:szCs w:val="24"/>
        </w:rPr>
        <w:t xml:space="preserve"> </w:t>
      </w:r>
      <w:proofErr w:type="spellStart"/>
      <w:r w:rsidRPr="00EF2E58">
        <w:rPr>
          <w:i/>
          <w:iCs/>
          <w:color w:val="000000"/>
          <w:sz w:val="24"/>
          <w:szCs w:val="24"/>
        </w:rPr>
        <w:t>necesaria</w:t>
      </w:r>
      <w:proofErr w:type="spellEnd"/>
      <w:r w:rsidRPr="00EF2E58">
        <w:rPr>
          <w:i/>
          <w:iCs/>
          <w:color w:val="000000"/>
          <w:sz w:val="24"/>
          <w:szCs w:val="24"/>
        </w:rPr>
        <w:t xml:space="preserve"> para </w:t>
      </w:r>
      <w:proofErr w:type="spellStart"/>
      <w:r w:rsidRPr="00EF2E58">
        <w:rPr>
          <w:i/>
          <w:iCs/>
          <w:color w:val="000000"/>
          <w:sz w:val="24"/>
          <w:szCs w:val="24"/>
        </w:rPr>
        <w:t>determinar</w:t>
      </w:r>
      <w:proofErr w:type="spellEnd"/>
      <w:r w:rsidRPr="00EF2E58">
        <w:rPr>
          <w:i/>
          <w:iCs/>
          <w:color w:val="000000"/>
          <w:sz w:val="24"/>
          <w:szCs w:val="24"/>
        </w:rPr>
        <w:t xml:space="preserve"> la </w:t>
      </w:r>
      <w:proofErr w:type="spellStart"/>
      <w:r w:rsidRPr="00EF2E58">
        <w:rPr>
          <w:i/>
          <w:iCs/>
          <w:color w:val="000000"/>
          <w:sz w:val="24"/>
          <w:szCs w:val="24"/>
        </w:rPr>
        <w:t>elegibilidad</w:t>
      </w:r>
      <w:proofErr w:type="spellEnd"/>
      <w:r w:rsidRPr="00EF2E58">
        <w:rPr>
          <w:i/>
          <w:iCs/>
          <w:color w:val="000000"/>
          <w:sz w:val="24"/>
          <w:szCs w:val="24"/>
        </w:rPr>
        <w:t xml:space="preserve">. </w:t>
      </w:r>
      <w:proofErr w:type="spellStart"/>
      <w:r w:rsidRPr="00EF2E58">
        <w:rPr>
          <w:i/>
          <w:iCs/>
          <w:color w:val="000000"/>
          <w:sz w:val="24"/>
          <w:szCs w:val="24"/>
        </w:rPr>
        <w:t>Comuníquese</w:t>
      </w:r>
      <w:proofErr w:type="spellEnd"/>
      <w:r w:rsidRPr="00EF2E58">
        <w:rPr>
          <w:i/>
          <w:iCs/>
          <w:color w:val="000000"/>
          <w:sz w:val="24"/>
          <w:szCs w:val="24"/>
        </w:rPr>
        <w:t xml:space="preserve"> con </w:t>
      </w:r>
      <w:proofErr w:type="spellStart"/>
      <w:r w:rsidRPr="00EF2E58">
        <w:rPr>
          <w:i/>
          <w:iCs/>
          <w:color w:val="000000"/>
          <w:sz w:val="24"/>
          <w:szCs w:val="24"/>
        </w:rPr>
        <w:t>su</w:t>
      </w:r>
      <w:proofErr w:type="spellEnd"/>
      <w:r w:rsidRPr="00EF2E58">
        <w:rPr>
          <w:i/>
          <w:iCs/>
          <w:color w:val="000000"/>
          <w:sz w:val="24"/>
          <w:szCs w:val="24"/>
        </w:rPr>
        <w:t xml:space="preserve"> </w:t>
      </w:r>
      <w:proofErr w:type="spellStart"/>
      <w:r w:rsidRPr="00EF2E58">
        <w:rPr>
          <w:i/>
          <w:iCs/>
          <w:color w:val="000000"/>
          <w:sz w:val="24"/>
          <w:szCs w:val="24"/>
        </w:rPr>
        <w:t>trabajador</w:t>
      </w:r>
      <w:proofErr w:type="spellEnd"/>
      <w:r w:rsidRPr="00EF2E58">
        <w:rPr>
          <w:i/>
          <w:iCs/>
          <w:color w:val="000000"/>
          <w:sz w:val="24"/>
          <w:szCs w:val="24"/>
        </w:rPr>
        <w:t xml:space="preserve"> </w:t>
      </w:r>
      <w:proofErr w:type="spellStart"/>
      <w:r w:rsidRPr="00EF2E58">
        <w:rPr>
          <w:i/>
          <w:iCs/>
          <w:color w:val="000000"/>
          <w:sz w:val="24"/>
          <w:szCs w:val="24"/>
        </w:rPr>
        <w:t>en</w:t>
      </w:r>
      <w:proofErr w:type="spellEnd"/>
      <w:r w:rsidRPr="00EF2E58">
        <w:rPr>
          <w:i/>
          <w:iCs/>
          <w:color w:val="000000"/>
          <w:sz w:val="24"/>
          <w:szCs w:val="24"/>
        </w:rPr>
        <w:t xml:space="preserve"> </w:t>
      </w:r>
      <w:proofErr w:type="spellStart"/>
      <w:r w:rsidRPr="00EF2E58">
        <w:rPr>
          <w:i/>
          <w:iCs/>
          <w:color w:val="000000"/>
          <w:sz w:val="24"/>
          <w:szCs w:val="24"/>
        </w:rPr>
        <w:t>el</w:t>
      </w:r>
      <w:proofErr w:type="spellEnd"/>
      <w:r w:rsidRPr="00EF2E58">
        <w:rPr>
          <w:i/>
          <w:iCs/>
          <w:color w:val="000000"/>
          <w:sz w:val="24"/>
          <w:szCs w:val="24"/>
        </w:rPr>
        <w:t xml:space="preserve"> </w:t>
      </w:r>
      <w:proofErr w:type="spellStart"/>
      <w:r w:rsidRPr="00EF2E58">
        <w:rPr>
          <w:i/>
          <w:iCs/>
          <w:color w:val="000000"/>
          <w:sz w:val="24"/>
          <w:szCs w:val="24"/>
        </w:rPr>
        <w:t>número</w:t>
      </w:r>
      <w:proofErr w:type="spellEnd"/>
      <w:r w:rsidRPr="00EF2E58">
        <w:rPr>
          <w:i/>
          <w:iCs/>
          <w:color w:val="000000"/>
          <w:sz w:val="24"/>
          <w:szCs w:val="24"/>
        </w:rPr>
        <w:t xml:space="preserve"> de </w:t>
      </w:r>
      <w:proofErr w:type="spellStart"/>
      <w:r w:rsidRPr="00EF2E58">
        <w:rPr>
          <w:i/>
          <w:iCs/>
          <w:color w:val="000000"/>
          <w:sz w:val="24"/>
          <w:szCs w:val="24"/>
        </w:rPr>
        <w:t>teléfono</w:t>
      </w:r>
      <w:proofErr w:type="spellEnd"/>
      <w:r w:rsidRPr="00EF2E58">
        <w:rPr>
          <w:i/>
          <w:iCs/>
          <w:color w:val="000000"/>
          <w:sz w:val="24"/>
          <w:szCs w:val="24"/>
        </w:rPr>
        <w:t xml:space="preserve"> que se indica </w:t>
      </w:r>
      <w:proofErr w:type="spellStart"/>
      <w:r w:rsidRPr="00EF2E58">
        <w:rPr>
          <w:i/>
          <w:iCs/>
          <w:color w:val="000000"/>
          <w:sz w:val="24"/>
          <w:szCs w:val="24"/>
        </w:rPr>
        <w:t>arriba</w:t>
      </w:r>
      <w:proofErr w:type="spellEnd"/>
      <w:r w:rsidRPr="00EF2E58">
        <w:rPr>
          <w:i/>
          <w:iCs/>
          <w:color w:val="000000"/>
          <w:sz w:val="24"/>
          <w:szCs w:val="24"/>
        </w:rPr>
        <w:t xml:space="preserve">. Si </w:t>
      </w:r>
      <w:proofErr w:type="spellStart"/>
      <w:r w:rsidRPr="00EF2E58">
        <w:rPr>
          <w:i/>
          <w:iCs/>
          <w:color w:val="000000"/>
          <w:sz w:val="24"/>
          <w:szCs w:val="24"/>
        </w:rPr>
        <w:t>usted</w:t>
      </w:r>
      <w:proofErr w:type="spellEnd"/>
      <w:r w:rsidRPr="00EF2E58">
        <w:rPr>
          <w:i/>
          <w:iCs/>
          <w:color w:val="000000"/>
          <w:sz w:val="24"/>
          <w:szCs w:val="24"/>
        </w:rPr>
        <w:t xml:space="preserve"> </w:t>
      </w:r>
      <w:proofErr w:type="spellStart"/>
      <w:r w:rsidRPr="00EF2E58">
        <w:rPr>
          <w:i/>
          <w:iCs/>
          <w:color w:val="000000"/>
          <w:sz w:val="24"/>
          <w:szCs w:val="24"/>
        </w:rPr>
        <w:t>proporciona</w:t>
      </w:r>
      <w:proofErr w:type="spellEnd"/>
      <w:r w:rsidRPr="00EF2E58">
        <w:rPr>
          <w:i/>
          <w:iCs/>
          <w:color w:val="000000"/>
          <w:sz w:val="24"/>
          <w:szCs w:val="24"/>
        </w:rPr>
        <w:t xml:space="preserve"> la </w:t>
      </w:r>
      <w:proofErr w:type="spellStart"/>
      <w:r w:rsidRPr="00EF2E58">
        <w:rPr>
          <w:i/>
          <w:iCs/>
          <w:color w:val="000000"/>
          <w:sz w:val="24"/>
          <w:szCs w:val="24"/>
        </w:rPr>
        <w:t>información</w:t>
      </w:r>
      <w:proofErr w:type="spellEnd"/>
      <w:r w:rsidRPr="00EF2E58">
        <w:rPr>
          <w:i/>
          <w:iCs/>
          <w:color w:val="000000"/>
          <w:sz w:val="24"/>
          <w:szCs w:val="24"/>
        </w:rPr>
        <w:t xml:space="preserve"> </w:t>
      </w:r>
      <w:proofErr w:type="spellStart"/>
      <w:r w:rsidRPr="00EF2E58">
        <w:rPr>
          <w:i/>
          <w:iCs/>
          <w:color w:val="000000"/>
          <w:sz w:val="24"/>
          <w:szCs w:val="24"/>
        </w:rPr>
        <w:t>dentro</w:t>
      </w:r>
      <w:proofErr w:type="spellEnd"/>
      <w:r w:rsidRPr="00EF2E58">
        <w:rPr>
          <w:i/>
          <w:iCs/>
          <w:color w:val="000000"/>
          <w:sz w:val="24"/>
          <w:szCs w:val="24"/>
        </w:rPr>
        <w:t xml:space="preserve"> de </w:t>
      </w:r>
      <w:proofErr w:type="spellStart"/>
      <w:r w:rsidRPr="00EF2E58">
        <w:rPr>
          <w:i/>
          <w:iCs/>
          <w:color w:val="000000"/>
          <w:sz w:val="24"/>
          <w:szCs w:val="24"/>
        </w:rPr>
        <w:t>los</w:t>
      </w:r>
      <w:proofErr w:type="spellEnd"/>
      <w:r w:rsidRPr="00EF2E58">
        <w:rPr>
          <w:i/>
          <w:iCs/>
          <w:color w:val="000000"/>
          <w:sz w:val="24"/>
          <w:szCs w:val="24"/>
        </w:rPr>
        <w:t xml:space="preserve"> 90 días, </w:t>
      </w:r>
      <w:proofErr w:type="spellStart"/>
      <w:r w:rsidRPr="00EF2E58">
        <w:rPr>
          <w:i/>
          <w:iCs/>
          <w:color w:val="000000"/>
          <w:sz w:val="24"/>
          <w:szCs w:val="24"/>
        </w:rPr>
        <w:t>nosotros</w:t>
      </w:r>
      <w:proofErr w:type="spellEnd"/>
      <w:r w:rsidRPr="00EF2E58">
        <w:rPr>
          <w:i/>
          <w:iCs/>
          <w:color w:val="000000"/>
          <w:sz w:val="24"/>
          <w:szCs w:val="24"/>
        </w:rPr>
        <w:t xml:space="preserve"> </w:t>
      </w:r>
      <w:proofErr w:type="spellStart"/>
      <w:r w:rsidRPr="00EF2E58">
        <w:rPr>
          <w:i/>
          <w:iCs/>
          <w:color w:val="000000"/>
          <w:sz w:val="24"/>
          <w:szCs w:val="24"/>
        </w:rPr>
        <w:lastRenderedPageBreak/>
        <w:t>reabriremos</w:t>
      </w:r>
      <w:proofErr w:type="spellEnd"/>
      <w:r w:rsidRPr="00EF2E58">
        <w:rPr>
          <w:i/>
          <w:iCs/>
          <w:color w:val="000000"/>
          <w:sz w:val="24"/>
          <w:szCs w:val="24"/>
        </w:rPr>
        <w:t xml:space="preserve"> </w:t>
      </w:r>
      <w:proofErr w:type="spellStart"/>
      <w:r w:rsidRPr="00EF2E58">
        <w:rPr>
          <w:i/>
          <w:iCs/>
          <w:color w:val="000000"/>
          <w:sz w:val="24"/>
          <w:szCs w:val="24"/>
        </w:rPr>
        <w:t>su</w:t>
      </w:r>
      <w:proofErr w:type="spellEnd"/>
      <w:r w:rsidRPr="00EF2E58">
        <w:rPr>
          <w:i/>
          <w:iCs/>
          <w:color w:val="000000"/>
          <w:sz w:val="24"/>
          <w:szCs w:val="24"/>
        </w:rPr>
        <w:t xml:space="preserve"> </w:t>
      </w:r>
      <w:proofErr w:type="spellStart"/>
      <w:r w:rsidRPr="00EF2E58">
        <w:rPr>
          <w:i/>
          <w:iCs/>
          <w:color w:val="000000"/>
          <w:sz w:val="24"/>
          <w:szCs w:val="24"/>
        </w:rPr>
        <w:t>caso</w:t>
      </w:r>
      <w:proofErr w:type="spellEnd"/>
      <w:r w:rsidRPr="00EF2E58">
        <w:rPr>
          <w:i/>
          <w:iCs/>
          <w:color w:val="000000"/>
          <w:sz w:val="24"/>
          <w:szCs w:val="24"/>
        </w:rPr>
        <w:t xml:space="preserve"> de Medicaid anterior (</w:t>
      </w:r>
      <w:proofErr w:type="spellStart"/>
      <w:r w:rsidRPr="00EF2E58">
        <w:rPr>
          <w:i/>
          <w:iCs/>
          <w:color w:val="000000"/>
          <w:sz w:val="24"/>
          <w:szCs w:val="24"/>
        </w:rPr>
        <w:t>Sección</w:t>
      </w:r>
      <w:proofErr w:type="spellEnd"/>
      <w:r w:rsidRPr="00EF2E58">
        <w:rPr>
          <w:i/>
          <w:iCs/>
          <w:color w:val="000000"/>
          <w:sz w:val="24"/>
          <w:szCs w:val="24"/>
        </w:rPr>
        <w:t xml:space="preserve"> 3315 del Manual de Medicaid para </w:t>
      </w:r>
      <w:proofErr w:type="spellStart"/>
      <w:r w:rsidRPr="00EF2E58">
        <w:rPr>
          <w:i/>
          <w:iCs/>
          <w:color w:val="000000"/>
          <w:sz w:val="24"/>
          <w:szCs w:val="24"/>
        </w:rPr>
        <w:t>Familias</w:t>
      </w:r>
      <w:proofErr w:type="spellEnd"/>
      <w:r w:rsidRPr="00EF2E58">
        <w:rPr>
          <w:i/>
          <w:iCs/>
          <w:color w:val="000000"/>
          <w:sz w:val="24"/>
          <w:szCs w:val="24"/>
        </w:rPr>
        <w:t xml:space="preserve"> y </w:t>
      </w:r>
      <w:proofErr w:type="spellStart"/>
      <w:r w:rsidRPr="00EF2E58">
        <w:rPr>
          <w:i/>
          <w:iCs/>
          <w:color w:val="000000"/>
          <w:sz w:val="24"/>
          <w:szCs w:val="24"/>
        </w:rPr>
        <w:t>Niños</w:t>
      </w:r>
      <w:proofErr w:type="spellEnd"/>
      <w:r w:rsidRPr="00EF2E58">
        <w:rPr>
          <w:i/>
          <w:iCs/>
          <w:color w:val="000000"/>
          <w:sz w:val="24"/>
          <w:szCs w:val="24"/>
        </w:rPr>
        <w:t>).</w:t>
      </w:r>
    </w:p>
    <w:bookmarkEnd w:id="1"/>
    <w:p w14:paraId="5921C88D" w14:textId="77777777" w:rsidR="00C12528" w:rsidRDefault="00C12528" w:rsidP="00E11A36">
      <w:pPr>
        <w:tabs>
          <w:tab w:val="left" w:pos="1200"/>
        </w:tabs>
        <w:spacing w:line="275" w:lineRule="exact"/>
        <w:ind w:firstLine="1260"/>
        <w:rPr>
          <w:b/>
          <w:bCs/>
          <w:i/>
          <w:iCs/>
          <w:sz w:val="24"/>
          <w:szCs w:val="24"/>
        </w:rPr>
      </w:pPr>
    </w:p>
    <w:p w14:paraId="737B9A79" w14:textId="5F8AFA17" w:rsidR="00F1094A" w:rsidRDefault="00F1094A" w:rsidP="00E11A36">
      <w:pPr>
        <w:tabs>
          <w:tab w:val="left" w:pos="1200"/>
        </w:tabs>
        <w:spacing w:line="275" w:lineRule="exact"/>
        <w:ind w:firstLine="1260"/>
        <w:rPr>
          <w:sz w:val="24"/>
          <w:szCs w:val="24"/>
        </w:rPr>
      </w:pPr>
      <w:r w:rsidRPr="00EF2E58">
        <w:rPr>
          <w:b/>
          <w:bCs/>
          <w:i/>
          <w:iCs/>
          <w:sz w:val="24"/>
          <w:szCs w:val="24"/>
          <w:u w:val="single"/>
        </w:rPr>
        <w:t>REASON:</w:t>
      </w:r>
      <w:r>
        <w:rPr>
          <w:b/>
          <w:bCs/>
          <w:i/>
          <w:iCs/>
          <w:sz w:val="24"/>
          <w:szCs w:val="24"/>
        </w:rPr>
        <w:t xml:space="preserve"> </w:t>
      </w:r>
      <w:r w:rsidRPr="00204C20">
        <w:rPr>
          <w:sz w:val="24"/>
          <w:szCs w:val="24"/>
        </w:rPr>
        <w:t>Failed to Provide Info/Proof Adult MA</w:t>
      </w:r>
    </w:p>
    <w:p w14:paraId="6929610F" w14:textId="77777777" w:rsidR="00F1094A" w:rsidRDefault="00F1094A" w:rsidP="00E11A36">
      <w:pPr>
        <w:tabs>
          <w:tab w:val="left" w:pos="1200"/>
        </w:tabs>
        <w:spacing w:line="275" w:lineRule="exact"/>
        <w:ind w:firstLine="1260"/>
        <w:rPr>
          <w:b/>
          <w:bCs/>
          <w:i/>
          <w:iCs/>
          <w:sz w:val="24"/>
          <w:szCs w:val="24"/>
        </w:rPr>
      </w:pPr>
    </w:p>
    <w:p w14:paraId="62467278" w14:textId="245CFC36" w:rsidR="00E11A36" w:rsidRDefault="00F1094A" w:rsidP="00E11A36">
      <w:pPr>
        <w:tabs>
          <w:tab w:val="left" w:pos="1200"/>
        </w:tabs>
        <w:spacing w:line="275" w:lineRule="exact"/>
        <w:ind w:firstLine="1260"/>
        <w:rPr>
          <w:b/>
          <w:bCs/>
          <w:i/>
          <w:iCs/>
          <w:sz w:val="24"/>
          <w:szCs w:val="24"/>
        </w:rPr>
      </w:pPr>
      <w:r w:rsidRPr="00967B77">
        <w:rPr>
          <w:b/>
          <w:bCs/>
          <w:i/>
          <w:iCs/>
          <w:sz w:val="24"/>
          <w:szCs w:val="24"/>
        </w:rPr>
        <w:t>English:</w:t>
      </w:r>
    </w:p>
    <w:p w14:paraId="0AA3A2C2" w14:textId="77777777" w:rsidR="00EF2E58" w:rsidRPr="00967B77" w:rsidRDefault="00EF2E58" w:rsidP="00E11A36">
      <w:pPr>
        <w:tabs>
          <w:tab w:val="left" w:pos="1200"/>
        </w:tabs>
        <w:spacing w:line="275" w:lineRule="exact"/>
        <w:ind w:firstLine="1260"/>
        <w:rPr>
          <w:b/>
          <w:bCs/>
          <w:i/>
          <w:iCs/>
          <w:sz w:val="24"/>
          <w:szCs w:val="24"/>
        </w:rPr>
      </w:pPr>
    </w:p>
    <w:p w14:paraId="6FFFD90A" w14:textId="77777777" w:rsidR="00F1094A" w:rsidRPr="00EF2E58" w:rsidRDefault="00F1094A" w:rsidP="00F1094A">
      <w:pPr>
        <w:widowControl/>
        <w:autoSpaceDE/>
        <w:autoSpaceDN/>
        <w:ind w:left="1260"/>
        <w:rPr>
          <w:i/>
          <w:iCs/>
          <w:sz w:val="24"/>
          <w:szCs w:val="24"/>
        </w:rPr>
      </w:pPr>
      <w:r w:rsidRPr="00EF2E58">
        <w:rPr>
          <w:i/>
          <w:iCs/>
          <w:sz w:val="24"/>
          <w:szCs w:val="24"/>
        </w:rPr>
        <w:t>You have failed to provide information needed to determine eligibility. Contact your worker at the phone number listed above.  If you provide the information within 90 days, we will reopen your previous Medicaid case (Sections 2301 and 2352 of the Adult Medicaid Manual).</w:t>
      </w:r>
    </w:p>
    <w:p w14:paraId="6EBCE5DC" w14:textId="77777777" w:rsidR="00F1094A" w:rsidRPr="00EF2E58" w:rsidRDefault="00F1094A" w:rsidP="00E11A36">
      <w:pPr>
        <w:tabs>
          <w:tab w:val="left" w:pos="1200"/>
        </w:tabs>
        <w:spacing w:line="275" w:lineRule="exact"/>
        <w:ind w:firstLine="1260"/>
        <w:rPr>
          <w:b/>
          <w:bCs/>
          <w:i/>
          <w:iCs/>
          <w:sz w:val="24"/>
          <w:szCs w:val="24"/>
        </w:rPr>
      </w:pPr>
    </w:p>
    <w:p w14:paraId="6AC7BC32" w14:textId="4240EBC3" w:rsidR="00F1094A" w:rsidRPr="00EF2E58" w:rsidRDefault="00F1094A" w:rsidP="00E11A36">
      <w:pPr>
        <w:tabs>
          <w:tab w:val="left" w:pos="1200"/>
        </w:tabs>
        <w:spacing w:line="275" w:lineRule="exact"/>
        <w:ind w:firstLine="1260"/>
        <w:rPr>
          <w:b/>
          <w:bCs/>
          <w:i/>
          <w:iCs/>
          <w:sz w:val="24"/>
          <w:szCs w:val="24"/>
        </w:rPr>
      </w:pPr>
      <w:r w:rsidRPr="00EF2E58">
        <w:rPr>
          <w:b/>
          <w:bCs/>
          <w:i/>
          <w:iCs/>
          <w:sz w:val="24"/>
          <w:szCs w:val="24"/>
        </w:rPr>
        <w:t>Spanish:</w:t>
      </w:r>
    </w:p>
    <w:p w14:paraId="36BE0223" w14:textId="77777777" w:rsidR="00EF2E58" w:rsidRPr="00EF2E58" w:rsidRDefault="00EF2E58" w:rsidP="00E11A36">
      <w:pPr>
        <w:tabs>
          <w:tab w:val="left" w:pos="1200"/>
        </w:tabs>
        <w:spacing w:line="275" w:lineRule="exact"/>
        <w:ind w:firstLine="1260"/>
        <w:rPr>
          <w:b/>
          <w:bCs/>
          <w:i/>
          <w:iCs/>
          <w:sz w:val="24"/>
          <w:szCs w:val="24"/>
        </w:rPr>
      </w:pPr>
    </w:p>
    <w:p w14:paraId="041E95F5" w14:textId="77777777" w:rsidR="00F1094A" w:rsidRPr="00EF2E58" w:rsidRDefault="00F1094A" w:rsidP="00F1094A">
      <w:pPr>
        <w:widowControl/>
        <w:autoSpaceDE/>
        <w:autoSpaceDN/>
        <w:ind w:left="1260"/>
        <w:rPr>
          <w:i/>
          <w:iCs/>
          <w:color w:val="000000"/>
          <w:sz w:val="24"/>
          <w:szCs w:val="24"/>
        </w:rPr>
      </w:pPr>
      <w:proofErr w:type="spellStart"/>
      <w:r w:rsidRPr="00EF2E58">
        <w:rPr>
          <w:i/>
          <w:iCs/>
          <w:color w:val="000000"/>
          <w:sz w:val="24"/>
          <w:szCs w:val="24"/>
        </w:rPr>
        <w:t>Usted</w:t>
      </w:r>
      <w:proofErr w:type="spellEnd"/>
      <w:r w:rsidRPr="00EF2E58">
        <w:rPr>
          <w:i/>
          <w:iCs/>
          <w:color w:val="000000"/>
          <w:sz w:val="24"/>
          <w:szCs w:val="24"/>
        </w:rPr>
        <w:t xml:space="preserve"> no ha </w:t>
      </w:r>
      <w:proofErr w:type="spellStart"/>
      <w:r w:rsidRPr="00EF2E58">
        <w:rPr>
          <w:i/>
          <w:iCs/>
          <w:color w:val="000000"/>
          <w:sz w:val="24"/>
          <w:szCs w:val="24"/>
        </w:rPr>
        <w:t>proporcionado</w:t>
      </w:r>
      <w:proofErr w:type="spellEnd"/>
      <w:r w:rsidRPr="00EF2E58">
        <w:rPr>
          <w:i/>
          <w:iCs/>
          <w:color w:val="000000"/>
          <w:sz w:val="24"/>
          <w:szCs w:val="24"/>
        </w:rPr>
        <w:t xml:space="preserve"> la </w:t>
      </w:r>
      <w:proofErr w:type="spellStart"/>
      <w:r w:rsidRPr="00EF2E58">
        <w:rPr>
          <w:i/>
          <w:iCs/>
          <w:color w:val="000000"/>
          <w:sz w:val="24"/>
          <w:szCs w:val="24"/>
        </w:rPr>
        <w:t>información</w:t>
      </w:r>
      <w:proofErr w:type="spellEnd"/>
      <w:r w:rsidRPr="00EF2E58">
        <w:rPr>
          <w:i/>
          <w:iCs/>
          <w:color w:val="000000"/>
          <w:sz w:val="24"/>
          <w:szCs w:val="24"/>
        </w:rPr>
        <w:t xml:space="preserve"> </w:t>
      </w:r>
      <w:proofErr w:type="spellStart"/>
      <w:r w:rsidRPr="00EF2E58">
        <w:rPr>
          <w:i/>
          <w:iCs/>
          <w:color w:val="000000"/>
          <w:sz w:val="24"/>
          <w:szCs w:val="24"/>
        </w:rPr>
        <w:t>necesaria</w:t>
      </w:r>
      <w:proofErr w:type="spellEnd"/>
      <w:r w:rsidRPr="00EF2E58">
        <w:rPr>
          <w:i/>
          <w:iCs/>
          <w:color w:val="000000"/>
          <w:sz w:val="24"/>
          <w:szCs w:val="24"/>
        </w:rPr>
        <w:t xml:space="preserve"> para </w:t>
      </w:r>
      <w:proofErr w:type="spellStart"/>
      <w:r w:rsidRPr="00EF2E58">
        <w:rPr>
          <w:i/>
          <w:iCs/>
          <w:color w:val="000000"/>
          <w:sz w:val="24"/>
          <w:szCs w:val="24"/>
        </w:rPr>
        <w:t>determinar</w:t>
      </w:r>
      <w:proofErr w:type="spellEnd"/>
      <w:r w:rsidRPr="00EF2E58">
        <w:rPr>
          <w:i/>
          <w:iCs/>
          <w:color w:val="000000"/>
          <w:sz w:val="24"/>
          <w:szCs w:val="24"/>
        </w:rPr>
        <w:t xml:space="preserve"> la </w:t>
      </w:r>
      <w:proofErr w:type="spellStart"/>
      <w:r w:rsidRPr="00EF2E58">
        <w:rPr>
          <w:i/>
          <w:iCs/>
          <w:color w:val="000000"/>
          <w:sz w:val="24"/>
          <w:szCs w:val="24"/>
        </w:rPr>
        <w:t>elegibilidad</w:t>
      </w:r>
      <w:proofErr w:type="spellEnd"/>
      <w:r w:rsidRPr="00EF2E58">
        <w:rPr>
          <w:i/>
          <w:iCs/>
          <w:color w:val="000000"/>
          <w:sz w:val="24"/>
          <w:szCs w:val="24"/>
        </w:rPr>
        <w:t xml:space="preserve">. </w:t>
      </w:r>
      <w:proofErr w:type="spellStart"/>
      <w:r w:rsidRPr="00EF2E58">
        <w:rPr>
          <w:i/>
          <w:iCs/>
          <w:color w:val="000000"/>
          <w:sz w:val="24"/>
          <w:szCs w:val="24"/>
        </w:rPr>
        <w:t>Comuníquese</w:t>
      </w:r>
      <w:proofErr w:type="spellEnd"/>
      <w:r w:rsidRPr="00EF2E58">
        <w:rPr>
          <w:i/>
          <w:iCs/>
          <w:color w:val="000000"/>
          <w:sz w:val="24"/>
          <w:szCs w:val="24"/>
        </w:rPr>
        <w:t xml:space="preserve"> con </w:t>
      </w:r>
      <w:proofErr w:type="spellStart"/>
      <w:r w:rsidRPr="00EF2E58">
        <w:rPr>
          <w:i/>
          <w:iCs/>
          <w:color w:val="000000"/>
          <w:sz w:val="24"/>
          <w:szCs w:val="24"/>
        </w:rPr>
        <w:t>su</w:t>
      </w:r>
      <w:proofErr w:type="spellEnd"/>
      <w:r w:rsidRPr="00EF2E58">
        <w:rPr>
          <w:i/>
          <w:iCs/>
          <w:color w:val="000000"/>
          <w:sz w:val="24"/>
          <w:szCs w:val="24"/>
        </w:rPr>
        <w:t xml:space="preserve"> </w:t>
      </w:r>
      <w:proofErr w:type="spellStart"/>
      <w:r w:rsidRPr="00EF2E58">
        <w:rPr>
          <w:i/>
          <w:iCs/>
          <w:color w:val="000000"/>
          <w:sz w:val="24"/>
          <w:szCs w:val="24"/>
        </w:rPr>
        <w:t>trabajador</w:t>
      </w:r>
      <w:proofErr w:type="spellEnd"/>
      <w:r w:rsidRPr="00EF2E58">
        <w:rPr>
          <w:i/>
          <w:iCs/>
          <w:color w:val="000000"/>
          <w:sz w:val="24"/>
          <w:szCs w:val="24"/>
        </w:rPr>
        <w:t xml:space="preserve"> </w:t>
      </w:r>
      <w:proofErr w:type="spellStart"/>
      <w:r w:rsidRPr="00EF2E58">
        <w:rPr>
          <w:i/>
          <w:iCs/>
          <w:color w:val="000000"/>
          <w:sz w:val="24"/>
          <w:szCs w:val="24"/>
        </w:rPr>
        <w:t>en</w:t>
      </w:r>
      <w:proofErr w:type="spellEnd"/>
      <w:r w:rsidRPr="00EF2E58">
        <w:rPr>
          <w:i/>
          <w:iCs/>
          <w:color w:val="000000"/>
          <w:sz w:val="24"/>
          <w:szCs w:val="24"/>
        </w:rPr>
        <w:t xml:space="preserve"> </w:t>
      </w:r>
      <w:proofErr w:type="spellStart"/>
      <w:r w:rsidRPr="00EF2E58">
        <w:rPr>
          <w:i/>
          <w:iCs/>
          <w:color w:val="000000"/>
          <w:sz w:val="24"/>
          <w:szCs w:val="24"/>
        </w:rPr>
        <w:t>el</w:t>
      </w:r>
      <w:proofErr w:type="spellEnd"/>
      <w:r w:rsidRPr="00EF2E58">
        <w:rPr>
          <w:i/>
          <w:iCs/>
          <w:color w:val="000000"/>
          <w:sz w:val="24"/>
          <w:szCs w:val="24"/>
        </w:rPr>
        <w:t xml:space="preserve"> </w:t>
      </w:r>
      <w:proofErr w:type="spellStart"/>
      <w:r w:rsidRPr="00EF2E58">
        <w:rPr>
          <w:i/>
          <w:iCs/>
          <w:color w:val="000000"/>
          <w:sz w:val="24"/>
          <w:szCs w:val="24"/>
        </w:rPr>
        <w:t>número</w:t>
      </w:r>
      <w:proofErr w:type="spellEnd"/>
      <w:r w:rsidRPr="00EF2E58">
        <w:rPr>
          <w:i/>
          <w:iCs/>
          <w:color w:val="000000"/>
          <w:sz w:val="24"/>
          <w:szCs w:val="24"/>
        </w:rPr>
        <w:t xml:space="preserve"> de </w:t>
      </w:r>
      <w:proofErr w:type="spellStart"/>
      <w:r w:rsidRPr="00EF2E58">
        <w:rPr>
          <w:i/>
          <w:iCs/>
          <w:color w:val="000000"/>
          <w:sz w:val="24"/>
          <w:szCs w:val="24"/>
        </w:rPr>
        <w:t>teléfono</w:t>
      </w:r>
      <w:proofErr w:type="spellEnd"/>
      <w:r w:rsidRPr="00EF2E58">
        <w:rPr>
          <w:i/>
          <w:iCs/>
          <w:color w:val="000000"/>
          <w:sz w:val="24"/>
          <w:szCs w:val="24"/>
        </w:rPr>
        <w:t xml:space="preserve"> que se indica </w:t>
      </w:r>
      <w:proofErr w:type="spellStart"/>
      <w:r w:rsidRPr="00EF2E58">
        <w:rPr>
          <w:i/>
          <w:iCs/>
          <w:color w:val="000000"/>
          <w:sz w:val="24"/>
          <w:szCs w:val="24"/>
        </w:rPr>
        <w:t>arriba</w:t>
      </w:r>
      <w:proofErr w:type="spellEnd"/>
      <w:r w:rsidRPr="00EF2E58">
        <w:rPr>
          <w:i/>
          <w:iCs/>
          <w:color w:val="000000"/>
          <w:sz w:val="24"/>
          <w:szCs w:val="24"/>
        </w:rPr>
        <w:t xml:space="preserve">. Si </w:t>
      </w:r>
      <w:proofErr w:type="spellStart"/>
      <w:r w:rsidRPr="00EF2E58">
        <w:rPr>
          <w:i/>
          <w:iCs/>
          <w:color w:val="000000"/>
          <w:sz w:val="24"/>
          <w:szCs w:val="24"/>
        </w:rPr>
        <w:t>usted</w:t>
      </w:r>
      <w:proofErr w:type="spellEnd"/>
      <w:r w:rsidRPr="00EF2E58">
        <w:rPr>
          <w:i/>
          <w:iCs/>
          <w:color w:val="000000"/>
          <w:sz w:val="24"/>
          <w:szCs w:val="24"/>
        </w:rPr>
        <w:t xml:space="preserve"> </w:t>
      </w:r>
      <w:proofErr w:type="spellStart"/>
      <w:r w:rsidRPr="00EF2E58">
        <w:rPr>
          <w:i/>
          <w:iCs/>
          <w:color w:val="000000"/>
          <w:sz w:val="24"/>
          <w:szCs w:val="24"/>
        </w:rPr>
        <w:t>proporciona</w:t>
      </w:r>
      <w:proofErr w:type="spellEnd"/>
      <w:r w:rsidRPr="00EF2E58">
        <w:rPr>
          <w:i/>
          <w:iCs/>
          <w:color w:val="000000"/>
          <w:sz w:val="24"/>
          <w:szCs w:val="24"/>
        </w:rPr>
        <w:t xml:space="preserve"> la </w:t>
      </w:r>
      <w:proofErr w:type="spellStart"/>
      <w:r w:rsidRPr="00EF2E58">
        <w:rPr>
          <w:i/>
          <w:iCs/>
          <w:color w:val="000000"/>
          <w:sz w:val="24"/>
          <w:szCs w:val="24"/>
        </w:rPr>
        <w:t>información</w:t>
      </w:r>
      <w:proofErr w:type="spellEnd"/>
      <w:r w:rsidRPr="00EF2E58">
        <w:rPr>
          <w:i/>
          <w:iCs/>
          <w:color w:val="000000"/>
          <w:sz w:val="24"/>
          <w:szCs w:val="24"/>
        </w:rPr>
        <w:t xml:space="preserve"> </w:t>
      </w:r>
      <w:proofErr w:type="spellStart"/>
      <w:r w:rsidRPr="00EF2E58">
        <w:rPr>
          <w:i/>
          <w:iCs/>
          <w:color w:val="000000"/>
          <w:sz w:val="24"/>
          <w:szCs w:val="24"/>
        </w:rPr>
        <w:t>dentro</w:t>
      </w:r>
      <w:proofErr w:type="spellEnd"/>
      <w:r w:rsidRPr="00EF2E58">
        <w:rPr>
          <w:i/>
          <w:iCs/>
          <w:color w:val="000000"/>
          <w:sz w:val="24"/>
          <w:szCs w:val="24"/>
        </w:rPr>
        <w:t xml:space="preserve"> de </w:t>
      </w:r>
      <w:proofErr w:type="spellStart"/>
      <w:r w:rsidRPr="00EF2E58">
        <w:rPr>
          <w:i/>
          <w:iCs/>
          <w:color w:val="000000"/>
          <w:sz w:val="24"/>
          <w:szCs w:val="24"/>
        </w:rPr>
        <w:t>los</w:t>
      </w:r>
      <w:proofErr w:type="spellEnd"/>
      <w:r w:rsidRPr="00EF2E58">
        <w:rPr>
          <w:i/>
          <w:iCs/>
          <w:color w:val="000000"/>
          <w:sz w:val="24"/>
          <w:szCs w:val="24"/>
        </w:rPr>
        <w:t xml:space="preserve"> 90 días, </w:t>
      </w:r>
      <w:proofErr w:type="spellStart"/>
      <w:r w:rsidRPr="00EF2E58">
        <w:rPr>
          <w:i/>
          <w:iCs/>
          <w:color w:val="000000"/>
          <w:sz w:val="24"/>
          <w:szCs w:val="24"/>
        </w:rPr>
        <w:t>nosotros</w:t>
      </w:r>
      <w:proofErr w:type="spellEnd"/>
      <w:r w:rsidRPr="00EF2E58">
        <w:rPr>
          <w:i/>
          <w:iCs/>
          <w:color w:val="000000"/>
          <w:sz w:val="24"/>
          <w:szCs w:val="24"/>
        </w:rPr>
        <w:t xml:space="preserve"> </w:t>
      </w:r>
      <w:proofErr w:type="spellStart"/>
      <w:r w:rsidRPr="00EF2E58">
        <w:rPr>
          <w:i/>
          <w:iCs/>
          <w:color w:val="000000"/>
          <w:sz w:val="24"/>
          <w:szCs w:val="24"/>
        </w:rPr>
        <w:t>reabriremos</w:t>
      </w:r>
      <w:proofErr w:type="spellEnd"/>
      <w:r w:rsidRPr="00EF2E58">
        <w:rPr>
          <w:i/>
          <w:iCs/>
          <w:color w:val="000000"/>
          <w:sz w:val="24"/>
          <w:szCs w:val="24"/>
        </w:rPr>
        <w:t xml:space="preserve"> </w:t>
      </w:r>
      <w:proofErr w:type="spellStart"/>
      <w:r w:rsidRPr="00EF2E58">
        <w:rPr>
          <w:i/>
          <w:iCs/>
          <w:color w:val="000000"/>
          <w:sz w:val="24"/>
          <w:szCs w:val="24"/>
        </w:rPr>
        <w:t>su</w:t>
      </w:r>
      <w:proofErr w:type="spellEnd"/>
      <w:r w:rsidRPr="00EF2E58">
        <w:rPr>
          <w:i/>
          <w:iCs/>
          <w:color w:val="000000"/>
          <w:sz w:val="24"/>
          <w:szCs w:val="24"/>
        </w:rPr>
        <w:t xml:space="preserve"> </w:t>
      </w:r>
      <w:proofErr w:type="spellStart"/>
      <w:r w:rsidRPr="00EF2E58">
        <w:rPr>
          <w:i/>
          <w:iCs/>
          <w:color w:val="000000"/>
          <w:sz w:val="24"/>
          <w:szCs w:val="24"/>
        </w:rPr>
        <w:t>caso</w:t>
      </w:r>
      <w:proofErr w:type="spellEnd"/>
      <w:r w:rsidRPr="00EF2E58">
        <w:rPr>
          <w:i/>
          <w:iCs/>
          <w:color w:val="000000"/>
          <w:sz w:val="24"/>
          <w:szCs w:val="24"/>
        </w:rPr>
        <w:t xml:space="preserve"> de Medicaid anterior (</w:t>
      </w:r>
      <w:proofErr w:type="spellStart"/>
      <w:r w:rsidRPr="00EF2E58">
        <w:rPr>
          <w:i/>
          <w:iCs/>
          <w:color w:val="000000"/>
          <w:sz w:val="24"/>
          <w:szCs w:val="24"/>
        </w:rPr>
        <w:t>Secciones</w:t>
      </w:r>
      <w:proofErr w:type="spellEnd"/>
      <w:r w:rsidRPr="00EF2E58">
        <w:rPr>
          <w:i/>
          <w:iCs/>
          <w:color w:val="000000"/>
          <w:sz w:val="24"/>
          <w:szCs w:val="24"/>
        </w:rPr>
        <w:t xml:space="preserve"> 2301 y 2352 del Manual de Medicaid para </w:t>
      </w:r>
      <w:proofErr w:type="spellStart"/>
      <w:r w:rsidRPr="00EF2E58">
        <w:rPr>
          <w:i/>
          <w:iCs/>
          <w:color w:val="000000"/>
          <w:sz w:val="24"/>
          <w:szCs w:val="24"/>
        </w:rPr>
        <w:t>Adultos</w:t>
      </w:r>
      <w:proofErr w:type="spellEnd"/>
      <w:r w:rsidRPr="00EF2E58">
        <w:rPr>
          <w:i/>
          <w:iCs/>
          <w:color w:val="000000"/>
          <w:sz w:val="24"/>
          <w:szCs w:val="24"/>
        </w:rPr>
        <w:t>).</w:t>
      </w:r>
    </w:p>
    <w:p w14:paraId="2DD89291" w14:textId="77777777" w:rsidR="00F1094A" w:rsidRPr="00967B77" w:rsidRDefault="00F1094A" w:rsidP="00E11A36">
      <w:pPr>
        <w:tabs>
          <w:tab w:val="left" w:pos="1200"/>
        </w:tabs>
        <w:spacing w:line="275" w:lineRule="exact"/>
        <w:ind w:firstLine="1260"/>
        <w:rPr>
          <w:b/>
          <w:bCs/>
          <w:i/>
          <w:iCs/>
          <w:sz w:val="24"/>
          <w:szCs w:val="24"/>
        </w:rPr>
      </w:pPr>
    </w:p>
    <w:p w14:paraId="4E42FD23" w14:textId="64DDE8F8" w:rsidR="00E11A36" w:rsidRPr="00967B77" w:rsidRDefault="00E11A36" w:rsidP="00E11A36">
      <w:pPr>
        <w:tabs>
          <w:tab w:val="left" w:pos="1200"/>
        </w:tabs>
        <w:spacing w:line="275" w:lineRule="exact"/>
        <w:ind w:firstLine="1260"/>
        <w:rPr>
          <w:b/>
          <w:bCs/>
          <w:i/>
          <w:iCs/>
          <w:sz w:val="24"/>
          <w:szCs w:val="24"/>
        </w:rPr>
      </w:pPr>
      <w:r w:rsidRPr="00EF2E58">
        <w:rPr>
          <w:b/>
          <w:bCs/>
          <w:sz w:val="24"/>
          <w:szCs w:val="24"/>
          <w:u w:val="single"/>
        </w:rPr>
        <w:t>OUTCOME:</w:t>
      </w:r>
      <w:r w:rsidR="00003F4E" w:rsidRPr="00967B77">
        <w:rPr>
          <w:b/>
          <w:bCs/>
          <w:i/>
          <w:iCs/>
          <w:sz w:val="24"/>
          <w:szCs w:val="24"/>
        </w:rPr>
        <w:t xml:space="preserve"> </w:t>
      </w:r>
      <w:r w:rsidR="00003F4E" w:rsidRPr="00204C20">
        <w:rPr>
          <w:sz w:val="24"/>
          <w:szCs w:val="24"/>
        </w:rPr>
        <w:t>Family Planning Continues</w:t>
      </w:r>
    </w:p>
    <w:p w14:paraId="790FB107" w14:textId="77777777" w:rsidR="00E11A36" w:rsidRPr="00967B77" w:rsidRDefault="00E11A36" w:rsidP="00E11A36">
      <w:pPr>
        <w:tabs>
          <w:tab w:val="left" w:pos="1200"/>
        </w:tabs>
        <w:spacing w:line="275" w:lineRule="exact"/>
        <w:ind w:firstLine="1260"/>
        <w:rPr>
          <w:b/>
          <w:bCs/>
          <w:i/>
          <w:iCs/>
          <w:sz w:val="24"/>
          <w:szCs w:val="24"/>
        </w:rPr>
      </w:pPr>
    </w:p>
    <w:p w14:paraId="7116BBF2" w14:textId="22B890E8" w:rsidR="00E11A36" w:rsidRDefault="00E11A36" w:rsidP="00E11A36">
      <w:pPr>
        <w:tabs>
          <w:tab w:val="left" w:pos="1200"/>
        </w:tabs>
        <w:spacing w:line="275" w:lineRule="exact"/>
        <w:ind w:firstLine="1260"/>
        <w:rPr>
          <w:b/>
          <w:bCs/>
          <w:i/>
          <w:iCs/>
          <w:sz w:val="24"/>
          <w:szCs w:val="24"/>
        </w:rPr>
      </w:pPr>
      <w:r w:rsidRPr="00967B77">
        <w:rPr>
          <w:b/>
          <w:bCs/>
          <w:i/>
          <w:iCs/>
          <w:sz w:val="24"/>
          <w:szCs w:val="24"/>
        </w:rPr>
        <w:t>English:</w:t>
      </w:r>
    </w:p>
    <w:p w14:paraId="5F9B3284" w14:textId="77777777" w:rsidR="00EF2E58" w:rsidRPr="00967B77" w:rsidRDefault="00EF2E58" w:rsidP="00E11A36">
      <w:pPr>
        <w:tabs>
          <w:tab w:val="left" w:pos="1200"/>
        </w:tabs>
        <w:spacing w:line="275" w:lineRule="exact"/>
        <w:ind w:firstLine="1260"/>
        <w:rPr>
          <w:b/>
          <w:bCs/>
          <w:i/>
          <w:iCs/>
          <w:sz w:val="24"/>
          <w:szCs w:val="24"/>
        </w:rPr>
      </w:pPr>
    </w:p>
    <w:p w14:paraId="55A262D5" w14:textId="77777777" w:rsidR="00003F4E" w:rsidRPr="00204C20" w:rsidRDefault="00003F4E" w:rsidP="00204C20">
      <w:pPr>
        <w:widowControl/>
        <w:autoSpaceDE/>
        <w:autoSpaceDN/>
        <w:ind w:left="1260"/>
        <w:rPr>
          <w:i/>
          <w:iCs/>
          <w:sz w:val="24"/>
          <w:szCs w:val="24"/>
        </w:rPr>
      </w:pPr>
      <w:r w:rsidRPr="00204C20">
        <w:rPr>
          <w:i/>
          <w:iCs/>
          <w:sz w:val="24"/>
          <w:szCs w:val="24"/>
        </w:rPr>
        <w:t xml:space="preserve">Effective &lt;effective date&gt;, This is to notify you that your eligibility for Medicaid has been continued. Your coverage is limited to Family Planning Services for the following individual(s): </w:t>
      </w:r>
      <w:r w:rsidRPr="00204C20">
        <w:rPr>
          <w:i/>
          <w:iCs/>
          <w:sz w:val="24"/>
          <w:szCs w:val="24"/>
        </w:rPr>
        <w:br/>
        <w:t xml:space="preserve">&lt;participant 1&gt; </w:t>
      </w:r>
      <w:r w:rsidRPr="00204C20">
        <w:rPr>
          <w:i/>
          <w:iCs/>
          <w:sz w:val="24"/>
          <w:szCs w:val="24"/>
        </w:rPr>
        <w:br/>
        <w:t>&lt;participant 2&gt;</w:t>
      </w:r>
    </w:p>
    <w:p w14:paraId="139AD19D" w14:textId="77777777" w:rsidR="00E11A36" w:rsidRPr="00967B77" w:rsidRDefault="00E11A36" w:rsidP="00E11A36">
      <w:pPr>
        <w:tabs>
          <w:tab w:val="left" w:pos="1200"/>
        </w:tabs>
        <w:spacing w:line="275" w:lineRule="exact"/>
        <w:ind w:firstLine="1260"/>
        <w:rPr>
          <w:b/>
          <w:bCs/>
          <w:i/>
          <w:iCs/>
          <w:sz w:val="24"/>
          <w:szCs w:val="24"/>
        </w:rPr>
      </w:pPr>
    </w:p>
    <w:p w14:paraId="69962E9A" w14:textId="14CAA9E7" w:rsidR="00E11A36" w:rsidRDefault="00E11A36" w:rsidP="00204C20">
      <w:pPr>
        <w:tabs>
          <w:tab w:val="left" w:pos="1200"/>
        </w:tabs>
        <w:spacing w:line="275" w:lineRule="exact"/>
        <w:ind w:firstLine="1260"/>
        <w:rPr>
          <w:b/>
          <w:bCs/>
          <w:i/>
          <w:iCs/>
          <w:sz w:val="24"/>
          <w:szCs w:val="24"/>
        </w:rPr>
      </w:pPr>
      <w:r w:rsidRPr="00967B77">
        <w:rPr>
          <w:b/>
          <w:bCs/>
          <w:i/>
          <w:iCs/>
          <w:sz w:val="24"/>
          <w:szCs w:val="24"/>
        </w:rPr>
        <w:t>Spanish:</w:t>
      </w:r>
    </w:p>
    <w:p w14:paraId="44815072" w14:textId="77777777" w:rsidR="00EF2E58" w:rsidRPr="00204C20" w:rsidRDefault="00EF2E58" w:rsidP="00204C20">
      <w:pPr>
        <w:tabs>
          <w:tab w:val="left" w:pos="1200"/>
        </w:tabs>
        <w:spacing w:line="275" w:lineRule="exact"/>
        <w:ind w:firstLine="1260"/>
        <w:rPr>
          <w:i/>
          <w:iCs/>
          <w:sz w:val="24"/>
          <w:szCs w:val="24"/>
          <w:u w:val="single"/>
        </w:rPr>
      </w:pPr>
    </w:p>
    <w:p w14:paraId="709DD62D" w14:textId="77777777" w:rsidR="00003F4E" w:rsidRDefault="00003F4E" w:rsidP="00EF2E58">
      <w:pPr>
        <w:widowControl/>
        <w:tabs>
          <w:tab w:val="left" w:pos="1350"/>
        </w:tabs>
        <w:autoSpaceDE/>
        <w:autoSpaceDN/>
        <w:ind w:left="1440" w:hanging="180"/>
        <w:rPr>
          <w:i/>
          <w:iCs/>
          <w:sz w:val="24"/>
          <w:szCs w:val="24"/>
        </w:rPr>
      </w:pPr>
      <w:r w:rsidRPr="00204C20">
        <w:rPr>
          <w:i/>
          <w:iCs/>
          <w:sz w:val="24"/>
          <w:szCs w:val="24"/>
        </w:rPr>
        <w:t xml:space="preserve">A </w:t>
      </w:r>
      <w:proofErr w:type="spellStart"/>
      <w:r w:rsidRPr="00204C20">
        <w:rPr>
          <w:i/>
          <w:iCs/>
          <w:sz w:val="24"/>
          <w:szCs w:val="24"/>
        </w:rPr>
        <w:t>partir</w:t>
      </w:r>
      <w:proofErr w:type="spellEnd"/>
      <w:r w:rsidRPr="00204C20">
        <w:rPr>
          <w:i/>
          <w:iCs/>
          <w:sz w:val="24"/>
          <w:szCs w:val="24"/>
        </w:rPr>
        <w:t xml:space="preserve"> de &lt;effective date&gt;, </w:t>
      </w:r>
      <w:proofErr w:type="spellStart"/>
      <w:r w:rsidRPr="00204C20">
        <w:rPr>
          <w:i/>
          <w:iCs/>
          <w:sz w:val="24"/>
          <w:szCs w:val="24"/>
        </w:rPr>
        <w:t>este</w:t>
      </w:r>
      <w:proofErr w:type="spellEnd"/>
      <w:r w:rsidRPr="00204C20">
        <w:rPr>
          <w:i/>
          <w:iCs/>
          <w:sz w:val="24"/>
          <w:szCs w:val="24"/>
        </w:rPr>
        <w:t xml:space="preserve"> aviso es para </w:t>
      </w:r>
      <w:proofErr w:type="spellStart"/>
      <w:r w:rsidRPr="00204C20">
        <w:rPr>
          <w:i/>
          <w:iCs/>
          <w:sz w:val="24"/>
          <w:szCs w:val="24"/>
        </w:rPr>
        <w:t>dejarle</w:t>
      </w:r>
      <w:proofErr w:type="spellEnd"/>
      <w:r w:rsidRPr="00204C20">
        <w:rPr>
          <w:i/>
          <w:iCs/>
          <w:sz w:val="24"/>
          <w:szCs w:val="24"/>
        </w:rPr>
        <w:t xml:space="preserve"> saber que </w:t>
      </w:r>
      <w:proofErr w:type="spellStart"/>
      <w:r w:rsidRPr="00204C20">
        <w:rPr>
          <w:i/>
          <w:iCs/>
          <w:sz w:val="24"/>
          <w:szCs w:val="24"/>
        </w:rPr>
        <w:t>su</w:t>
      </w:r>
      <w:proofErr w:type="spellEnd"/>
      <w:r w:rsidRPr="00204C20">
        <w:rPr>
          <w:i/>
          <w:iCs/>
          <w:sz w:val="24"/>
          <w:szCs w:val="24"/>
        </w:rPr>
        <w:t xml:space="preserve"> </w:t>
      </w:r>
      <w:proofErr w:type="spellStart"/>
      <w:r w:rsidRPr="00204C20">
        <w:rPr>
          <w:i/>
          <w:iCs/>
          <w:sz w:val="24"/>
          <w:szCs w:val="24"/>
        </w:rPr>
        <w:t>elegibilidad</w:t>
      </w:r>
      <w:proofErr w:type="spellEnd"/>
      <w:r w:rsidRPr="00204C20">
        <w:rPr>
          <w:i/>
          <w:iCs/>
          <w:sz w:val="24"/>
          <w:szCs w:val="24"/>
        </w:rPr>
        <w:t xml:space="preserve"> </w:t>
      </w:r>
      <w:proofErr w:type="gramStart"/>
      <w:r w:rsidRPr="00204C20">
        <w:rPr>
          <w:i/>
          <w:iCs/>
          <w:sz w:val="24"/>
          <w:szCs w:val="24"/>
        </w:rPr>
        <w:t>para Medicaid</w:t>
      </w:r>
      <w:proofErr w:type="gramEnd"/>
      <w:r w:rsidRPr="00204C20">
        <w:rPr>
          <w:i/>
          <w:iCs/>
          <w:sz w:val="24"/>
          <w:szCs w:val="24"/>
        </w:rPr>
        <w:t xml:space="preserve"> </w:t>
      </w:r>
      <w:proofErr w:type="spellStart"/>
      <w:r w:rsidRPr="00204C20">
        <w:rPr>
          <w:i/>
          <w:iCs/>
          <w:sz w:val="24"/>
          <w:szCs w:val="24"/>
        </w:rPr>
        <w:t>continúa</w:t>
      </w:r>
      <w:proofErr w:type="spellEnd"/>
      <w:r w:rsidRPr="00204C20">
        <w:rPr>
          <w:i/>
          <w:iCs/>
          <w:sz w:val="24"/>
          <w:szCs w:val="24"/>
        </w:rPr>
        <w:t xml:space="preserve">. Su </w:t>
      </w:r>
      <w:proofErr w:type="spellStart"/>
      <w:r w:rsidRPr="00204C20">
        <w:rPr>
          <w:i/>
          <w:iCs/>
          <w:sz w:val="24"/>
          <w:szCs w:val="24"/>
        </w:rPr>
        <w:t>cobertura</w:t>
      </w:r>
      <w:proofErr w:type="spellEnd"/>
      <w:r w:rsidRPr="00204C20">
        <w:rPr>
          <w:i/>
          <w:iCs/>
          <w:sz w:val="24"/>
          <w:szCs w:val="24"/>
        </w:rPr>
        <w:t xml:space="preserve"> </w:t>
      </w:r>
      <w:proofErr w:type="spellStart"/>
      <w:r w:rsidRPr="00204C20">
        <w:rPr>
          <w:i/>
          <w:iCs/>
          <w:sz w:val="24"/>
          <w:szCs w:val="24"/>
        </w:rPr>
        <w:t>ahora</w:t>
      </w:r>
      <w:proofErr w:type="spellEnd"/>
      <w:r w:rsidRPr="00204C20">
        <w:rPr>
          <w:i/>
          <w:iCs/>
          <w:sz w:val="24"/>
          <w:szCs w:val="24"/>
        </w:rPr>
        <w:t xml:space="preserve"> </w:t>
      </w:r>
      <w:proofErr w:type="spellStart"/>
      <w:r w:rsidRPr="00204C20">
        <w:rPr>
          <w:i/>
          <w:iCs/>
          <w:sz w:val="24"/>
          <w:szCs w:val="24"/>
        </w:rPr>
        <w:t>está</w:t>
      </w:r>
      <w:proofErr w:type="spellEnd"/>
      <w:r w:rsidRPr="00204C20">
        <w:rPr>
          <w:i/>
          <w:iCs/>
          <w:sz w:val="24"/>
          <w:szCs w:val="24"/>
        </w:rPr>
        <w:t xml:space="preserve"> </w:t>
      </w:r>
      <w:proofErr w:type="spellStart"/>
      <w:r w:rsidRPr="00204C20">
        <w:rPr>
          <w:i/>
          <w:iCs/>
          <w:sz w:val="24"/>
          <w:szCs w:val="24"/>
        </w:rPr>
        <w:t>limitada</w:t>
      </w:r>
      <w:proofErr w:type="spellEnd"/>
      <w:r w:rsidRPr="00204C20">
        <w:rPr>
          <w:i/>
          <w:iCs/>
          <w:sz w:val="24"/>
          <w:szCs w:val="24"/>
        </w:rPr>
        <w:t xml:space="preserve"> a </w:t>
      </w:r>
      <w:proofErr w:type="spellStart"/>
      <w:r w:rsidRPr="00204C20">
        <w:rPr>
          <w:i/>
          <w:iCs/>
          <w:sz w:val="24"/>
          <w:szCs w:val="24"/>
        </w:rPr>
        <w:t>Servicios</w:t>
      </w:r>
      <w:proofErr w:type="spellEnd"/>
      <w:r w:rsidRPr="00204C20">
        <w:rPr>
          <w:i/>
          <w:iCs/>
          <w:sz w:val="24"/>
          <w:szCs w:val="24"/>
        </w:rPr>
        <w:t xml:space="preserve"> de </w:t>
      </w:r>
      <w:proofErr w:type="spellStart"/>
      <w:r w:rsidRPr="00204C20">
        <w:rPr>
          <w:i/>
          <w:iCs/>
          <w:sz w:val="24"/>
          <w:szCs w:val="24"/>
        </w:rPr>
        <w:t>Planificación</w:t>
      </w:r>
      <w:proofErr w:type="spellEnd"/>
      <w:r w:rsidRPr="00204C20">
        <w:rPr>
          <w:i/>
          <w:iCs/>
          <w:sz w:val="24"/>
          <w:szCs w:val="24"/>
        </w:rPr>
        <w:t xml:space="preserve"> Familiar para las </w:t>
      </w:r>
      <w:proofErr w:type="spellStart"/>
      <w:r w:rsidRPr="00204C20">
        <w:rPr>
          <w:i/>
          <w:iCs/>
          <w:sz w:val="24"/>
          <w:szCs w:val="24"/>
        </w:rPr>
        <w:t>siguientes</w:t>
      </w:r>
      <w:proofErr w:type="spellEnd"/>
      <w:r w:rsidRPr="00204C20">
        <w:rPr>
          <w:i/>
          <w:iCs/>
          <w:sz w:val="24"/>
          <w:szCs w:val="24"/>
        </w:rPr>
        <w:t xml:space="preserve"> personas: </w:t>
      </w:r>
      <w:r w:rsidRPr="00204C20">
        <w:rPr>
          <w:i/>
          <w:iCs/>
          <w:sz w:val="24"/>
          <w:szCs w:val="24"/>
        </w:rPr>
        <w:br/>
        <w:t xml:space="preserve">&lt;participant1&gt; </w:t>
      </w:r>
      <w:r w:rsidRPr="00204C20">
        <w:rPr>
          <w:i/>
          <w:iCs/>
          <w:sz w:val="24"/>
          <w:szCs w:val="24"/>
        </w:rPr>
        <w:br/>
        <w:t>&lt;participant2&gt;</w:t>
      </w:r>
    </w:p>
    <w:p w14:paraId="585141A1" w14:textId="77777777" w:rsidR="001F6CE2" w:rsidRDefault="001F6CE2" w:rsidP="00EF2E58">
      <w:pPr>
        <w:widowControl/>
        <w:tabs>
          <w:tab w:val="left" w:pos="1350"/>
        </w:tabs>
        <w:autoSpaceDE/>
        <w:autoSpaceDN/>
        <w:ind w:left="1440" w:hanging="180"/>
        <w:rPr>
          <w:i/>
          <w:iCs/>
          <w:sz w:val="24"/>
          <w:szCs w:val="24"/>
        </w:rPr>
      </w:pPr>
    </w:p>
    <w:p w14:paraId="12364E22" w14:textId="77777777" w:rsidR="00F623FA" w:rsidRPr="00204C20" w:rsidRDefault="00F623FA" w:rsidP="00204C20">
      <w:pPr>
        <w:widowControl/>
        <w:autoSpaceDE/>
        <w:autoSpaceDN/>
        <w:ind w:left="1260"/>
        <w:rPr>
          <w:rFonts w:ascii="Calibri" w:hAnsi="Calibri" w:cs="Calibri"/>
          <w:i/>
          <w:iCs/>
        </w:rPr>
      </w:pPr>
    </w:p>
    <w:p w14:paraId="2B10F2E2" w14:textId="1C9E92BC" w:rsidR="00E11A36" w:rsidRPr="00204C20" w:rsidRDefault="0079645D" w:rsidP="00306C2F">
      <w:pPr>
        <w:pStyle w:val="Heading1"/>
        <w:ind w:left="0" w:firstLine="1080"/>
        <w:rPr>
          <w:b w:val="0"/>
          <w:bCs w:val="0"/>
        </w:rPr>
      </w:pPr>
      <w:r w:rsidRPr="00306C2F">
        <w:rPr>
          <w:u w:val="none"/>
        </w:rPr>
        <w:t>L.</w:t>
      </w:r>
      <w:r w:rsidR="001F6CE2" w:rsidRPr="00306C2F">
        <w:rPr>
          <w:u w:val="none"/>
        </w:rPr>
        <w:t xml:space="preserve"> </w:t>
      </w:r>
      <w:r w:rsidR="00F623FA" w:rsidRPr="00204C20">
        <w:t>Failure to Cooperate with Disability</w:t>
      </w:r>
      <w:r w:rsidR="002E244F">
        <w:t xml:space="preserve"> </w:t>
      </w:r>
      <w:r w:rsidR="00F623FA">
        <w:t>(DDS Assessment</w:t>
      </w:r>
      <w:r w:rsidR="002E244F">
        <w:t>)</w:t>
      </w:r>
    </w:p>
    <w:p w14:paraId="4C445FD6" w14:textId="77777777" w:rsidR="00F623FA" w:rsidRPr="00204C20" w:rsidRDefault="00F623FA" w:rsidP="00F623FA">
      <w:pPr>
        <w:tabs>
          <w:tab w:val="left" w:pos="1200"/>
        </w:tabs>
        <w:spacing w:line="275" w:lineRule="exact"/>
        <w:ind w:firstLine="1260"/>
        <w:rPr>
          <w:b/>
          <w:bCs/>
          <w:sz w:val="24"/>
          <w:szCs w:val="24"/>
        </w:rPr>
      </w:pPr>
    </w:p>
    <w:p w14:paraId="6BD9ED6A" w14:textId="6A46727B" w:rsidR="00F623FA" w:rsidRPr="00204C20" w:rsidRDefault="00F623FA" w:rsidP="00EF2E58">
      <w:pPr>
        <w:tabs>
          <w:tab w:val="left" w:pos="1200"/>
        </w:tabs>
        <w:spacing w:line="275" w:lineRule="exact"/>
        <w:ind w:firstLine="1440"/>
        <w:rPr>
          <w:b/>
          <w:bCs/>
          <w:sz w:val="24"/>
          <w:szCs w:val="24"/>
        </w:rPr>
      </w:pPr>
      <w:r w:rsidRPr="00FB289B">
        <w:rPr>
          <w:b/>
          <w:bCs/>
          <w:sz w:val="24"/>
          <w:szCs w:val="24"/>
          <w:u w:val="single"/>
        </w:rPr>
        <w:t>REASON:</w:t>
      </w:r>
      <w:r w:rsidRPr="00204C20">
        <w:rPr>
          <w:b/>
          <w:bCs/>
          <w:sz w:val="24"/>
          <w:szCs w:val="24"/>
        </w:rPr>
        <w:t xml:space="preserve"> </w:t>
      </w:r>
      <w:r w:rsidR="00736C08">
        <w:rPr>
          <w:sz w:val="24"/>
          <w:szCs w:val="24"/>
        </w:rPr>
        <w:t>Cooperate/</w:t>
      </w:r>
      <w:proofErr w:type="gramStart"/>
      <w:r w:rsidR="00736C08">
        <w:rPr>
          <w:sz w:val="24"/>
          <w:szCs w:val="24"/>
        </w:rPr>
        <w:t>Non-Disability</w:t>
      </w:r>
      <w:proofErr w:type="gramEnd"/>
    </w:p>
    <w:p w14:paraId="1C5B3628" w14:textId="77777777" w:rsidR="00F623FA" w:rsidRDefault="00F623FA" w:rsidP="00F623FA">
      <w:pPr>
        <w:tabs>
          <w:tab w:val="left" w:pos="1200"/>
        </w:tabs>
        <w:spacing w:line="275" w:lineRule="exact"/>
        <w:ind w:firstLine="1260"/>
        <w:rPr>
          <w:b/>
          <w:bCs/>
          <w:i/>
          <w:iCs/>
          <w:sz w:val="24"/>
          <w:szCs w:val="24"/>
        </w:rPr>
      </w:pPr>
    </w:p>
    <w:p w14:paraId="6CD99D89" w14:textId="6049B836" w:rsidR="00F623FA" w:rsidRDefault="00F623FA" w:rsidP="00EF2E58">
      <w:pPr>
        <w:tabs>
          <w:tab w:val="left" w:pos="1200"/>
        </w:tabs>
        <w:spacing w:line="275" w:lineRule="exact"/>
        <w:ind w:firstLine="1440"/>
        <w:rPr>
          <w:b/>
          <w:bCs/>
          <w:i/>
          <w:iCs/>
          <w:sz w:val="24"/>
          <w:szCs w:val="24"/>
        </w:rPr>
      </w:pPr>
      <w:r>
        <w:rPr>
          <w:b/>
          <w:bCs/>
          <w:i/>
          <w:iCs/>
          <w:sz w:val="24"/>
          <w:szCs w:val="24"/>
        </w:rPr>
        <w:t>English:</w:t>
      </w:r>
    </w:p>
    <w:p w14:paraId="74E1B87A" w14:textId="77777777" w:rsidR="00EF2E58" w:rsidRDefault="00EF2E58" w:rsidP="00EF2E58">
      <w:pPr>
        <w:tabs>
          <w:tab w:val="left" w:pos="1200"/>
        </w:tabs>
        <w:spacing w:line="275" w:lineRule="exact"/>
        <w:ind w:firstLine="1440"/>
        <w:rPr>
          <w:b/>
          <w:bCs/>
          <w:i/>
          <w:iCs/>
          <w:sz w:val="24"/>
          <w:szCs w:val="24"/>
        </w:rPr>
      </w:pPr>
    </w:p>
    <w:p w14:paraId="0010B8DC" w14:textId="77777777" w:rsidR="00736C08" w:rsidRPr="00EF2E58" w:rsidRDefault="00736C08" w:rsidP="00EF2E58">
      <w:pPr>
        <w:widowControl/>
        <w:autoSpaceDE/>
        <w:autoSpaceDN/>
        <w:ind w:left="1440"/>
        <w:rPr>
          <w:i/>
          <w:iCs/>
          <w:sz w:val="24"/>
          <w:szCs w:val="24"/>
        </w:rPr>
      </w:pPr>
      <w:r w:rsidRPr="00EF2E58">
        <w:rPr>
          <w:i/>
          <w:iCs/>
          <w:sz w:val="24"/>
          <w:szCs w:val="24"/>
        </w:rPr>
        <w:t>You no longer meet disability rules or did not cooperate in determining continued disability (Sections 2000 and 2525 of the Aged, Blind, and Disabled Manual).</w:t>
      </w:r>
    </w:p>
    <w:p w14:paraId="46390CDC" w14:textId="77777777" w:rsidR="00F623FA" w:rsidRPr="00EF2E58" w:rsidRDefault="00F623FA" w:rsidP="00EF2E58">
      <w:pPr>
        <w:tabs>
          <w:tab w:val="left" w:pos="1200"/>
        </w:tabs>
        <w:spacing w:line="275" w:lineRule="exact"/>
        <w:ind w:firstLine="180"/>
        <w:rPr>
          <w:b/>
          <w:bCs/>
          <w:i/>
          <w:iCs/>
          <w:sz w:val="24"/>
          <w:szCs w:val="24"/>
        </w:rPr>
      </w:pPr>
    </w:p>
    <w:p w14:paraId="7E612DA7" w14:textId="5141084C" w:rsidR="00F623FA" w:rsidRDefault="00F623FA" w:rsidP="00EF2E58">
      <w:pPr>
        <w:tabs>
          <w:tab w:val="left" w:pos="1200"/>
        </w:tabs>
        <w:spacing w:line="275" w:lineRule="exact"/>
        <w:ind w:firstLine="1440"/>
        <w:rPr>
          <w:b/>
          <w:bCs/>
          <w:i/>
          <w:iCs/>
          <w:sz w:val="24"/>
          <w:szCs w:val="24"/>
        </w:rPr>
      </w:pPr>
      <w:r w:rsidRPr="00EF2E58">
        <w:rPr>
          <w:b/>
          <w:bCs/>
          <w:i/>
          <w:iCs/>
          <w:sz w:val="24"/>
          <w:szCs w:val="24"/>
        </w:rPr>
        <w:t>Spanish:</w:t>
      </w:r>
    </w:p>
    <w:p w14:paraId="4A9339C5" w14:textId="77777777" w:rsidR="00EF2E58" w:rsidRPr="00EF2E58" w:rsidRDefault="00EF2E58" w:rsidP="00EF2E58">
      <w:pPr>
        <w:tabs>
          <w:tab w:val="left" w:pos="1200"/>
        </w:tabs>
        <w:spacing w:line="275" w:lineRule="exact"/>
        <w:ind w:firstLine="1350"/>
        <w:rPr>
          <w:b/>
          <w:bCs/>
          <w:i/>
          <w:iCs/>
          <w:sz w:val="24"/>
          <w:szCs w:val="24"/>
        </w:rPr>
      </w:pPr>
    </w:p>
    <w:p w14:paraId="5183C95D" w14:textId="77777777" w:rsidR="00736C08" w:rsidRPr="00EF2E58" w:rsidRDefault="00736C08" w:rsidP="00EF2E58">
      <w:pPr>
        <w:widowControl/>
        <w:autoSpaceDE/>
        <w:autoSpaceDN/>
        <w:ind w:left="1440"/>
        <w:rPr>
          <w:i/>
          <w:iCs/>
          <w:sz w:val="24"/>
          <w:szCs w:val="24"/>
        </w:rPr>
      </w:pPr>
      <w:proofErr w:type="spellStart"/>
      <w:r w:rsidRPr="00EF2E58">
        <w:rPr>
          <w:i/>
          <w:iCs/>
          <w:sz w:val="24"/>
          <w:szCs w:val="24"/>
        </w:rPr>
        <w:t>Usted</w:t>
      </w:r>
      <w:proofErr w:type="spellEnd"/>
      <w:r w:rsidRPr="00EF2E58">
        <w:rPr>
          <w:i/>
          <w:iCs/>
          <w:sz w:val="24"/>
          <w:szCs w:val="24"/>
        </w:rPr>
        <w:t xml:space="preserve"> no </w:t>
      </w:r>
      <w:proofErr w:type="spellStart"/>
      <w:r w:rsidRPr="00EF2E58">
        <w:rPr>
          <w:i/>
          <w:iCs/>
          <w:sz w:val="24"/>
          <w:szCs w:val="24"/>
        </w:rPr>
        <w:t>satisface</w:t>
      </w:r>
      <w:proofErr w:type="spellEnd"/>
      <w:r w:rsidRPr="00EF2E58">
        <w:rPr>
          <w:i/>
          <w:iCs/>
          <w:sz w:val="24"/>
          <w:szCs w:val="24"/>
        </w:rPr>
        <w:t xml:space="preserve"> </w:t>
      </w:r>
      <w:proofErr w:type="spellStart"/>
      <w:r w:rsidRPr="00EF2E58">
        <w:rPr>
          <w:i/>
          <w:iCs/>
          <w:sz w:val="24"/>
          <w:szCs w:val="24"/>
        </w:rPr>
        <w:t>los</w:t>
      </w:r>
      <w:proofErr w:type="spellEnd"/>
      <w:r w:rsidRPr="00EF2E58">
        <w:rPr>
          <w:i/>
          <w:iCs/>
          <w:sz w:val="24"/>
          <w:szCs w:val="24"/>
        </w:rPr>
        <w:t xml:space="preserve"> </w:t>
      </w:r>
      <w:proofErr w:type="spellStart"/>
      <w:r w:rsidRPr="00EF2E58">
        <w:rPr>
          <w:i/>
          <w:iCs/>
          <w:sz w:val="24"/>
          <w:szCs w:val="24"/>
        </w:rPr>
        <w:t>requerimientos</w:t>
      </w:r>
      <w:proofErr w:type="spellEnd"/>
      <w:r w:rsidRPr="00EF2E58">
        <w:rPr>
          <w:i/>
          <w:iCs/>
          <w:sz w:val="24"/>
          <w:szCs w:val="24"/>
        </w:rPr>
        <w:t xml:space="preserve"> de </w:t>
      </w:r>
      <w:proofErr w:type="spellStart"/>
      <w:r w:rsidRPr="00EF2E58">
        <w:rPr>
          <w:i/>
          <w:iCs/>
          <w:sz w:val="24"/>
          <w:szCs w:val="24"/>
        </w:rPr>
        <w:t>discapacidad</w:t>
      </w:r>
      <w:proofErr w:type="spellEnd"/>
      <w:r w:rsidRPr="00EF2E58">
        <w:rPr>
          <w:i/>
          <w:iCs/>
          <w:sz w:val="24"/>
          <w:szCs w:val="24"/>
        </w:rPr>
        <w:t xml:space="preserve"> o no </w:t>
      </w:r>
      <w:proofErr w:type="spellStart"/>
      <w:r w:rsidRPr="00EF2E58">
        <w:rPr>
          <w:i/>
          <w:iCs/>
          <w:sz w:val="24"/>
          <w:szCs w:val="24"/>
        </w:rPr>
        <w:t>colaboró</w:t>
      </w:r>
      <w:proofErr w:type="spellEnd"/>
      <w:r w:rsidRPr="00EF2E58">
        <w:rPr>
          <w:i/>
          <w:iCs/>
          <w:sz w:val="24"/>
          <w:szCs w:val="24"/>
        </w:rPr>
        <w:t xml:space="preserve"> </w:t>
      </w:r>
      <w:proofErr w:type="spellStart"/>
      <w:r w:rsidRPr="00EF2E58">
        <w:rPr>
          <w:i/>
          <w:iCs/>
          <w:sz w:val="24"/>
          <w:szCs w:val="24"/>
        </w:rPr>
        <w:t>en</w:t>
      </w:r>
      <w:proofErr w:type="spellEnd"/>
      <w:r w:rsidRPr="00EF2E58">
        <w:rPr>
          <w:i/>
          <w:iCs/>
          <w:sz w:val="24"/>
          <w:szCs w:val="24"/>
        </w:rPr>
        <w:t xml:space="preserve"> la </w:t>
      </w:r>
      <w:proofErr w:type="spellStart"/>
      <w:r w:rsidRPr="00EF2E58">
        <w:rPr>
          <w:i/>
          <w:iCs/>
          <w:sz w:val="24"/>
          <w:szCs w:val="24"/>
        </w:rPr>
        <w:t>determinación</w:t>
      </w:r>
      <w:proofErr w:type="spellEnd"/>
      <w:r w:rsidRPr="00EF2E58">
        <w:rPr>
          <w:i/>
          <w:iCs/>
          <w:sz w:val="24"/>
          <w:szCs w:val="24"/>
        </w:rPr>
        <w:t xml:space="preserve"> de </w:t>
      </w:r>
      <w:proofErr w:type="spellStart"/>
      <w:r w:rsidRPr="00EF2E58">
        <w:rPr>
          <w:i/>
          <w:iCs/>
          <w:sz w:val="24"/>
          <w:szCs w:val="24"/>
        </w:rPr>
        <w:t>incapacidad</w:t>
      </w:r>
      <w:proofErr w:type="spellEnd"/>
      <w:r w:rsidRPr="00EF2E58">
        <w:rPr>
          <w:i/>
          <w:iCs/>
          <w:sz w:val="24"/>
          <w:szCs w:val="24"/>
        </w:rPr>
        <w:t xml:space="preserve"> continua (</w:t>
      </w:r>
      <w:proofErr w:type="spellStart"/>
      <w:r w:rsidRPr="00EF2E58">
        <w:rPr>
          <w:i/>
          <w:iCs/>
          <w:sz w:val="24"/>
          <w:szCs w:val="24"/>
        </w:rPr>
        <w:t>Secciónes</w:t>
      </w:r>
      <w:proofErr w:type="spellEnd"/>
      <w:r w:rsidRPr="00EF2E58">
        <w:rPr>
          <w:i/>
          <w:iCs/>
          <w:sz w:val="24"/>
          <w:szCs w:val="24"/>
        </w:rPr>
        <w:t xml:space="preserve"> 2000 y 2525 del Manual de Personas </w:t>
      </w:r>
      <w:proofErr w:type="spellStart"/>
      <w:r w:rsidRPr="00EF2E58">
        <w:rPr>
          <w:i/>
          <w:iCs/>
          <w:sz w:val="24"/>
          <w:szCs w:val="24"/>
        </w:rPr>
        <w:t>Ancianas</w:t>
      </w:r>
      <w:proofErr w:type="spellEnd"/>
      <w:r w:rsidRPr="00EF2E58">
        <w:rPr>
          <w:i/>
          <w:iCs/>
          <w:sz w:val="24"/>
          <w:szCs w:val="24"/>
        </w:rPr>
        <w:t xml:space="preserve">, </w:t>
      </w:r>
      <w:proofErr w:type="spellStart"/>
      <w:r w:rsidRPr="00EF2E58">
        <w:rPr>
          <w:i/>
          <w:iCs/>
          <w:sz w:val="24"/>
          <w:szCs w:val="24"/>
        </w:rPr>
        <w:t>Ciegas</w:t>
      </w:r>
      <w:proofErr w:type="spellEnd"/>
      <w:r w:rsidRPr="00EF2E58">
        <w:rPr>
          <w:i/>
          <w:iCs/>
          <w:sz w:val="24"/>
          <w:szCs w:val="24"/>
        </w:rPr>
        <w:t xml:space="preserve"> y con </w:t>
      </w:r>
      <w:proofErr w:type="spellStart"/>
      <w:r w:rsidRPr="00EF2E58">
        <w:rPr>
          <w:i/>
          <w:iCs/>
          <w:sz w:val="24"/>
          <w:szCs w:val="24"/>
        </w:rPr>
        <w:t>Discapacidades</w:t>
      </w:r>
      <w:proofErr w:type="spellEnd"/>
      <w:r w:rsidRPr="00EF2E58">
        <w:rPr>
          <w:i/>
          <w:iCs/>
          <w:sz w:val="24"/>
          <w:szCs w:val="24"/>
        </w:rPr>
        <w:t>).</w:t>
      </w:r>
    </w:p>
    <w:p w14:paraId="298620AE" w14:textId="77777777" w:rsidR="00F623FA" w:rsidRDefault="00F623FA" w:rsidP="00F623FA">
      <w:pPr>
        <w:tabs>
          <w:tab w:val="left" w:pos="1200"/>
        </w:tabs>
        <w:spacing w:line="275" w:lineRule="exact"/>
        <w:ind w:firstLine="1260"/>
        <w:rPr>
          <w:b/>
          <w:bCs/>
          <w:i/>
          <w:iCs/>
          <w:sz w:val="24"/>
          <w:szCs w:val="24"/>
        </w:rPr>
      </w:pPr>
    </w:p>
    <w:p w14:paraId="1C5E3951" w14:textId="383FD529" w:rsidR="00F623FA" w:rsidRPr="00204C20" w:rsidRDefault="00262078" w:rsidP="00EF2E58">
      <w:pPr>
        <w:tabs>
          <w:tab w:val="left" w:pos="1200"/>
        </w:tabs>
        <w:spacing w:line="275" w:lineRule="exact"/>
        <w:ind w:firstLine="1440"/>
        <w:rPr>
          <w:b/>
          <w:bCs/>
          <w:sz w:val="24"/>
          <w:szCs w:val="24"/>
        </w:rPr>
      </w:pPr>
      <w:r w:rsidRPr="00FB289B">
        <w:rPr>
          <w:b/>
          <w:bCs/>
          <w:sz w:val="24"/>
          <w:szCs w:val="24"/>
          <w:u w:val="single"/>
        </w:rPr>
        <w:t xml:space="preserve">OUTCOME: </w:t>
      </w:r>
      <w:r w:rsidRPr="00204C20">
        <w:rPr>
          <w:sz w:val="24"/>
          <w:szCs w:val="24"/>
        </w:rPr>
        <w:t>Full Medicaid Continues</w:t>
      </w:r>
    </w:p>
    <w:p w14:paraId="5DBB7917" w14:textId="77777777" w:rsidR="00E11A36" w:rsidRDefault="00E11A36" w:rsidP="002366D1">
      <w:pPr>
        <w:tabs>
          <w:tab w:val="left" w:pos="1200"/>
        </w:tabs>
        <w:spacing w:line="275" w:lineRule="exact"/>
        <w:rPr>
          <w:b/>
          <w:bCs/>
          <w:i/>
          <w:iCs/>
          <w:sz w:val="24"/>
          <w:szCs w:val="24"/>
        </w:rPr>
      </w:pPr>
    </w:p>
    <w:p w14:paraId="3F8BB414" w14:textId="57C344AB" w:rsidR="00262078" w:rsidRDefault="00262078" w:rsidP="00EF2E58">
      <w:pPr>
        <w:tabs>
          <w:tab w:val="left" w:pos="1200"/>
        </w:tabs>
        <w:spacing w:line="275" w:lineRule="exact"/>
        <w:ind w:firstLine="1440"/>
        <w:rPr>
          <w:b/>
          <w:bCs/>
          <w:i/>
          <w:iCs/>
          <w:sz w:val="24"/>
          <w:szCs w:val="24"/>
        </w:rPr>
      </w:pPr>
      <w:r>
        <w:rPr>
          <w:b/>
          <w:bCs/>
          <w:i/>
          <w:iCs/>
          <w:sz w:val="24"/>
          <w:szCs w:val="24"/>
        </w:rPr>
        <w:t>English:</w:t>
      </w:r>
    </w:p>
    <w:p w14:paraId="527DD4F6" w14:textId="77777777" w:rsidR="00EF2E58" w:rsidRDefault="00EF2E58" w:rsidP="00EF2E58">
      <w:pPr>
        <w:tabs>
          <w:tab w:val="left" w:pos="1200"/>
        </w:tabs>
        <w:spacing w:line="275" w:lineRule="exact"/>
        <w:ind w:firstLine="1440"/>
        <w:rPr>
          <w:b/>
          <w:bCs/>
          <w:i/>
          <w:iCs/>
          <w:sz w:val="24"/>
          <w:szCs w:val="24"/>
        </w:rPr>
      </w:pPr>
    </w:p>
    <w:p w14:paraId="2F6DC1CE" w14:textId="77777777" w:rsidR="00262078" w:rsidRPr="00EF2E58" w:rsidRDefault="00262078" w:rsidP="00EF2E58">
      <w:pPr>
        <w:widowControl/>
        <w:autoSpaceDE/>
        <w:autoSpaceDN/>
        <w:ind w:left="1440"/>
        <w:rPr>
          <w:i/>
          <w:iCs/>
          <w:sz w:val="24"/>
          <w:szCs w:val="24"/>
        </w:rPr>
      </w:pPr>
      <w:r w:rsidRPr="00EF2E58">
        <w:rPr>
          <w:i/>
          <w:iCs/>
          <w:sz w:val="24"/>
          <w:szCs w:val="24"/>
        </w:rPr>
        <w:t>Effective &lt;effective date&gt;, The Medicaid benefit (which covers all necessary medical services; if you have Medicare, Medicaid will pay your Part A and B premiums) you were receiving continues for the following individual(s):</w:t>
      </w:r>
      <w:r w:rsidRPr="00EF2E58">
        <w:rPr>
          <w:i/>
          <w:iCs/>
          <w:sz w:val="24"/>
          <w:szCs w:val="24"/>
        </w:rPr>
        <w:br/>
        <w:t xml:space="preserve">&lt;participant 1&gt; </w:t>
      </w:r>
      <w:r w:rsidRPr="00EF2E58">
        <w:rPr>
          <w:i/>
          <w:iCs/>
          <w:sz w:val="24"/>
          <w:szCs w:val="24"/>
        </w:rPr>
        <w:br/>
        <w:t>&lt;participant 2&gt;</w:t>
      </w:r>
    </w:p>
    <w:p w14:paraId="71C08B90" w14:textId="77777777" w:rsidR="00262078" w:rsidRPr="00EF2E58" w:rsidRDefault="00262078" w:rsidP="002366D1">
      <w:pPr>
        <w:tabs>
          <w:tab w:val="left" w:pos="1200"/>
        </w:tabs>
        <w:spacing w:line="275" w:lineRule="exact"/>
        <w:rPr>
          <w:b/>
          <w:bCs/>
          <w:i/>
          <w:iCs/>
          <w:sz w:val="24"/>
          <w:szCs w:val="24"/>
        </w:rPr>
      </w:pPr>
    </w:p>
    <w:p w14:paraId="5E0638AF" w14:textId="673C8E9E" w:rsidR="00262078" w:rsidRDefault="00262078" w:rsidP="00EF2E58">
      <w:pPr>
        <w:tabs>
          <w:tab w:val="left" w:pos="1200"/>
        </w:tabs>
        <w:spacing w:line="275" w:lineRule="exact"/>
        <w:ind w:firstLine="1440"/>
        <w:rPr>
          <w:b/>
          <w:bCs/>
          <w:i/>
          <w:iCs/>
          <w:sz w:val="24"/>
          <w:szCs w:val="24"/>
        </w:rPr>
      </w:pPr>
      <w:r w:rsidRPr="00EF2E58">
        <w:rPr>
          <w:b/>
          <w:bCs/>
          <w:i/>
          <w:iCs/>
          <w:sz w:val="24"/>
          <w:szCs w:val="24"/>
        </w:rPr>
        <w:t>Spanish:</w:t>
      </w:r>
    </w:p>
    <w:p w14:paraId="5BBCBFFD" w14:textId="77777777" w:rsidR="00EF2E58" w:rsidRPr="00EF2E58" w:rsidRDefault="00EF2E58" w:rsidP="00EF2E58">
      <w:pPr>
        <w:tabs>
          <w:tab w:val="left" w:pos="1200"/>
        </w:tabs>
        <w:spacing w:line="275" w:lineRule="exact"/>
        <w:ind w:firstLine="1440"/>
        <w:rPr>
          <w:b/>
          <w:bCs/>
          <w:i/>
          <w:iCs/>
          <w:sz w:val="24"/>
          <w:szCs w:val="24"/>
        </w:rPr>
      </w:pPr>
    </w:p>
    <w:p w14:paraId="34215CDC" w14:textId="77777777" w:rsidR="00262078" w:rsidRPr="00EF2E58" w:rsidRDefault="00262078" w:rsidP="00EF2E58">
      <w:pPr>
        <w:widowControl/>
        <w:autoSpaceDE/>
        <w:autoSpaceDN/>
        <w:ind w:left="1440"/>
        <w:rPr>
          <w:i/>
          <w:iCs/>
          <w:sz w:val="24"/>
          <w:szCs w:val="24"/>
        </w:rPr>
      </w:pPr>
      <w:r w:rsidRPr="00EF2E58">
        <w:rPr>
          <w:i/>
          <w:iCs/>
          <w:sz w:val="24"/>
          <w:szCs w:val="24"/>
        </w:rPr>
        <w:t xml:space="preserve">A </w:t>
      </w:r>
      <w:proofErr w:type="spellStart"/>
      <w:r w:rsidRPr="00EF2E58">
        <w:rPr>
          <w:i/>
          <w:iCs/>
          <w:sz w:val="24"/>
          <w:szCs w:val="24"/>
        </w:rPr>
        <w:t>partir</w:t>
      </w:r>
      <w:proofErr w:type="spellEnd"/>
      <w:r w:rsidRPr="00EF2E58">
        <w:rPr>
          <w:i/>
          <w:iCs/>
          <w:sz w:val="24"/>
          <w:szCs w:val="24"/>
        </w:rPr>
        <w:t xml:space="preserve"> de &lt;effective date&gt;, El </w:t>
      </w:r>
      <w:proofErr w:type="spellStart"/>
      <w:r w:rsidRPr="00EF2E58">
        <w:rPr>
          <w:i/>
          <w:iCs/>
          <w:sz w:val="24"/>
          <w:szCs w:val="24"/>
        </w:rPr>
        <w:t>Beneficio</w:t>
      </w:r>
      <w:proofErr w:type="spellEnd"/>
      <w:r w:rsidRPr="00EF2E58">
        <w:rPr>
          <w:i/>
          <w:iCs/>
          <w:sz w:val="24"/>
          <w:szCs w:val="24"/>
        </w:rPr>
        <w:t xml:space="preserve"> de Medicaid (que </w:t>
      </w:r>
      <w:proofErr w:type="spellStart"/>
      <w:r w:rsidRPr="00EF2E58">
        <w:rPr>
          <w:i/>
          <w:iCs/>
          <w:sz w:val="24"/>
          <w:szCs w:val="24"/>
        </w:rPr>
        <w:t>cubre</w:t>
      </w:r>
      <w:proofErr w:type="spellEnd"/>
      <w:r w:rsidRPr="00EF2E58">
        <w:rPr>
          <w:i/>
          <w:iCs/>
          <w:sz w:val="24"/>
          <w:szCs w:val="24"/>
        </w:rPr>
        <w:t xml:space="preserve"> </w:t>
      </w:r>
      <w:proofErr w:type="spellStart"/>
      <w:r w:rsidRPr="00EF2E58">
        <w:rPr>
          <w:i/>
          <w:iCs/>
          <w:sz w:val="24"/>
          <w:szCs w:val="24"/>
        </w:rPr>
        <w:t>todos</w:t>
      </w:r>
      <w:proofErr w:type="spellEnd"/>
      <w:r w:rsidRPr="00EF2E58">
        <w:rPr>
          <w:i/>
          <w:iCs/>
          <w:sz w:val="24"/>
          <w:szCs w:val="24"/>
        </w:rPr>
        <w:t xml:space="preserve"> </w:t>
      </w:r>
      <w:proofErr w:type="spellStart"/>
      <w:r w:rsidRPr="00EF2E58">
        <w:rPr>
          <w:i/>
          <w:iCs/>
          <w:sz w:val="24"/>
          <w:szCs w:val="24"/>
        </w:rPr>
        <w:t>los</w:t>
      </w:r>
      <w:proofErr w:type="spellEnd"/>
      <w:r w:rsidRPr="00EF2E58">
        <w:rPr>
          <w:i/>
          <w:iCs/>
          <w:sz w:val="24"/>
          <w:szCs w:val="24"/>
        </w:rPr>
        <w:t xml:space="preserve"> </w:t>
      </w:r>
      <w:proofErr w:type="spellStart"/>
      <w:r w:rsidRPr="00EF2E58">
        <w:rPr>
          <w:i/>
          <w:iCs/>
          <w:sz w:val="24"/>
          <w:szCs w:val="24"/>
        </w:rPr>
        <w:t>servicios</w:t>
      </w:r>
      <w:proofErr w:type="spellEnd"/>
      <w:r w:rsidRPr="00EF2E58">
        <w:rPr>
          <w:i/>
          <w:iCs/>
          <w:sz w:val="24"/>
          <w:szCs w:val="24"/>
        </w:rPr>
        <w:t xml:space="preserve"> </w:t>
      </w:r>
      <w:proofErr w:type="spellStart"/>
      <w:r w:rsidRPr="00EF2E58">
        <w:rPr>
          <w:i/>
          <w:iCs/>
          <w:sz w:val="24"/>
          <w:szCs w:val="24"/>
        </w:rPr>
        <w:t>médicos</w:t>
      </w:r>
      <w:proofErr w:type="spellEnd"/>
      <w:r w:rsidRPr="00EF2E58">
        <w:rPr>
          <w:i/>
          <w:iCs/>
          <w:sz w:val="24"/>
          <w:szCs w:val="24"/>
        </w:rPr>
        <w:t xml:space="preserve"> </w:t>
      </w:r>
      <w:proofErr w:type="spellStart"/>
      <w:r w:rsidRPr="00EF2E58">
        <w:rPr>
          <w:i/>
          <w:iCs/>
          <w:sz w:val="24"/>
          <w:szCs w:val="24"/>
        </w:rPr>
        <w:t>necesarios</w:t>
      </w:r>
      <w:proofErr w:type="spellEnd"/>
      <w:r w:rsidRPr="00EF2E58">
        <w:rPr>
          <w:i/>
          <w:iCs/>
          <w:sz w:val="24"/>
          <w:szCs w:val="24"/>
        </w:rPr>
        <w:t xml:space="preserve">; </w:t>
      </w:r>
      <w:proofErr w:type="spellStart"/>
      <w:r w:rsidRPr="00EF2E58">
        <w:rPr>
          <w:i/>
          <w:iCs/>
          <w:sz w:val="24"/>
          <w:szCs w:val="24"/>
        </w:rPr>
        <w:t>si</w:t>
      </w:r>
      <w:proofErr w:type="spellEnd"/>
      <w:r w:rsidRPr="00EF2E58">
        <w:rPr>
          <w:i/>
          <w:iCs/>
          <w:sz w:val="24"/>
          <w:szCs w:val="24"/>
        </w:rPr>
        <w:t xml:space="preserve"> </w:t>
      </w:r>
      <w:proofErr w:type="spellStart"/>
      <w:r w:rsidRPr="00EF2E58">
        <w:rPr>
          <w:i/>
          <w:iCs/>
          <w:sz w:val="24"/>
          <w:szCs w:val="24"/>
        </w:rPr>
        <w:t>usted</w:t>
      </w:r>
      <w:proofErr w:type="spellEnd"/>
      <w:r w:rsidRPr="00EF2E58">
        <w:rPr>
          <w:i/>
          <w:iCs/>
          <w:sz w:val="24"/>
          <w:szCs w:val="24"/>
        </w:rPr>
        <w:t xml:space="preserve"> </w:t>
      </w:r>
      <w:proofErr w:type="spellStart"/>
      <w:r w:rsidRPr="00EF2E58">
        <w:rPr>
          <w:i/>
          <w:iCs/>
          <w:sz w:val="24"/>
          <w:szCs w:val="24"/>
        </w:rPr>
        <w:t>tiene</w:t>
      </w:r>
      <w:proofErr w:type="spellEnd"/>
      <w:r w:rsidRPr="00EF2E58">
        <w:rPr>
          <w:i/>
          <w:iCs/>
          <w:sz w:val="24"/>
          <w:szCs w:val="24"/>
        </w:rPr>
        <w:t xml:space="preserve"> Medicare, Medicaid </w:t>
      </w:r>
      <w:proofErr w:type="spellStart"/>
      <w:r w:rsidRPr="00EF2E58">
        <w:rPr>
          <w:i/>
          <w:iCs/>
          <w:sz w:val="24"/>
          <w:szCs w:val="24"/>
        </w:rPr>
        <w:t>pagará</w:t>
      </w:r>
      <w:proofErr w:type="spellEnd"/>
      <w:r w:rsidRPr="00EF2E58">
        <w:rPr>
          <w:i/>
          <w:iCs/>
          <w:sz w:val="24"/>
          <w:szCs w:val="24"/>
        </w:rPr>
        <w:t xml:space="preserve"> </w:t>
      </w:r>
      <w:proofErr w:type="spellStart"/>
      <w:r w:rsidRPr="00EF2E58">
        <w:rPr>
          <w:i/>
          <w:iCs/>
          <w:sz w:val="24"/>
          <w:szCs w:val="24"/>
        </w:rPr>
        <w:t>los</w:t>
      </w:r>
      <w:proofErr w:type="spellEnd"/>
      <w:r w:rsidRPr="00EF2E58">
        <w:rPr>
          <w:i/>
          <w:iCs/>
          <w:sz w:val="24"/>
          <w:szCs w:val="24"/>
        </w:rPr>
        <w:t xml:space="preserve"> premiums de la </w:t>
      </w:r>
      <w:proofErr w:type="spellStart"/>
      <w:r w:rsidRPr="00EF2E58">
        <w:rPr>
          <w:i/>
          <w:iCs/>
          <w:sz w:val="24"/>
          <w:szCs w:val="24"/>
        </w:rPr>
        <w:t>Parte</w:t>
      </w:r>
      <w:proofErr w:type="spellEnd"/>
      <w:r w:rsidRPr="00EF2E58">
        <w:rPr>
          <w:i/>
          <w:iCs/>
          <w:sz w:val="24"/>
          <w:szCs w:val="24"/>
        </w:rPr>
        <w:t xml:space="preserve"> A y B) </w:t>
      </w:r>
      <w:proofErr w:type="spellStart"/>
      <w:r w:rsidRPr="00EF2E58">
        <w:rPr>
          <w:i/>
          <w:iCs/>
          <w:sz w:val="24"/>
          <w:szCs w:val="24"/>
        </w:rPr>
        <w:t>continuará</w:t>
      </w:r>
      <w:proofErr w:type="spellEnd"/>
      <w:r w:rsidRPr="00EF2E58">
        <w:rPr>
          <w:i/>
          <w:iCs/>
          <w:sz w:val="24"/>
          <w:szCs w:val="24"/>
        </w:rPr>
        <w:t xml:space="preserve"> para las </w:t>
      </w:r>
      <w:proofErr w:type="spellStart"/>
      <w:r w:rsidRPr="00EF2E58">
        <w:rPr>
          <w:i/>
          <w:iCs/>
          <w:sz w:val="24"/>
          <w:szCs w:val="24"/>
        </w:rPr>
        <w:t>siguientes</w:t>
      </w:r>
      <w:proofErr w:type="spellEnd"/>
      <w:r w:rsidRPr="00EF2E58">
        <w:rPr>
          <w:i/>
          <w:iCs/>
          <w:sz w:val="24"/>
          <w:szCs w:val="24"/>
        </w:rPr>
        <w:t xml:space="preserve"> personas:</w:t>
      </w:r>
      <w:r w:rsidRPr="00EF2E58">
        <w:rPr>
          <w:i/>
          <w:iCs/>
          <w:sz w:val="24"/>
          <w:szCs w:val="24"/>
        </w:rPr>
        <w:br/>
        <w:t xml:space="preserve">&lt;participant1&gt; </w:t>
      </w:r>
      <w:r w:rsidRPr="00EF2E58">
        <w:rPr>
          <w:i/>
          <w:iCs/>
          <w:sz w:val="24"/>
          <w:szCs w:val="24"/>
        </w:rPr>
        <w:br/>
        <w:t>&lt;participant2&gt;</w:t>
      </w:r>
    </w:p>
    <w:p w14:paraId="2DF229FA" w14:textId="77777777" w:rsidR="00967B77" w:rsidRDefault="00967B77" w:rsidP="00262078">
      <w:pPr>
        <w:widowControl/>
        <w:autoSpaceDE/>
        <w:autoSpaceDN/>
        <w:ind w:left="1260"/>
        <w:rPr>
          <w:rFonts w:ascii="Calibri" w:hAnsi="Calibri" w:cs="Calibri"/>
        </w:rPr>
      </w:pPr>
    </w:p>
    <w:p w14:paraId="53D6DA97" w14:textId="1309C90A" w:rsidR="00967B77" w:rsidRPr="00204C20" w:rsidRDefault="00967B77" w:rsidP="00EF2E58">
      <w:pPr>
        <w:widowControl/>
        <w:autoSpaceDE/>
        <w:autoSpaceDN/>
        <w:ind w:left="1260" w:firstLine="180"/>
        <w:rPr>
          <w:b/>
          <w:bCs/>
          <w:sz w:val="24"/>
          <w:szCs w:val="24"/>
        </w:rPr>
      </w:pPr>
      <w:r w:rsidRPr="00FB289B">
        <w:rPr>
          <w:b/>
          <w:bCs/>
          <w:sz w:val="24"/>
          <w:szCs w:val="24"/>
          <w:u w:val="single"/>
        </w:rPr>
        <w:t>OUTCOME</w:t>
      </w:r>
      <w:r w:rsidRPr="00FB289B">
        <w:rPr>
          <w:sz w:val="24"/>
          <w:szCs w:val="24"/>
          <w:u w:val="single"/>
        </w:rPr>
        <w:t>:</w:t>
      </w:r>
      <w:r w:rsidRPr="00204C20">
        <w:rPr>
          <w:sz w:val="24"/>
          <w:szCs w:val="24"/>
        </w:rPr>
        <w:t xml:space="preserve"> </w:t>
      </w:r>
      <w:r w:rsidRPr="00204C20">
        <w:rPr>
          <w:b/>
          <w:bCs/>
          <w:sz w:val="24"/>
          <w:szCs w:val="24"/>
        </w:rPr>
        <w:t>MAGI Adult Group Continues</w:t>
      </w:r>
    </w:p>
    <w:p w14:paraId="550624E4" w14:textId="77777777" w:rsidR="00967B77" w:rsidRPr="00262078" w:rsidRDefault="00967B77" w:rsidP="00262078">
      <w:pPr>
        <w:widowControl/>
        <w:autoSpaceDE/>
        <w:autoSpaceDN/>
        <w:ind w:left="1260"/>
        <w:rPr>
          <w:rFonts w:ascii="Calibri" w:hAnsi="Calibri" w:cs="Calibri"/>
        </w:rPr>
      </w:pPr>
    </w:p>
    <w:p w14:paraId="47D7BC0F" w14:textId="2977CB0D" w:rsidR="00262078" w:rsidRDefault="00967B77" w:rsidP="00EF2E58">
      <w:pPr>
        <w:tabs>
          <w:tab w:val="left" w:pos="1200"/>
        </w:tabs>
        <w:spacing w:line="275" w:lineRule="exact"/>
        <w:ind w:firstLine="1440"/>
        <w:rPr>
          <w:b/>
          <w:bCs/>
          <w:i/>
          <w:iCs/>
          <w:sz w:val="24"/>
          <w:szCs w:val="24"/>
        </w:rPr>
      </w:pPr>
      <w:r>
        <w:rPr>
          <w:b/>
          <w:bCs/>
          <w:i/>
          <w:iCs/>
          <w:sz w:val="24"/>
          <w:szCs w:val="24"/>
        </w:rPr>
        <w:t xml:space="preserve">English: </w:t>
      </w:r>
    </w:p>
    <w:p w14:paraId="33A10F96" w14:textId="77777777" w:rsidR="00EF2E58" w:rsidRDefault="00EF2E58" w:rsidP="00EF2E58">
      <w:pPr>
        <w:tabs>
          <w:tab w:val="left" w:pos="1200"/>
        </w:tabs>
        <w:spacing w:line="275" w:lineRule="exact"/>
        <w:ind w:firstLine="1440"/>
        <w:rPr>
          <w:b/>
          <w:bCs/>
          <w:i/>
          <w:iCs/>
          <w:sz w:val="24"/>
          <w:szCs w:val="24"/>
        </w:rPr>
      </w:pPr>
    </w:p>
    <w:p w14:paraId="484D9E44" w14:textId="77777777" w:rsidR="00967B77" w:rsidRPr="00EF2E58" w:rsidRDefault="00967B77" w:rsidP="00EF2E58">
      <w:pPr>
        <w:widowControl/>
        <w:autoSpaceDE/>
        <w:autoSpaceDN/>
        <w:ind w:left="1440"/>
        <w:rPr>
          <w:i/>
          <w:iCs/>
          <w:sz w:val="24"/>
          <w:szCs w:val="24"/>
        </w:rPr>
      </w:pPr>
      <w:r w:rsidRPr="00EF2E58">
        <w:rPr>
          <w:i/>
          <w:iCs/>
          <w:sz w:val="24"/>
          <w:szCs w:val="24"/>
        </w:rPr>
        <w:t>Effective &lt;effective date&gt;, The Medicaid benefit (which covers all necessary medical services) you were receiving continues for the following individual(s):</w:t>
      </w:r>
      <w:r w:rsidRPr="00EF2E58">
        <w:rPr>
          <w:i/>
          <w:iCs/>
          <w:sz w:val="24"/>
          <w:szCs w:val="24"/>
        </w:rPr>
        <w:br/>
        <w:t xml:space="preserve">&lt;participant 1&gt; </w:t>
      </w:r>
      <w:r w:rsidRPr="00EF2E58">
        <w:rPr>
          <w:i/>
          <w:iCs/>
          <w:sz w:val="24"/>
          <w:szCs w:val="24"/>
        </w:rPr>
        <w:br/>
        <w:t>&lt;participant 2&gt;</w:t>
      </w:r>
    </w:p>
    <w:p w14:paraId="0945B8B4" w14:textId="77777777" w:rsidR="00967B77" w:rsidRPr="00EF2E58" w:rsidRDefault="00967B77" w:rsidP="00967B77">
      <w:pPr>
        <w:widowControl/>
        <w:autoSpaceDE/>
        <w:autoSpaceDN/>
        <w:ind w:left="1260"/>
        <w:rPr>
          <w:i/>
          <w:iCs/>
          <w:sz w:val="24"/>
          <w:szCs w:val="24"/>
        </w:rPr>
      </w:pPr>
    </w:p>
    <w:p w14:paraId="62893DE2" w14:textId="79FFCFD2" w:rsidR="00967B77" w:rsidRDefault="00967B77" w:rsidP="00EF2E58">
      <w:pPr>
        <w:tabs>
          <w:tab w:val="left" w:pos="1200"/>
        </w:tabs>
        <w:spacing w:line="275" w:lineRule="exact"/>
        <w:ind w:firstLine="1440"/>
        <w:rPr>
          <w:b/>
          <w:bCs/>
          <w:i/>
          <w:iCs/>
          <w:sz w:val="24"/>
          <w:szCs w:val="24"/>
        </w:rPr>
      </w:pPr>
      <w:r w:rsidRPr="00EF2E58">
        <w:rPr>
          <w:b/>
          <w:bCs/>
          <w:i/>
          <w:iCs/>
          <w:sz w:val="24"/>
          <w:szCs w:val="24"/>
        </w:rPr>
        <w:t>Spanish:</w:t>
      </w:r>
    </w:p>
    <w:p w14:paraId="78961E6F" w14:textId="77777777" w:rsidR="00EF2E58" w:rsidRPr="00EF2E58" w:rsidRDefault="00EF2E58" w:rsidP="00EF2E58">
      <w:pPr>
        <w:tabs>
          <w:tab w:val="left" w:pos="1200"/>
        </w:tabs>
        <w:spacing w:line="275" w:lineRule="exact"/>
        <w:ind w:firstLine="1440"/>
        <w:rPr>
          <w:b/>
          <w:bCs/>
          <w:i/>
          <w:iCs/>
          <w:sz w:val="24"/>
          <w:szCs w:val="24"/>
        </w:rPr>
      </w:pPr>
    </w:p>
    <w:p w14:paraId="20FF025F" w14:textId="77777777" w:rsidR="00967B77" w:rsidRPr="00EF2E58" w:rsidRDefault="00967B77" w:rsidP="00EF2E58">
      <w:pPr>
        <w:widowControl/>
        <w:autoSpaceDE/>
        <w:autoSpaceDN/>
        <w:ind w:left="1440"/>
        <w:rPr>
          <w:i/>
          <w:iCs/>
          <w:sz w:val="24"/>
          <w:szCs w:val="24"/>
        </w:rPr>
      </w:pPr>
      <w:r w:rsidRPr="00EF2E58">
        <w:rPr>
          <w:i/>
          <w:iCs/>
          <w:sz w:val="24"/>
          <w:szCs w:val="24"/>
        </w:rPr>
        <w:t xml:space="preserve">A </w:t>
      </w:r>
      <w:proofErr w:type="spellStart"/>
      <w:r w:rsidRPr="00EF2E58">
        <w:rPr>
          <w:i/>
          <w:iCs/>
          <w:sz w:val="24"/>
          <w:szCs w:val="24"/>
        </w:rPr>
        <w:t>partir</w:t>
      </w:r>
      <w:proofErr w:type="spellEnd"/>
      <w:r w:rsidRPr="00EF2E58">
        <w:rPr>
          <w:i/>
          <w:iCs/>
          <w:sz w:val="24"/>
          <w:szCs w:val="24"/>
        </w:rPr>
        <w:t xml:space="preserve"> de &lt;effective date&gt;, El </w:t>
      </w:r>
      <w:proofErr w:type="spellStart"/>
      <w:r w:rsidRPr="00EF2E58">
        <w:rPr>
          <w:i/>
          <w:iCs/>
          <w:sz w:val="24"/>
          <w:szCs w:val="24"/>
        </w:rPr>
        <w:t>Beneficio</w:t>
      </w:r>
      <w:proofErr w:type="spellEnd"/>
      <w:r w:rsidRPr="00EF2E58">
        <w:rPr>
          <w:i/>
          <w:iCs/>
          <w:sz w:val="24"/>
          <w:szCs w:val="24"/>
        </w:rPr>
        <w:t xml:space="preserve"> de Medicaid (que </w:t>
      </w:r>
      <w:proofErr w:type="spellStart"/>
      <w:r w:rsidRPr="00EF2E58">
        <w:rPr>
          <w:i/>
          <w:iCs/>
          <w:sz w:val="24"/>
          <w:szCs w:val="24"/>
        </w:rPr>
        <w:t>cubre</w:t>
      </w:r>
      <w:proofErr w:type="spellEnd"/>
      <w:r w:rsidRPr="00EF2E58">
        <w:rPr>
          <w:i/>
          <w:iCs/>
          <w:sz w:val="24"/>
          <w:szCs w:val="24"/>
        </w:rPr>
        <w:t xml:space="preserve"> </w:t>
      </w:r>
      <w:proofErr w:type="spellStart"/>
      <w:r w:rsidRPr="00EF2E58">
        <w:rPr>
          <w:i/>
          <w:iCs/>
          <w:sz w:val="24"/>
          <w:szCs w:val="24"/>
        </w:rPr>
        <w:t>todos</w:t>
      </w:r>
      <w:proofErr w:type="spellEnd"/>
      <w:r w:rsidRPr="00EF2E58">
        <w:rPr>
          <w:i/>
          <w:iCs/>
          <w:sz w:val="24"/>
          <w:szCs w:val="24"/>
        </w:rPr>
        <w:t xml:space="preserve"> </w:t>
      </w:r>
      <w:proofErr w:type="spellStart"/>
      <w:r w:rsidRPr="00EF2E58">
        <w:rPr>
          <w:i/>
          <w:iCs/>
          <w:sz w:val="24"/>
          <w:szCs w:val="24"/>
        </w:rPr>
        <w:t>los</w:t>
      </w:r>
      <w:proofErr w:type="spellEnd"/>
      <w:r w:rsidRPr="00EF2E58">
        <w:rPr>
          <w:i/>
          <w:iCs/>
          <w:sz w:val="24"/>
          <w:szCs w:val="24"/>
        </w:rPr>
        <w:t xml:space="preserve"> </w:t>
      </w:r>
      <w:proofErr w:type="spellStart"/>
      <w:r w:rsidRPr="00EF2E58">
        <w:rPr>
          <w:i/>
          <w:iCs/>
          <w:sz w:val="24"/>
          <w:szCs w:val="24"/>
        </w:rPr>
        <w:t>servicios</w:t>
      </w:r>
      <w:proofErr w:type="spellEnd"/>
      <w:r w:rsidRPr="00EF2E58">
        <w:rPr>
          <w:i/>
          <w:iCs/>
          <w:sz w:val="24"/>
          <w:szCs w:val="24"/>
        </w:rPr>
        <w:t xml:space="preserve"> </w:t>
      </w:r>
      <w:proofErr w:type="spellStart"/>
      <w:r w:rsidRPr="00EF2E58">
        <w:rPr>
          <w:i/>
          <w:iCs/>
          <w:sz w:val="24"/>
          <w:szCs w:val="24"/>
        </w:rPr>
        <w:t>médicos</w:t>
      </w:r>
      <w:proofErr w:type="spellEnd"/>
      <w:r w:rsidRPr="00EF2E58">
        <w:rPr>
          <w:i/>
          <w:iCs/>
          <w:sz w:val="24"/>
          <w:szCs w:val="24"/>
        </w:rPr>
        <w:t xml:space="preserve"> </w:t>
      </w:r>
      <w:proofErr w:type="spellStart"/>
      <w:r w:rsidRPr="00EF2E58">
        <w:rPr>
          <w:i/>
          <w:iCs/>
          <w:sz w:val="24"/>
          <w:szCs w:val="24"/>
        </w:rPr>
        <w:t>necesarios</w:t>
      </w:r>
      <w:proofErr w:type="spellEnd"/>
      <w:r w:rsidRPr="00EF2E58">
        <w:rPr>
          <w:i/>
          <w:iCs/>
          <w:sz w:val="24"/>
          <w:szCs w:val="24"/>
        </w:rPr>
        <w:t xml:space="preserve">) </w:t>
      </w:r>
      <w:proofErr w:type="spellStart"/>
      <w:r w:rsidRPr="00EF2E58">
        <w:rPr>
          <w:i/>
          <w:iCs/>
          <w:sz w:val="24"/>
          <w:szCs w:val="24"/>
        </w:rPr>
        <w:t>continuará</w:t>
      </w:r>
      <w:proofErr w:type="spellEnd"/>
      <w:r w:rsidRPr="00EF2E58">
        <w:rPr>
          <w:i/>
          <w:iCs/>
          <w:sz w:val="24"/>
          <w:szCs w:val="24"/>
        </w:rPr>
        <w:t xml:space="preserve"> para las </w:t>
      </w:r>
      <w:proofErr w:type="spellStart"/>
      <w:r w:rsidRPr="00EF2E58">
        <w:rPr>
          <w:i/>
          <w:iCs/>
          <w:sz w:val="24"/>
          <w:szCs w:val="24"/>
        </w:rPr>
        <w:t>siguientes</w:t>
      </w:r>
      <w:proofErr w:type="spellEnd"/>
      <w:r w:rsidRPr="00EF2E58">
        <w:rPr>
          <w:i/>
          <w:iCs/>
          <w:sz w:val="24"/>
          <w:szCs w:val="24"/>
        </w:rPr>
        <w:t xml:space="preserve"> personas:</w:t>
      </w:r>
      <w:r w:rsidRPr="00EF2E58">
        <w:rPr>
          <w:i/>
          <w:iCs/>
          <w:sz w:val="24"/>
          <w:szCs w:val="24"/>
        </w:rPr>
        <w:br/>
        <w:t xml:space="preserve">&lt;participant1&gt; </w:t>
      </w:r>
      <w:r w:rsidRPr="00EF2E58">
        <w:rPr>
          <w:i/>
          <w:iCs/>
          <w:sz w:val="24"/>
          <w:szCs w:val="24"/>
        </w:rPr>
        <w:br/>
        <w:t>&lt;participant2&gt;</w:t>
      </w:r>
    </w:p>
    <w:p w14:paraId="044EAC55" w14:textId="77777777" w:rsidR="00967B77" w:rsidRDefault="00967B77" w:rsidP="00967B77">
      <w:pPr>
        <w:widowControl/>
        <w:autoSpaceDE/>
        <w:autoSpaceDN/>
        <w:ind w:left="1260"/>
        <w:rPr>
          <w:sz w:val="24"/>
          <w:szCs w:val="24"/>
        </w:rPr>
      </w:pPr>
    </w:p>
    <w:p w14:paraId="09C8926B" w14:textId="395A9865" w:rsidR="00967B77" w:rsidRDefault="00967B77" w:rsidP="00306C2F">
      <w:pPr>
        <w:widowControl/>
        <w:autoSpaceDE/>
        <w:autoSpaceDN/>
        <w:ind w:left="1260" w:firstLine="90"/>
        <w:rPr>
          <w:b/>
          <w:bCs/>
          <w:sz w:val="24"/>
          <w:szCs w:val="24"/>
        </w:rPr>
      </w:pPr>
      <w:r w:rsidRPr="00FB289B">
        <w:rPr>
          <w:b/>
          <w:bCs/>
          <w:sz w:val="24"/>
          <w:szCs w:val="24"/>
          <w:u w:val="single"/>
        </w:rPr>
        <w:t>OUTCOME:</w:t>
      </w:r>
      <w:r w:rsidRPr="00204C20">
        <w:rPr>
          <w:b/>
          <w:bCs/>
          <w:sz w:val="24"/>
          <w:szCs w:val="24"/>
        </w:rPr>
        <w:t xml:space="preserve"> Family Planning Continues</w:t>
      </w:r>
    </w:p>
    <w:p w14:paraId="05C2671E" w14:textId="77777777" w:rsidR="00967B77" w:rsidRDefault="00967B77" w:rsidP="00967B77">
      <w:pPr>
        <w:widowControl/>
        <w:autoSpaceDE/>
        <w:autoSpaceDN/>
        <w:ind w:left="1260"/>
        <w:rPr>
          <w:b/>
          <w:bCs/>
          <w:sz w:val="24"/>
          <w:szCs w:val="24"/>
        </w:rPr>
      </w:pPr>
    </w:p>
    <w:p w14:paraId="67F58F28" w14:textId="7E6E72F1" w:rsidR="00967B77" w:rsidRPr="00863931" w:rsidRDefault="00967B77" w:rsidP="00863931">
      <w:pPr>
        <w:pStyle w:val="BodyText"/>
        <w:ind w:left="1350"/>
        <w:rPr>
          <w:b/>
          <w:bCs/>
          <w:i/>
          <w:iCs/>
        </w:rPr>
      </w:pPr>
      <w:r w:rsidRPr="00863931">
        <w:rPr>
          <w:b/>
          <w:bCs/>
          <w:i/>
          <w:iCs/>
        </w:rPr>
        <w:t>English:</w:t>
      </w:r>
    </w:p>
    <w:p w14:paraId="2AB556D9" w14:textId="77777777" w:rsidR="00EF2E58" w:rsidRPr="00863931" w:rsidRDefault="00EF2E58" w:rsidP="00863931">
      <w:pPr>
        <w:pStyle w:val="BodyText"/>
        <w:ind w:left="1350"/>
        <w:rPr>
          <w:i/>
          <w:iCs/>
        </w:rPr>
      </w:pPr>
    </w:p>
    <w:p w14:paraId="54E69374" w14:textId="77777777" w:rsidR="00967B77" w:rsidRPr="00204C20" w:rsidRDefault="00967B77" w:rsidP="00863931">
      <w:pPr>
        <w:pStyle w:val="BodyText"/>
        <w:ind w:left="1350"/>
        <w:rPr>
          <w:i/>
          <w:iCs/>
        </w:rPr>
      </w:pPr>
      <w:r w:rsidRPr="00204C20">
        <w:rPr>
          <w:i/>
          <w:iCs/>
        </w:rPr>
        <w:t xml:space="preserve">Effective &lt;effective date&gt;, This is to notify you that your eligibility for Medicaid has been continued. Your coverage is limited to Family Planning Services for the </w:t>
      </w:r>
      <w:r w:rsidRPr="00204C20">
        <w:rPr>
          <w:i/>
          <w:iCs/>
        </w:rPr>
        <w:lastRenderedPageBreak/>
        <w:t xml:space="preserve">following individual(s): </w:t>
      </w:r>
      <w:r w:rsidRPr="00204C20">
        <w:rPr>
          <w:i/>
          <w:iCs/>
        </w:rPr>
        <w:br/>
        <w:t xml:space="preserve">&lt;participant 1&gt; </w:t>
      </w:r>
      <w:r w:rsidRPr="00204C20">
        <w:rPr>
          <w:i/>
          <w:iCs/>
        </w:rPr>
        <w:br/>
        <w:t>&lt;participant 2&gt;</w:t>
      </w:r>
    </w:p>
    <w:p w14:paraId="691AD7AE" w14:textId="77777777" w:rsidR="00967B77" w:rsidRPr="00863931" w:rsidRDefault="00967B77" w:rsidP="00863931">
      <w:pPr>
        <w:pStyle w:val="BodyText"/>
        <w:ind w:left="1350"/>
        <w:rPr>
          <w:i/>
          <w:iCs/>
        </w:rPr>
      </w:pPr>
    </w:p>
    <w:p w14:paraId="6FD63E7C" w14:textId="40EECBF3" w:rsidR="00967B77" w:rsidRPr="00863931" w:rsidRDefault="00967B77" w:rsidP="00863931">
      <w:pPr>
        <w:pStyle w:val="BodyText"/>
        <w:ind w:left="1350"/>
        <w:rPr>
          <w:b/>
          <w:bCs/>
          <w:i/>
          <w:iCs/>
        </w:rPr>
      </w:pPr>
      <w:r w:rsidRPr="00863931">
        <w:rPr>
          <w:b/>
          <w:bCs/>
          <w:i/>
          <w:iCs/>
        </w:rPr>
        <w:t>Spanish:</w:t>
      </w:r>
    </w:p>
    <w:p w14:paraId="46D3A26B" w14:textId="77777777" w:rsidR="00EF2E58" w:rsidRPr="00204C20" w:rsidRDefault="00EF2E58" w:rsidP="00863931">
      <w:pPr>
        <w:pStyle w:val="BodyText"/>
        <w:ind w:left="1350"/>
        <w:rPr>
          <w:i/>
          <w:iCs/>
        </w:rPr>
      </w:pPr>
    </w:p>
    <w:p w14:paraId="71333707" w14:textId="77777777" w:rsidR="00967B77" w:rsidRDefault="00967B77" w:rsidP="00863931">
      <w:pPr>
        <w:pStyle w:val="BodyText"/>
        <w:ind w:left="1350"/>
        <w:rPr>
          <w:i/>
          <w:iCs/>
        </w:rPr>
      </w:pPr>
      <w:r w:rsidRPr="00204C20">
        <w:rPr>
          <w:i/>
          <w:iCs/>
        </w:rPr>
        <w:t xml:space="preserve">A </w:t>
      </w:r>
      <w:proofErr w:type="spellStart"/>
      <w:r w:rsidRPr="00204C20">
        <w:rPr>
          <w:i/>
          <w:iCs/>
        </w:rPr>
        <w:t>partir</w:t>
      </w:r>
      <w:proofErr w:type="spellEnd"/>
      <w:r w:rsidRPr="00204C20">
        <w:rPr>
          <w:i/>
          <w:iCs/>
        </w:rPr>
        <w:t xml:space="preserve"> de &lt;effective date&gt;, </w:t>
      </w:r>
      <w:proofErr w:type="spellStart"/>
      <w:r w:rsidRPr="00204C20">
        <w:rPr>
          <w:i/>
          <w:iCs/>
        </w:rPr>
        <w:t>este</w:t>
      </w:r>
      <w:proofErr w:type="spellEnd"/>
      <w:r w:rsidRPr="00204C20">
        <w:rPr>
          <w:i/>
          <w:iCs/>
        </w:rPr>
        <w:t xml:space="preserve"> aviso es para </w:t>
      </w:r>
      <w:proofErr w:type="spellStart"/>
      <w:r w:rsidRPr="00204C20">
        <w:rPr>
          <w:i/>
          <w:iCs/>
        </w:rPr>
        <w:t>dejarle</w:t>
      </w:r>
      <w:proofErr w:type="spellEnd"/>
      <w:r w:rsidRPr="00204C20">
        <w:rPr>
          <w:i/>
          <w:iCs/>
        </w:rPr>
        <w:t xml:space="preserve"> saber que </w:t>
      </w:r>
      <w:proofErr w:type="spellStart"/>
      <w:r w:rsidRPr="00204C20">
        <w:rPr>
          <w:i/>
          <w:iCs/>
        </w:rPr>
        <w:t>su</w:t>
      </w:r>
      <w:proofErr w:type="spellEnd"/>
      <w:r w:rsidRPr="00204C20">
        <w:rPr>
          <w:i/>
          <w:iCs/>
        </w:rPr>
        <w:t xml:space="preserve"> </w:t>
      </w:r>
      <w:proofErr w:type="spellStart"/>
      <w:r w:rsidRPr="00204C20">
        <w:rPr>
          <w:i/>
          <w:iCs/>
        </w:rPr>
        <w:t>elegibilidad</w:t>
      </w:r>
      <w:proofErr w:type="spellEnd"/>
      <w:r w:rsidRPr="00204C20">
        <w:rPr>
          <w:i/>
          <w:iCs/>
        </w:rPr>
        <w:t xml:space="preserve"> </w:t>
      </w:r>
      <w:proofErr w:type="gramStart"/>
      <w:r w:rsidRPr="00204C20">
        <w:rPr>
          <w:i/>
          <w:iCs/>
        </w:rPr>
        <w:t>para Medicaid</w:t>
      </w:r>
      <w:proofErr w:type="gramEnd"/>
      <w:r w:rsidRPr="00204C20">
        <w:rPr>
          <w:i/>
          <w:iCs/>
        </w:rPr>
        <w:t xml:space="preserve"> </w:t>
      </w:r>
      <w:proofErr w:type="spellStart"/>
      <w:r w:rsidRPr="00204C20">
        <w:rPr>
          <w:i/>
          <w:iCs/>
        </w:rPr>
        <w:t>continúa</w:t>
      </w:r>
      <w:proofErr w:type="spellEnd"/>
      <w:r w:rsidRPr="00204C20">
        <w:rPr>
          <w:i/>
          <w:iCs/>
        </w:rPr>
        <w:t xml:space="preserve">. Su </w:t>
      </w:r>
      <w:proofErr w:type="spellStart"/>
      <w:r w:rsidRPr="00204C20">
        <w:rPr>
          <w:i/>
          <w:iCs/>
        </w:rPr>
        <w:t>cobertura</w:t>
      </w:r>
      <w:proofErr w:type="spellEnd"/>
      <w:r w:rsidRPr="00204C20">
        <w:rPr>
          <w:i/>
          <w:iCs/>
        </w:rPr>
        <w:t xml:space="preserve"> </w:t>
      </w:r>
      <w:proofErr w:type="spellStart"/>
      <w:r w:rsidRPr="00204C20">
        <w:rPr>
          <w:i/>
          <w:iCs/>
        </w:rPr>
        <w:t>ahora</w:t>
      </w:r>
      <w:proofErr w:type="spellEnd"/>
      <w:r w:rsidRPr="00204C20">
        <w:rPr>
          <w:i/>
          <w:iCs/>
        </w:rPr>
        <w:t xml:space="preserve"> </w:t>
      </w:r>
      <w:proofErr w:type="spellStart"/>
      <w:r w:rsidRPr="00204C20">
        <w:rPr>
          <w:i/>
          <w:iCs/>
        </w:rPr>
        <w:t>está</w:t>
      </w:r>
      <w:proofErr w:type="spellEnd"/>
      <w:r w:rsidRPr="00204C20">
        <w:rPr>
          <w:i/>
          <w:iCs/>
        </w:rPr>
        <w:t xml:space="preserve"> </w:t>
      </w:r>
      <w:proofErr w:type="spellStart"/>
      <w:r w:rsidRPr="00204C20">
        <w:rPr>
          <w:i/>
          <w:iCs/>
        </w:rPr>
        <w:t>limitada</w:t>
      </w:r>
      <w:proofErr w:type="spellEnd"/>
      <w:r w:rsidRPr="00204C20">
        <w:rPr>
          <w:i/>
          <w:iCs/>
        </w:rPr>
        <w:t xml:space="preserve"> a </w:t>
      </w:r>
      <w:proofErr w:type="spellStart"/>
      <w:r w:rsidRPr="00204C20">
        <w:rPr>
          <w:i/>
          <w:iCs/>
        </w:rPr>
        <w:t>Servicios</w:t>
      </w:r>
      <w:proofErr w:type="spellEnd"/>
      <w:r w:rsidRPr="00204C20">
        <w:rPr>
          <w:i/>
          <w:iCs/>
        </w:rPr>
        <w:t xml:space="preserve"> de </w:t>
      </w:r>
      <w:proofErr w:type="spellStart"/>
      <w:r w:rsidRPr="00204C20">
        <w:rPr>
          <w:i/>
          <w:iCs/>
        </w:rPr>
        <w:t>Planificación</w:t>
      </w:r>
      <w:proofErr w:type="spellEnd"/>
      <w:r w:rsidRPr="00204C20">
        <w:rPr>
          <w:i/>
          <w:iCs/>
        </w:rPr>
        <w:t xml:space="preserve"> Familiar para las </w:t>
      </w:r>
      <w:proofErr w:type="spellStart"/>
      <w:r w:rsidRPr="00204C20">
        <w:rPr>
          <w:i/>
          <w:iCs/>
        </w:rPr>
        <w:t>siguientes</w:t>
      </w:r>
      <w:proofErr w:type="spellEnd"/>
      <w:r w:rsidRPr="00204C20">
        <w:rPr>
          <w:i/>
          <w:iCs/>
        </w:rPr>
        <w:t xml:space="preserve"> personas: </w:t>
      </w:r>
      <w:r w:rsidRPr="00204C20">
        <w:rPr>
          <w:i/>
          <w:iCs/>
        </w:rPr>
        <w:br/>
        <w:t xml:space="preserve">&lt;participant1&gt; </w:t>
      </w:r>
      <w:r w:rsidRPr="00204C20">
        <w:rPr>
          <w:i/>
          <w:iCs/>
        </w:rPr>
        <w:br/>
        <w:t>&lt;participant2&gt;</w:t>
      </w:r>
    </w:p>
    <w:p w14:paraId="22D16998" w14:textId="77777777" w:rsidR="008F314E" w:rsidRDefault="008F314E" w:rsidP="00863931">
      <w:pPr>
        <w:pStyle w:val="BodyText"/>
        <w:ind w:left="1350"/>
        <w:rPr>
          <w:i/>
          <w:iCs/>
        </w:rPr>
      </w:pPr>
    </w:p>
    <w:p w14:paraId="27869BC6" w14:textId="77777777" w:rsidR="0079645D" w:rsidRDefault="0079645D" w:rsidP="008F314E">
      <w:pPr>
        <w:pStyle w:val="Heading1"/>
        <w:ind w:left="1260" w:hanging="270"/>
        <w:rPr>
          <w:i/>
          <w:iCs/>
        </w:rPr>
      </w:pPr>
    </w:p>
    <w:p w14:paraId="742166A4" w14:textId="2185DD46" w:rsidR="00DD385E" w:rsidRPr="00306C2F" w:rsidRDefault="0079645D" w:rsidP="00306C2F">
      <w:pPr>
        <w:pStyle w:val="Heading1"/>
        <w:ind w:left="1350" w:hanging="360"/>
        <w:rPr>
          <w:spacing w:val="-4"/>
        </w:rPr>
      </w:pPr>
      <w:r w:rsidRPr="00306C2F">
        <w:rPr>
          <w:i/>
          <w:iCs/>
          <w:u w:val="none"/>
        </w:rPr>
        <w:t>M</w:t>
      </w:r>
      <w:r w:rsidR="008F314E" w:rsidRPr="00306C2F">
        <w:rPr>
          <w:i/>
          <w:iCs/>
          <w:u w:val="none"/>
        </w:rPr>
        <w:t xml:space="preserve">. </w:t>
      </w:r>
      <w:r w:rsidR="008F314E" w:rsidRPr="00306C2F">
        <w:t>Cases closed due to failure to provide. Verification Received During the 90-day reopen (after receiving timely notice):</w:t>
      </w:r>
    </w:p>
    <w:p w14:paraId="152410B9" w14:textId="77777777" w:rsidR="008F314E" w:rsidRDefault="008F314E" w:rsidP="00DD385E">
      <w:pPr>
        <w:pStyle w:val="Heading1"/>
        <w:ind w:left="1440"/>
        <w:rPr>
          <w:spacing w:val="-4"/>
        </w:rPr>
      </w:pPr>
    </w:p>
    <w:p w14:paraId="7A841141" w14:textId="6B88A4A6" w:rsidR="00027F5C" w:rsidRDefault="00E11B6F" w:rsidP="00DD385E">
      <w:pPr>
        <w:pStyle w:val="Heading1"/>
        <w:ind w:left="1440"/>
        <w:rPr>
          <w:spacing w:val="-4"/>
        </w:rPr>
      </w:pPr>
      <w:r w:rsidRPr="00967B77">
        <w:rPr>
          <w:spacing w:val="-4"/>
        </w:rPr>
        <w:t xml:space="preserve">Change from </w:t>
      </w:r>
      <w:r w:rsidR="00AE1C31">
        <w:rPr>
          <w:spacing w:val="-4"/>
        </w:rPr>
        <w:t>Full Medicaid to a Limited Medicaid Program (i.e., MAF-D)</w:t>
      </w:r>
    </w:p>
    <w:p w14:paraId="6364ECC1" w14:textId="77777777" w:rsidR="00027F5C" w:rsidRDefault="00027F5C" w:rsidP="00F770AA">
      <w:pPr>
        <w:pStyle w:val="Heading1"/>
        <w:tabs>
          <w:tab w:val="left" w:pos="1440"/>
          <w:tab w:val="left" w:pos="1620"/>
        </w:tabs>
        <w:ind w:left="1350" w:hanging="450"/>
        <w:rPr>
          <w:spacing w:val="-4"/>
        </w:rPr>
      </w:pPr>
    </w:p>
    <w:p w14:paraId="3C8895FF" w14:textId="6A9C92C7" w:rsidR="00290AFE" w:rsidRPr="00D62B02" w:rsidRDefault="00290AFE" w:rsidP="00290AFE">
      <w:pPr>
        <w:pStyle w:val="ListParagraph"/>
        <w:numPr>
          <w:ilvl w:val="0"/>
          <w:numId w:val="19"/>
        </w:numPr>
        <w:tabs>
          <w:tab w:val="left" w:pos="1200"/>
        </w:tabs>
        <w:spacing w:line="259" w:lineRule="auto"/>
        <w:ind w:right="887" w:hanging="720"/>
        <w:rPr>
          <w:sz w:val="24"/>
          <w:szCs w:val="24"/>
        </w:rPr>
      </w:pPr>
      <w:r w:rsidRPr="00D62B02">
        <w:rPr>
          <w:sz w:val="24"/>
          <w:szCs w:val="24"/>
        </w:rPr>
        <w:t>The “Failure to Provide Product Exclusion” evidence must be deleted.</w:t>
      </w:r>
      <w:r w:rsidR="00863931">
        <w:rPr>
          <w:sz w:val="24"/>
          <w:szCs w:val="24"/>
        </w:rPr>
        <w:t xml:space="preserve"> </w:t>
      </w:r>
      <w:r w:rsidRPr="00D62B02">
        <w:rPr>
          <w:sz w:val="24"/>
          <w:szCs w:val="24"/>
        </w:rPr>
        <w:t>The original eligibility determination</w:t>
      </w:r>
      <w:r w:rsidRPr="00D62B02">
        <w:rPr>
          <w:spacing w:val="-3"/>
          <w:sz w:val="24"/>
          <w:szCs w:val="24"/>
        </w:rPr>
        <w:t xml:space="preserve"> </w:t>
      </w:r>
      <w:r w:rsidRPr="00D62B02">
        <w:rPr>
          <w:sz w:val="24"/>
          <w:szCs w:val="24"/>
        </w:rPr>
        <w:t>record</w:t>
      </w:r>
      <w:r w:rsidRPr="00D62B02">
        <w:rPr>
          <w:spacing w:val="-3"/>
          <w:sz w:val="24"/>
          <w:szCs w:val="24"/>
        </w:rPr>
        <w:t xml:space="preserve"> </w:t>
      </w:r>
      <w:r w:rsidRPr="00D62B02">
        <w:rPr>
          <w:sz w:val="24"/>
          <w:szCs w:val="24"/>
        </w:rPr>
        <w:t>will</w:t>
      </w:r>
      <w:r w:rsidRPr="00D62B02">
        <w:rPr>
          <w:spacing w:val="-3"/>
          <w:sz w:val="24"/>
          <w:szCs w:val="24"/>
        </w:rPr>
        <w:t xml:space="preserve"> </w:t>
      </w:r>
      <w:r w:rsidRPr="00D62B02">
        <w:rPr>
          <w:sz w:val="24"/>
          <w:szCs w:val="24"/>
        </w:rPr>
        <w:t>maintain</w:t>
      </w:r>
      <w:r w:rsidRPr="00D62B02">
        <w:rPr>
          <w:spacing w:val="-3"/>
          <w:sz w:val="24"/>
          <w:szCs w:val="24"/>
        </w:rPr>
        <w:t xml:space="preserve"> </w:t>
      </w:r>
      <w:r w:rsidRPr="00D62B02">
        <w:rPr>
          <w:sz w:val="24"/>
          <w:szCs w:val="24"/>
        </w:rPr>
        <w:t>the</w:t>
      </w:r>
      <w:r w:rsidRPr="00D62B02">
        <w:rPr>
          <w:spacing w:val="-4"/>
          <w:sz w:val="24"/>
          <w:szCs w:val="24"/>
        </w:rPr>
        <w:t xml:space="preserve"> </w:t>
      </w:r>
      <w:r w:rsidRPr="00D62B02">
        <w:rPr>
          <w:sz w:val="24"/>
          <w:szCs w:val="24"/>
        </w:rPr>
        <w:t>original</w:t>
      </w:r>
      <w:r w:rsidRPr="00D62B02">
        <w:rPr>
          <w:spacing w:val="-3"/>
          <w:sz w:val="24"/>
          <w:szCs w:val="24"/>
        </w:rPr>
        <w:t xml:space="preserve"> </w:t>
      </w:r>
      <w:r w:rsidRPr="00D62B02">
        <w:rPr>
          <w:sz w:val="24"/>
          <w:szCs w:val="24"/>
        </w:rPr>
        <w:t>termination</w:t>
      </w:r>
      <w:r w:rsidRPr="00D62B02">
        <w:rPr>
          <w:spacing w:val="-3"/>
          <w:sz w:val="24"/>
          <w:szCs w:val="24"/>
        </w:rPr>
        <w:t xml:space="preserve"> </w:t>
      </w:r>
      <w:r w:rsidRPr="00D62B02">
        <w:rPr>
          <w:sz w:val="24"/>
          <w:szCs w:val="24"/>
        </w:rPr>
        <w:t>reason</w:t>
      </w:r>
      <w:r w:rsidRPr="00D62B02">
        <w:rPr>
          <w:spacing w:val="-3"/>
          <w:sz w:val="24"/>
          <w:szCs w:val="24"/>
        </w:rPr>
        <w:t xml:space="preserve"> </w:t>
      </w:r>
      <w:r w:rsidRPr="00D62B02">
        <w:rPr>
          <w:sz w:val="24"/>
          <w:szCs w:val="24"/>
        </w:rPr>
        <w:t>of</w:t>
      </w:r>
      <w:r w:rsidRPr="00D62B02">
        <w:rPr>
          <w:spacing w:val="-3"/>
          <w:sz w:val="24"/>
          <w:szCs w:val="24"/>
        </w:rPr>
        <w:t xml:space="preserve"> </w:t>
      </w:r>
      <w:r w:rsidRPr="00D62B02">
        <w:rPr>
          <w:sz w:val="24"/>
          <w:szCs w:val="24"/>
        </w:rPr>
        <w:t>not</w:t>
      </w:r>
      <w:r w:rsidRPr="00D62B02">
        <w:rPr>
          <w:spacing w:val="-3"/>
          <w:sz w:val="24"/>
          <w:szCs w:val="24"/>
        </w:rPr>
        <w:t xml:space="preserve"> </w:t>
      </w:r>
      <w:r w:rsidRPr="00D62B02">
        <w:rPr>
          <w:sz w:val="24"/>
          <w:szCs w:val="24"/>
        </w:rPr>
        <w:t>eligible</w:t>
      </w:r>
      <w:r w:rsidRPr="00D62B02">
        <w:rPr>
          <w:spacing w:val="-4"/>
          <w:sz w:val="24"/>
          <w:szCs w:val="24"/>
        </w:rPr>
        <w:t xml:space="preserve"> </w:t>
      </w:r>
      <w:r w:rsidRPr="00D62B02">
        <w:rPr>
          <w:sz w:val="24"/>
          <w:szCs w:val="24"/>
        </w:rPr>
        <w:t>for “Failure</w:t>
      </w:r>
      <w:r w:rsidRPr="00D62B02">
        <w:rPr>
          <w:spacing w:val="-5"/>
          <w:sz w:val="24"/>
          <w:szCs w:val="24"/>
        </w:rPr>
        <w:t xml:space="preserve"> </w:t>
      </w:r>
      <w:r w:rsidRPr="00D62B02">
        <w:rPr>
          <w:sz w:val="24"/>
          <w:szCs w:val="24"/>
        </w:rPr>
        <w:t>to provide” information.</w:t>
      </w:r>
    </w:p>
    <w:p w14:paraId="5EEF2842" w14:textId="77777777" w:rsidR="00290AFE" w:rsidRPr="00D62B02" w:rsidRDefault="00290AFE" w:rsidP="00290AFE">
      <w:pPr>
        <w:pStyle w:val="ListParagraph"/>
        <w:tabs>
          <w:tab w:val="left" w:pos="1200"/>
        </w:tabs>
        <w:spacing w:line="259" w:lineRule="auto"/>
        <w:ind w:left="1440" w:right="887" w:firstLine="0"/>
        <w:rPr>
          <w:sz w:val="24"/>
          <w:szCs w:val="24"/>
        </w:rPr>
      </w:pPr>
    </w:p>
    <w:p w14:paraId="17E856E7" w14:textId="66117E7A" w:rsidR="00290AFE" w:rsidRPr="000958D3" w:rsidRDefault="00290AFE" w:rsidP="00290AFE">
      <w:pPr>
        <w:pStyle w:val="ListParagraph"/>
        <w:numPr>
          <w:ilvl w:val="0"/>
          <w:numId w:val="19"/>
        </w:numPr>
        <w:tabs>
          <w:tab w:val="left" w:pos="1200"/>
        </w:tabs>
        <w:spacing w:line="259" w:lineRule="auto"/>
        <w:ind w:right="887" w:hanging="720"/>
        <w:rPr>
          <w:sz w:val="24"/>
          <w:szCs w:val="24"/>
        </w:rPr>
      </w:pPr>
      <w:r w:rsidRPr="00D62B02">
        <w:rPr>
          <w:sz w:val="24"/>
          <w:szCs w:val="24"/>
        </w:rPr>
        <w:t>The</w:t>
      </w:r>
      <w:r w:rsidRPr="00D62B02">
        <w:rPr>
          <w:spacing w:val="-3"/>
          <w:sz w:val="24"/>
          <w:szCs w:val="24"/>
        </w:rPr>
        <w:t xml:space="preserve"> </w:t>
      </w:r>
      <w:r w:rsidRPr="00D62B02">
        <w:rPr>
          <w:sz w:val="24"/>
          <w:szCs w:val="24"/>
        </w:rPr>
        <w:t>caseworker</w:t>
      </w:r>
      <w:r w:rsidRPr="00D62B02">
        <w:rPr>
          <w:spacing w:val="-1"/>
          <w:sz w:val="24"/>
          <w:szCs w:val="24"/>
        </w:rPr>
        <w:t xml:space="preserve"> </w:t>
      </w:r>
      <w:r w:rsidRPr="00D62B02">
        <w:rPr>
          <w:sz w:val="24"/>
          <w:szCs w:val="24"/>
        </w:rPr>
        <w:t>must</w:t>
      </w:r>
      <w:r w:rsidRPr="00D62B02">
        <w:rPr>
          <w:spacing w:val="-1"/>
          <w:sz w:val="24"/>
          <w:szCs w:val="24"/>
        </w:rPr>
        <w:t xml:space="preserve"> </w:t>
      </w:r>
      <w:r w:rsidRPr="00D62B02">
        <w:rPr>
          <w:sz w:val="24"/>
          <w:szCs w:val="24"/>
        </w:rPr>
        <w:t>update</w:t>
      </w:r>
      <w:r w:rsidRPr="00D62B02">
        <w:rPr>
          <w:spacing w:val="-1"/>
          <w:sz w:val="24"/>
          <w:szCs w:val="24"/>
        </w:rPr>
        <w:t xml:space="preserve"> all relevant evidence types</w:t>
      </w:r>
      <w:r>
        <w:rPr>
          <w:spacing w:val="-2"/>
          <w:sz w:val="24"/>
          <w:szCs w:val="24"/>
        </w:rPr>
        <w:t>.</w:t>
      </w:r>
    </w:p>
    <w:p w14:paraId="475A971C" w14:textId="77777777" w:rsidR="00290AFE" w:rsidRPr="000958D3" w:rsidRDefault="00290AFE" w:rsidP="00290AFE">
      <w:pPr>
        <w:pStyle w:val="ListParagraph"/>
        <w:tabs>
          <w:tab w:val="left" w:pos="1200"/>
        </w:tabs>
        <w:spacing w:line="259" w:lineRule="auto"/>
        <w:ind w:left="2160" w:right="887" w:firstLine="0"/>
        <w:rPr>
          <w:sz w:val="24"/>
          <w:szCs w:val="24"/>
        </w:rPr>
      </w:pPr>
    </w:p>
    <w:p w14:paraId="0A0436BC" w14:textId="77777777" w:rsidR="00290AFE" w:rsidRPr="00801DE2" w:rsidRDefault="00290AFE" w:rsidP="00290AFE">
      <w:pPr>
        <w:pStyle w:val="ListParagraph"/>
        <w:numPr>
          <w:ilvl w:val="0"/>
          <w:numId w:val="19"/>
        </w:numPr>
        <w:tabs>
          <w:tab w:val="left" w:pos="1200"/>
        </w:tabs>
        <w:spacing w:line="259" w:lineRule="auto"/>
        <w:ind w:right="887" w:hanging="720"/>
        <w:rPr>
          <w:sz w:val="24"/>
          <w:szCs w:val="24"/>
        </w:rPr>
      </w:pPr>
      <w:r w:rsidRPr="00801DE2">
        <w:rPr>
          <w:spacing w:val="-2"/>
          <w:sz w:val="24"/>
          <w:szCs w:val="24"/>
        </w:rPr>
        <w:t xml:space="preserve">Key Medical Forced eligibility, refer to NC FAST Job Aids: </w:t>
      </w:r>
    </w:p>
    <w:p w14:paraId="5EB47DB2" w14:textId="77777777" w:rsidR="00290AFE" w:rsidRPr="00290AFE" w:rsidRDefault="00290AFE" w:rsidP="00290AFE">
      <w:pPr>
        <w:pStyle w:val="ListParagraph"/>
        <w:rPr>
          <w:spacing w:val="-2"/>
          <w:sz w:val="24"/>
          <w:szCs w:val="24"/>
        </w:rPr>
      </w:pPr>
    </w:p>
    <w:p w14:paraId="33C04D73" w14:textId="2F0BBBAB" w:rsidR="00290AFE" w:rsidRPr="00290AFE" w:rsidRDefault="00290AFE" w:rsidP="00290AFE">
      <w:pPr>
        <w:pStyle w:val="ListParagraph"/>
        <w:numPr>
          <w:ilvl w:val="0"/>
          <w:numId w:val="44"/>
        </w:numPr>
        <w:tabs>
          <w:tab w:val="left" w:pos="1200"/>
        </w:tabs>
        <w:spacing w:line="259" w:lineRule="auto"/>
        <w:ind w:right="887"/>
        <w:rPr>
          <w:sz w:val="24"/>
          <w:szCs w:val="24"/>
        </w:rPr>
      </w:pPr>
      <w:r>
        <w:rPr>
          <w:spacing w:val="-2"/>
          <w:sz w:val="24"/>
          <w:szCs w:val="24"/>
        </w:rPr>
        <w:t xml:space="preserve">MAGI – Medical Forced Eligibility </w:t>
      </w:r>
    </w:p>
    <w:p w14:paraId="7963FA0A" w14:textId="0600A71A" w:rsidR="00290AFE" w:rsidRPr="00D62B02" w:rsidRDefault="00290AFE" w:rsidP="00290AFE">
      <w:pPr>
        <w:pStyle w:val="ListParagraph"/>
        <w:numPr>
          <w:ilvl w:val="0"/>
          <w:numId w:val="44"/>
        </w:numPr>
        <w:tabs>
          <w:tab w:val="left" w:pos="1200"/>
        </w:tabs>
        <w:spacing w:line="259" w:lineRule="auto"/>
        <w:ind w:right="887"/>
        <w:rPr>
          <w:sz w:val="24"/>
          <w:szCs w:val="24"/>
        </w:rPr>
      </w:pPr>
      <w:r w:rsidRPr="00290AFE">
        <w:rPr>
          <w:spacing w:val="-2"/>
          <w:sz w:val="24"/>
          <w:szCs w:val="24"/>
        </w:rPr>
        <w:t>Forced Eligibility for Income Support Medical Assistance, Special Assistance &amp; Cash Assistance</w:t>
      </w:r>
    </w:p>
    <w:p w14:paraId="0B7C4EEB" w14:textId="77777777" w:rsidR="00290AFE" w:rsidRPr="00D62B02" w:rsidRDefault="00290AFE" w:rsidP="00290AFE">
      <w:pPr>
        <w:pStyle w:val="ListParagraph"/>
        <w:tabs>
          <w:tab w:val="left" w:pos="1440"/>
        </w:tabs>
        <w:spacing w:line="275" w:lineRule="exact"/>
        <w:ind w:left="1440" w:firstLine="0"/>
        <w:rPr>
          <w:sz w:val="24"/>
          <w:szCs w:val="24"/>
        </w:rPr>
      </w:pPr>
    </w:p>
    <w:p w14:paraId="3AEC3575" w14:textId="1FBFC616" w:rsidR="00290AFE" w:rsidRPr="00D62B02" w:rsidRDefault="00290AFE" w:rsidP="00290AFE">
      <w:pPr>
        <w:pStyle w:val="ListParagraph"/>
        <w:numPr>
          <w:ilvl w:val="0"/>
          <w:numId w:val="19"/>
        </w:numPr>
        <w:tabs>
          <w:tab w:val="left" w:pos="1200"/>
        </w:tabs>
        <w:spacing w:line="259" w:lineRule="auto"/>
        <w:ind w:right="887" w:hanging="720"/>
        <w:rPr>
          <w:sz w:val="24"/>
          <w:szCs w:val="24"/>
        </w:rPr>
      </w:pPr>
      <w:r w:rsidRPr="00D62B02">
        <w:rPr>
          <w:sz w:val="24"/>
          <w:szCs w:val="24"/>
        </w:rPr>
        <w:t>Apply</w:t>
      </w:r>
      <w:r w:rsidRPr="00D62B02">
        <w:rPr>
          <w:spacing w:val="-6"/>
          <w:sz w:val="24"/>
          <w:szCs w:val="24"/>
        </w:rPr>
        <w:t xml:space="preserve"> </w:t>
      </w:r>
      <w:r w:rsidRPr="00D62B02">
        <w:rPr>
          <w:spacing w:val="-2"/>
          <w:sz w:val="24"/>
          <w:szCs w:val="24"/>
        </w:rPr>
        <w:t>changes</w:t>
      </w:r>
      <w:r>
        <w:rPr>
          <w:spacing w:val="-2"/>
          <w:sz w:val="24"/>
          <w:szCs w:val="24"/>
        </w:rPr>
        <w:t>.</w:t>
      </w:r>
    </w:p>
    <w:p w14:paraId="12CBAA2A" w14:textId="77777777" w:rsidR="00290AFE" w:rsidRPr="00D62B02" w:rsidRDefault="00290AFE" w:rsidP="00290AFE">
      <w:pPr>
        <w:pStyle w:val="ListParagraph"/>
        <w:tabs>
          <w:tab w:val="left" w:pos="1440"/>
        </w:tabs>
        <w:spacing w:line="275" w:lineRule="exact"/>
        <w:ind w:left="1440" w:firstLine="0"/>
        <w:rPr>
          <w:sz w:val="24"/>
          <w:szCs w:val="24"/>
        </w:rPr>
      </w:pPr>
    </w:p>
    <w:p w14:paraId="2A4BCCE0" w14:textId="77777777" w:rsidR="00290AFE" w:rsidRPr="00D112C5" w:rsidRDefault="00290AFE" w:rsidP="00290AFE">
      <w:pPr>
        <w:pStyle w:val="ListParagraph"/>
        <w:numPr>
          <w:ilvl w:val="0"/>
          <w:numId w:val="19"/>
        </w:numPr>
        <w:tabs>
          <w:tab w:val="left" w:pos="1200"/>
        </w:tabs>
        <w:spacing w:line="259" w:lineRule="auto"/>
        <w:ind w:right="887" w:hanging="720"/>
        <w:rPr>
          <w:sz w:val="24"/>
          <w:szCs w:val="24"/>
        </w:rPr>
      </w:pPr>
      <w:r w:rsidRPr="00D62B02">
        <w:rPr>
          <w:sz w:val="24"/>
          <w:szCs w:val="24"/>
        </w:rPr>
        <w:t>Accept</w:t>
      </w:r>
      <w:r w:rsidRPr="00D62B02">
        <w:rPr>
          <w:spacing w:val="-8"/>
          <w:sz w:val="24"/>
          <w:szCs w:val="24"/>
        </w:rPr>
        <w:t xml:space="preserve"> </w:t>
      </w:r>
      <w:r w:rsidRPr="00D62B02">
        <w:rPr>
          <w:sz w:val="24"/>
          <w:szCs w:val="24"/>
        </w:rPr>
        <w:t>with</w:t>
      </w:r>
      <w:r w:rsidRPr="00D62B02">
        <w:rPr>
          <w:spacing w:val="-15"/>
          <w:sz w:val="24"/>
          <w:szCs w:val="24"/>
        </w:rPr>
        <w:t xml:space="preserve"> </w:t>
      </w:r>
      <w:r w:rsidRPr="00D62B02">
        <w:rPr>
          <w:sz w:val="24"/>
          <w:szCs w:val="24"/>
        </w:rPr>
        <w:t>ADEQUATE</w:t>
      </w:r>
      <w:r w:rsidRPr="00D62B02">
        <w:rPr>
          <w:spacing w:val="-4"/>
          <w:sz w:val="24"/>
          <w:szCs w:val="24"/>
        </w:rPr>
        <w:t xml:space="preserve"> </w:t>
      </w:r>
      <w:r w:rsidRPr="00D62B02">
        <w:rPr>
          <w:sz w:val="24"/>
          <w:szCs w:val="24"/>
        </w:rPr>
        <w:t>notice</w:t>
      </w:r>
      <w:r w:rsidRPr="00D62B02">
        <w:rPr>
          <w:spacing w:val="-6"/>
          <w:sz w:val="24"/>
          <w:szCs w:val="24"/>
        </w:rPr>
        <w:t xml:space="preserve"> </w:t>
      </w:r>
      <w:r w:rsidRPr="00D62B02">
        <w:rPr>
          <w:sz w:val="24"/>
          <w:szCs w:val="24"/>
        </w:rPr>
        <w:t>to</w:t>
      </w:r>
      <w:r w:rsidRPr="00D62B02">
        <w:rPr>
          <w:spacing w:val="-5"/>
          <w:sz w:val="24"/>
          <w:szCs w:val="24"/>
        </w:rPr>
        <w:t xml:space="preserve"> </w:t>
      </w:r>
      <w:r w:rsidRPr="00D62B02">
        <w:rPr>
          <w:sz w:val="24"/>
          <w:szCs w:val="24"/>
        </w:rPr>
        <w:t>generate</w:t>
      </w:r>
      <w:r w:rsidRPr="00D62B02">
        <w:rPr>
          <w:spacing w:val="-4"/>
          <w:sz w:val="24"/>
          <w:szCs w:val="24"/>
        </w:rPr>
        <w:t xml:space="preserve"> </w:t>
      </w:r>
      <w:r w:rsidRPr="00D62B02">
        <w:rPr>
          <w:sz w:val="24"/>
          <w:szCs w:val="24"/>
        </w:rPr>
        <w:t>the</w:t>
      </w:r>
      <w:r w:rsidRPr="00D62B02">
        <w:rPr>
          <w:spacing w:val="-6"/>
          <w:sz w:val="24"/>
          <w:szCs w:val="24"/>
        </w:rPr>
        <w:t xml:space="preserve"> </w:t>
      </w:r>
      <w:r w:rsidRPr="00D62B02">
        <w:rPr>
          <w:sz w:val="24"/>
          <w:szCs w:val="24"/>
        </w:rPr>
        <w:t>adequate</w:t>
      </w:r>
      <w:r w:rsidRPr="00D62B02">
        <w:rPr>
          <w:spacing w:val="-4"/>
          <w:sz w:val="24"/>
          <w:szCs w:val="24"/>
        </w:rPr>
        <w:t xml:space="preserve"> </w:t>
      </w:r>
      <w:r w:rsidRPr="00D62B02">
        <w:rPr>
          <w:sz w:val="24"/>
          <w:szCs w:val="24"/>
        </w:rPr>
        <w:t>DSS-</w:t>
      </w:r>
      <w:r w:rsidRPr="00D62B02">
        <w:rPr>
          <w:spacing w:val="-2"/>
          <w:sz w:val="24"/>
          <w:szCs w:val="24"/>
        </w:rPr>
        <w:t>8110, for all eligibility determination results, including termination and reduction of benefits.</w:t>
      </w:r>
    </w:p>
    <w:p w14:paraId="38FF6905" w14:textId="77777777" w:rsidR="00290AFE" w:rsidRPr="00D112C5" w:rsidRDefault="00290AFE" w:rsidP="00290AFE">
      <w:pPr>
        <w:tabs>
          <w:tab w:val="left" w:pos="1200"/>
        </w:tabs>
        <w:spacing w:line="259" w:lineRule="auto"/>
        <w:ind w:right="887"/>
        <w:rPr>
          <w:sz w:val="24"/>
          <w:szCs w:val="24"/>
        </w:rPr>
      </w:pPr>
    </w:p>
    <w:p w14:paraId="396CAEC5" w14:textId="77777777" w:rsidR="00290AFE" w:rsidRDefault="00290AFE" w:rsidP="00290AFE">
      <w:pPr>
        <w:pStyle w:val="BodyText"/>
        <w:spacing w:line="259" w:lineRule="auto"/>
        <w:ind w:left="1440" w:right="74" w:hanging="360"/>
        <w:jc w:val="center"/>
      </w:pPr>
      <w:r w:rsidRPr="00D62B02">
        <w:t>***The</w:t>
      </w:r>
      <w:r w:rsidRPr="00D62B02">
        <w:rPr>
          <w:spacing w:val="-6"/>
        </w:rPr>
        <w:t xml:space="preserve"> </w:t>
      </w:r>
      <w:r w:rsidRPr="00D62B02">
        <w:t>new</w:t>
      </w:r>
      <w:r w:rsidRPr="00D62B02">
        <w:rPr>
          <w:spacing w:val="-5"/>
        </w:rPr>
        <w:t xml:space="preserve"> </w:t>
      </w:r>
      <w:r w:rsidRPr="00D62B02">
        <w:t>DSS-8110</w:t>
      </w:r>
      <w:r w:rsidRPr="00D62B02">
        <w:rPr>
          <w:spacing w:val="-4"/>
        </w:rPr>
        <w:t xml:space="preserve"> </w:t>
      </w:r>
      <w:r w:rsidRPr="00D62B02">
        <w:t>is</w:t>
      </w:r>
      <w:r w:rsidRPr="00D62B02">
        <w:rPr>
          <w:spacing w:val="-4"/>
        </w:rPr>
        <w:t xml:space="preserve"> </w:t>
      </w:r>
      <w:r w:rsidRPr="00D62B02">
        <w:rPr>
          <w:u w:val="single"/>
        </w:rPr>
        <w:t>always</w:t>
      </w:r>
      <w:r w:rsidRPr="00D62B02">
        <w:rPr>
          <w:spacing w:val="-4"/>
        </w:rPr>
        <w:t xml:space="preserve"> </w:t>
      </w:r>
      <w:r w:rsidRPr="00D62B02">
        <w:t>an</w:t>
      </w:r>
      <w:r w:rsidRPr="00D62B02">
        <w:rPr>
          <w:spacing w:val="-4"/>
        </w:rPr>
        <w:t xml:space="preserve"> </w:t>
      </w:r>
      <w:r w:rsidRPr="00D62B02">
        <w:rPr>
          <w:b/>
        </w:rPr>
        <w:t>ADEQUATE</w:t>
      </w:r>
      <w:r w:rsidRPr="00D62B02">
        <w:rPr>
          <w:b/>
          <w:spacing w:val="-3"/>
        </w:rPr>
        <w:t xml:space="preserve"> </w:t>
      </w:r>
      <w:r w:rsidRPr="00D62B02">
        <w:t>notice</w:t>
      </w:r>
      <w:r w:rsidRPr="00D62B02">
        <w:rPr>
          <w:spacing w:val="-5"/>
        </w:rPr>
        <w:t xml:space="preserve"> </w:t>
      </w:r>
      <w:r w:rsidRPr="00D62B02">
        <w:t>(individual(s)</w:t>
      </w:r>
      <w:r w:rsidRPr="00D62B02">
        <w:rPr>
          <w:spacing w:val="-4"/>
        </w:rPr>
        <w:t xml:space="preserve"> </w:t>
      </w:r>
      <w:r w:rsidRPr="00D62B02">
        <w:t>already</w:t>
      </w:r>
      <w:r w:rsidRPr="00D62B02">
        <w:rPr>
          <w:spacing w:val="-9"/>
        </w:rPr>
        <w:t xml:space="preserve"> </w:t>
      </w:r>
      <w:r w:rsidRPr="00D62B02">
        <w:t>received</w:t>
      </w:r>
      <w:r w:rsidRPr="00D62B02">
        <w:rPr>
          <w:spacing w:val="-4"/>
        </w:rPr>
        <w:t xml:space="preserve"> </w:t>
      </w:r>
      <w:r w:rsidRPr="00D62B02">
        <w:t>a</w:t>
      </w:r>
      <w:r w:rsidRPr="00D62B02">
        <w:rPr>
          <w:spacing w:val="-5"/>
        </w:rPr>
        <w:t xml:space="preserve"> </w:t>
      </w:r>
      <w:r w:rsidRPr="00D62B02">
        <w:t>timely</w:t>
      </w:r>
      <w:r w:rsidRPr="00D62B02">
        <w:rPr>
          <w:spacing w:val="-9"/>
        </w:rPr>
        <w:t xml:space="preserve"> </w:t>
      </w:r>
      <w:r w:rsidRPr="00D62B02">
        <w:t>notice</w:t>
      </w:r>
      <w:r w:rsidRPr="00D62B02">
        <w:rPr>
          <w:spacing w:val="-5"/>
        </w:rPr>
        <w:t xml:space="preserve"> </w:t>
      </w:r>
      <w:r w:rsidRPr="00D62B02">
        <w:t>for</w:t>
      </w:r>
      <w:r w:rsidRPr="00D62B02">
        <w:rPr>
          <w:spacing w:val="-4"/>
        </w:rPr>
        <w:t xml:space="preserve"> </w:t>
      </w:r>
      <w:r w:rsidRPr="00D62B02">
        <w:t>failure to provide)</w:t>
      </w:r>
      <w:r>
        <w:t xml:space="preserve"> ***</w:t>
      </w:r>
    </w:p>
    <w:p w14:paraId="28AEC3E9" w14:textId="77777777" w:rsidR="00E11B6F" w:rsidRPr="00967B77" w:rsidRDefault="00E11B6F" w:rsidP="00E11B6F">
      <w:pPr>
        <w:pStyle w:val="BodyText"/>
        <w:ind w:left="1440"/>
        <w:rPr>
          <w:b/>
          <w:bCs/>
          <w:spacing w:val="-4"/>
          <w:u w:val="single"/>
        </w:rPr>
      </w:pPr>
    </w:p>
    <w:p w14:paraId="539E8860" w14:textId="77777777" w:rsidR="00E11B6F" w:rsidRPr="00967B77" w:rsidRDefault="00E11B6F" w:rsidP="00E11B6F">
      <w:pPr>
        <w:pStyle w:val="BodyText"/>
        <w:ind w:left="1440" w:hanging="90"/>
      </w:pPr>
      <w:r w:rsidRPr="00967B77">
        <w:rPr>
          <w:b/>
          <w:bCs/>
          <w:u w:val="single"/>
        </w:rPr>
        <w:t>REASON</w:t>
      </w:r>
      <w:r w:rsidRPr="00967B77">
        <w:t xml:space="preserve">: </w:t>
      </w:r>
      <w:r w:rsidRPr="00306C2F">
        <w:rPr>
          <w:b/>
          <w:bCs/>
        </w:rPr>
        <w:t>Income Increase</w:t>
      </w:r>
    </w:p>
    <w:p w14:paraId="03E2B6B3" w14:textId="77777777" w:rsidR="00E11B6F" w:rsidRPr="00967B77" w:rsidRDefault="00E11B6F" w:rsidP="00E11B6F">
      <w:pPr>
        <w:pStyle w:val="BodyText"/>
        <w:ind w:left="1440"/>
      </w:pPr>
    </w:p>
    <w:p w14:paraId="2B87B31E" w14:textId="77777777" w:rsidR="00E11B6F" w:rsidRPr="00967B77" w:rsidRDefault="00E11B6F" w:rsidP="00E11B6F">
      <w:pPr>
        <w:pStyle w:val="BodyText"/>
        <w:ind w:left="1440" w:hanging="90"/>
      </w:pPr>
      <w:r w:rsidRPr="00967B77">
        <w:rPr>
          <w:b/>
          <w:bCs/>
          <w:i/>
          <w:iCs/>
        </w:rPr>
        <w:t>English</w:t>
      </w:r>
      <w:r w:rsidRPr="00967B77">
        <w:t xml:space="preserve">: </w:t>
      </w:r>
    </w:p>
    <w:p w14:paraId="0FEF4152" w14:textId="77777777" w:rsidR="00E11B6F" w:rsidRPr="00967B77" w:rsidRDefault="00E11B6F" w:rsidP="00E11B6F">
      <w:pPr>
        <w:pStyle w:val="BodyText"/>
        <w:ind w:left="1440"/>
      </w:pPr>
    </w:p>
    <w:p w14:paraId="68A99BD6" w14:textId="77777777" w:rsidR="00E11B6F" w:rsidRPr="00967B77" w:rsidRDefault="00E11B6F" w:rsidP="00E11B6F">
      <w:pPr>
        <w:pStyle w:val="BodyText"/>
        <w:ind w:left="1350"/>
        <w:rPr>
          <w:i/>
          <w:iCs/>
        </w:rPr>
      </w:pPr>
      <w:r w:rsidRPr="00967B77">
        <w:rPr>
          <w:i/>
          <w:iCs/>
        </w:rPr>
        <w:t xml:space="preserve">Your income has increased to more than the income limit for your current benefits. </w:t>
      </w:r>
      <w:r w:rsidRPr="00967B77">
        <w:rPr>
          <w:i/>
          <w:iCs/>
        </w:rPr>
        <w:lastRenderedPageBreak/>
        <w:t>State rules supporting this action are found in Section 2250 of the Aged, Blind, Disabled Medicaid Manual or Sections 3300 and 3306 of the Family and Children's Medicaid Manual.</w:t>
      </w:r>
    </w:p>
    <w:p w14:paraId="4DCC51A9" w14:textId="77777777" w:rsidR="00E11B6F" w:rsidRPr="00967B77" w:rsidRDefault="00E11B6F" w:rsidP="00E11B6F">
      <w:pPr>
        <w:pStyle w:val="BodyText"/>
        <w:ind w:left="1440"/>
        <w:rPr>
          <w:i/>
          <w:iCs/>
        </w:rPr>
      </w:pPr>
    </w:p>
    <w:p w14:paraId="32658FF8" w14:textId="77777777" w:rsidR="00E11B6F" w:rsidRPr="00967B77" w:rsidRDefault="00E11B6F" w:rsidP="00E11B6F">
      <w:pPr>
        <w:pStyle w:val="BodyText"/>
        <w:ind w:left="1440" w:hanging="90"/>
      </w:pPr>
      <w:r w:rsidRPr="00967B77">
        <w:rPr>
          <w:b/>
          <w:bCs/>
          <w:i/>
          <w:iCs/>
        </w:rPr>
        <w:t>Spanish</w:t>
      </w:r>
      <w:r w:rsidRPr="00967B77">
        <w:t>:</w:t>
      </w:r>
    </w:p>
    <w:p w14:paraId="7D50F32F" w14:textId="77777777" w:rsidR="00E11B6F" w:rsidRPr="00967B77" w:rsidRDefault="00E11B6F" w:rsidP="00E11B6F">
      <w:pPr>
        <w:pStyle w:val="BodyText"/>
        <w:ind w:left="1440" w:firstLine="1230"/>
      </w:pPr>
    </w:p>
    <w:p w14:paraId="258E46F7" w14:textId="77777777" w:rsidR="00E11B6F" w:rsidRPr="00967B77" w:rsidRDefault="00E11B6F" w:rsidP="00F770AA">
      <w:pPr>
        <w:pStyle w:val="BodyText"/>
        <w:tabs>
          <w:tab w:val="left" w:pos="1350"/>
        </w:tabs>
        <w:ind w:left="1350"/>
        <w:rPr>
          <w:i/>
          <w:iCs/>
        </w:rPr>
      </w:pPr>
      <w:r w:rsidRPr="00967B77">
        <w:rPr>
          <w:i/>
          <w:iCs/>
        </w:rPr>
        <w:t xml:space="preserve">Su </w:t>
      </w:r>
      <w:proofErr w:type="spellStart"/>
      <w:r w:rsidRPr="00967B77">
        <w:rPr>
          <w:i/>
          <w:iCs/>
        </w:rPr>
        <w:t>ingreso</w:t>
      </w:r>
      <w:proofErr w:type="spellEnd"/>
      <w:r w:rsidRPr="00967B77">
        <w:rPr>
          <w:i/>
          <w:iCs/>
        </w:rPr>
        <w:t xml:space="preserve"> ha </w:t>
      </w:r>
      <w:proofErr w:type="spellStart"/>
      <w:r w:rsidRPr="00967B77">
        <w:rPr>
          <w:i/>
          <w:iCs/>
        </w:rPr>
        <w:t>aumentado</w:t>
      </w:r>
      <w:proofErr w:type="spellEnd"/>
      <w:r w:rsidRPr="00967B77">
        <w:rPr>
          <w:i/>
          <w:iCs/>
        </w:rPr>
        <w:t xml:space="preserve"> a </w:t>
      </w:r>
      <w:proofErr w:type="spellStart"/>
      <w:r w:rsidRPr="00967B77">
        <w:rPr>
          <w:i/>
          <w:iCs/>
        </w:rPr>
        <w:t>más</w:t>
      </w:r>
      <w:proofErr w:type="spellEnd"/>
      <w:r w:rsidRPr="00967B77">
        <w:rPr>
          <w:i/>
          <w:iCs/>
        </w:rPr>
        <w:t xml:space="preserve"> del </w:t>
      </w:r>
      <w:proofErr w:type="spellStart"/>
      <w:r w:rsidRPr="00967B77">
        <w:rPr>
          <w:i/>
          <w:iCs/>
        </w:rPr>
        <w:t>límite</w:t>
      </w:r>
      <w:proofErr w:type="spellEnd"/>
      <w:r w:rsidRPr="00967B77">
        <w:rPr>
          <w:i/>
          <w:iCs/>
        </w:rPr>
        <w:t xml:space="preserve"> de </w:t>
      </w:r>
      <w:proofErr w:type="spellStart"/>
      <w:r w:rsidRPr="00967B77">
        <w:rPr>
          <w:i/>
          <w:iCs/>
        </w:rPr>
        <w:t>ingresos</w:t>
      </w:r>
      <w:proofErr w:type="spellEnd"/>
      <w:r w:rsidRPr="00967B77">
        <w:rPr>
          <w:i/>
          <w:iCs/>
        </w:rPr>
        <w:t xml:space="preserve"> para sus </w:t>
      </w:r>
      <w:proofErr w:type="spellStart"/>
      <w:r w:rsidRPr="00967B77">
        <w:rPr>
          <w:i/>
          <w:iCs/>
        </w:rPr>
        <w:t>beneficios</w:t>
      </w:r>
      <w:proofErr w:type="spellEnd"/>
      <w:r w:rsidRPr="00967B77">
        <w:rPr>
          <w:i/>
          <w:iCs/>
        </w:rPr>
        <w:t xml:space="preserve"> </w:t>
      </w:r>
      <w:proofErr w:type="spellStart"/>
      <w:r w:rsidRPr="00967B77">
        <w:rPr>
          <w:i/>
          <w:iCs/>
        </w:rPr>
        <w:t>actuales</w:t>
      </w:r>
      <w:proofErr w:type="spellEnd"/>
      <w:r w:rsidRPr="00967B77">
        <w:rPr>
          <w:i/>
          <w:iCs/>
        </w:rPr>
        <w:t xml:space="preserve">. Las </w:t>
      </w:r>
      <w:proofErr w:type="spellStart"/>
      <w:r w:rsidRPr="00967B77">
        <w:rPr>
          <w:i/>
          <w:iCs/>
        </w:rPr>
        <w:t>reglas</w:t>
      </w:r>
      <w:proofErr w:type="spellEnd"/>
      <w:r w:rsidRPr="00967B77">
        <w:rPr>
          <w:i/>
          <w:iCs/>
        </w:rPr>
        <w:t xml:space="preserve"> </w:t>
      </w:r>
      <w:proofErr w:type="spellStart"/>
      <w:r w:rsidRPr="00967B77">
        <w:rPr>
          <w:i/>
          <w:iCs/>
        </w:rPr>
        <w:t>estatales</w:t>
      </w:r>
      <w:proofErr w:type="spellEnd"/>
      <w:r w:rsidRPr="00967B77">
        <w:rPr>
          <w:i/>
          <w:iCs/>
        </w:rPr>
        <w:t xml:space="preserve"> que </w:t>
      </w:r>
      <w:proofErr w:type="spellStart"/>
      <w:r w:rsidRPr="00967B77">
        <w:rPr>
          <w:i/>
          <w:iCs/>
        </w:rPr>
        <w:t>soporta</w:t>
      </w:r>
      <w:proofErr w:type="spellEnd"/>
      <w:r w:rsidRPr="00967B77">
        <w:rPr>
          <w:i/>
          <w:iCs/>
        </w:rPr>
        <w:t xml:space="preserve"> </w:t>
      </w:r>
      <w:proofErr w:type="spellStart"/>
      <w:r w:rsidRPr="00967B77">
        <w:rPr>
          <w:i/>
          <w:iCs/>
        </w:rPr>
        <w:t>esta</w:t>
      </w:r>
      <w:proofErr w:type="spellEnd"/>
      <w:r w:rsidRPr="00967B77">
        <w:rPr>
          <w:i/>
          <w:iCs/>
        </w:rPr>
        <w:t xml:space="preserve"> </w:t>
      </w:r>
      <w:proofErr w:type="spellStart"/>
      <w:r w:rsidRPr="00967B77">
        <w:rPr>
          <w:i/>
          <w:iCs/>
        </w:rPr>
        <w:t>acción</w:t>
      </w:r>
      <w:proofErr w:type="spellEnd"/>
      <w:r w:rsidRPr="00967B77">
        <w:rPr>
          <w:i/>
          <w:iCs/>
        </w:rPr>
        <w:t xml:space="preserve"> se </w:t>
      </w:r>
      <w:proofErr w:type="spellStart"/>
      <w:r w:rsidRPr="00967B77">
        <w:rPr>
          <w:i/>
          <w:iCs/>
        </w:rPr>
        <w:t>encuentra</w:t>
      </w:r>
      <w:proofErr w:type="spellEnd"/>
      <w:r w:rsidRPr="00967B77">
        <w:rPr>
          <w:i/>
          <w:iCs/>
        </w:rPr>
        <w:t xml:space="preserve"> </w:t>
      </w:r>
      <w:proofErr w:type="spellStart"/>
      <w:r w:rsidRPr="00967B77">
        <w:rPr>
          <w:i/>
          <w:iCs/>
        </w:rPr>
        <w:t>en</w:t>
      </w:r>
      <w:proofErr w:type="spellEnd"/>
      <w:r w:rsidRPr="00967B77">
        <w:rPr>
          <w:i/>
          <w:iCs/>
        </w:rPr>
        <w:t xml:space="preserve"> la </w:t>
      </w:r>
      <w:proofErr w:type="spellStart"/>
      <w:r w:rsidRPr="00967B77">
        <w:rPr>
          <w:i/>
          <w:iCs/>
        </w:rPr>
        <w:t>Sección</w:t>
      </w:r>
      <w:proofErr w:type="spellEnd"/>
      <w:r w:rsidRPr="00967B77">
        <w:rPr>
          <w:i/>
          <w:iCs/>
        </w:rPr>
        <w:t xml:space="preserve"> 2250 del Manual de Medicaid para personas </w:t>
      </w:r>
      <w:proofErr w:type="spellStart"/>
      <w:r w:rsidRPr="00967B77">
        <w:rPr>
          <w:i/>
          <w:iCs/>
        </w:rPr>
        <w:t>Ancianos</w:t>
      </w:r>
      <w:proofErr w:type="spellEnd"/>
      <w:r w:rsidRPr="00967B77">
        <w:rPr>
          <w:i/>
          <w:iCs/>
        </w:rPr>
        <w:t xml:space="preserve">, </w:t>
      </w:r>
      <w:proofErr w:type="spellStart"/>
      <w:r w:rsidRPr="00967B77">
        <w:rPr>
          <w:i/>
          <w:iCs/>
        </w:rPr>
        <w:t>Ciegas</w:t>
      </w:r>
      <w:proofErr w:type="spellEnd"/>
      <w:r w:rsidRPr="00967B77">
        <w:rPr>
          <w:i/>
          <w:iCs/>
        </w:rPr>
        <w:t xml:space="preserve"> y </w:t>
      </w:r>
      <w:proofErr w:type="spellStart"/>
      <w:r w:rsidRPr="00967B77">
        <w:rPr>
          <w:i/>
          <w:iCs/>
        </w:rPr>
        <w:t>Discapacitadas</w:t>
      </w:r>
      <w:proofErr w:type="spellEnd"/>
      <w:r w:rsidRPr="00967B77">
        <w:rPr>
          <w:i/>
          <w:iCs/>
        </w:rPr>
        <w:t xml:space="preserve"> o </w:t>
      </w:r>
      <w:proofErr w:type="spellStart"/>
      <w:r w:rsidRPr="00967B77">
        <w:rPr>
          <w:i/>
          <w:iCs/>
        </w:rPr>
        <w:t>en</w:t>
      </w:r>
      <w:proofErr w:type="spellEnd"/>
      <w:r w:rsidRPr="00967B77">
        <w:rPr>
          <w:i/>
          <w:iCs/>
        </w:rPr>
        <w:t xml:space="preserve"> las </w:t>
      </w:r>
      <w:proofErr w:type="spellStart"/>
      <w:r w:rsidRPr="00967B77">
        <w:rPr>
          <w:i/>
          <w:iCs/>
        </w:rPr>
        <w:t>Secciones</w:t>
      </w:r>
      <w:proofErr w:type="spellEnd"/>
      <w:r w:rsidRPr="00967B77">
        <w:rPr>
          <w:i/>
          <w:iCs/>
        </w:rPr>
        <w:t xml:space="preserve"> 3300 y 3306 del Manual de Medicaid para </w:t>
      </w:r>
      <w:proofErr w:type="spellStart"/>
      <w:r w:rsidRPr="00967B77">
        <w:rPr>
          <w:i/>
          <w:iCs/>
        </w:rPr>
        <w:t>Familias</w:t>
      </w:r>
      <w:proofErr w:type="spellEnd"/>
      <w:r w:rsidRPr="00967B77">
        <w:rPr>
          <w:i/>
          <w:iCs/>
        </w:rPr>
        <w:t xml:space="preserve"> y </w:t>
      </w:r>
      <w:proofErr w:type="spellStart"/>
      <w:r w:rsidRPr="00967B77">
        <w:rPr>
          <w:i/>
          <w:iCs/>
        </w:rPr>
        <w:t>Niños</w:t>
      </w:r>
      <w:proofErr w:type="spellEnd"/>
      <w:r w:rsidRPr="00967B77">
        <w:rPr>
          <w:i/>
          <w:iCs/>
        </w:rPr>
        <w:t>.</w:t>
      </w:r>
    </w:p>
    <w:p w14:paraId="5E4532FE" w14:textId="77777777" w:rsidR="00E11B6F" w:rsidRPr="00967B77" w:rsidRDefault="00E11B6F" w:rsidP="00E11B6F">
      <w:pPr>
        <w:pStyle w:val="BodyText"/>
        <w:ind w:left="1440"/>
        <w:jc w:val="both"/>
      </w:pPr>
    </w:p>
    <w:p w14:paraId="1FC21C22" w14:textId="77777777" w:rsidR="00E11B6F" w:rsidRPr="00967B77" w:rsidRDefault="00E11B6F" w:rsidP="00E11B6F">
      <w:pPr>
        <w:pStyle w:val="BodyText"/>
        <w:ind w:left="1440" w:hanging="90"/>
        <w:jc w:val="both"/>
      </w:pPr>
      <w:r w:rsidRPr="00967B77">
        <w:rPr>
          <w:b/>
          <w:bCs/>
          <w:u w:val="single"/>
        </w:rPr>
        <w:t>OUTCOME</w:t>
      </w:r>
      <w:r w:rsidRPr="00967B77">
        <w:t xml:space="preserve">: </w:t>
      </w:r>
      <w:r w:rsidRPr="00306C2F">
        <w:rPr>
          <w:b/>
          <w:bCs/>
        </w:rPr>
        <w:t>Family Planning</w:t>
      </w:r>
    </w:p>
    <w:p w14:paraId="74BE005E" w14:textId="77777777" w:rsidR="00E11B6F" w:rsidRPr="00967B77" w:rsidRDefault="00E11B6F" w:rsidP="00E11B6F">
      <w:pPr>
        <w:pStyle w:val="BodyText"/>
        <w:ind w:left="1440"/>
        <w:jc w:val="both"/>
      </w:pPr>
    </w:p>
    <w:p w14:paraId="382102F2" w14:textId="77777777" w:rsidR="00E11B6F" w:rsidRPr="00967B77" w:rsidRDefault="00E11B6F" w:rsidP="00E11B6F">
      <w:pPr>
        <w:pStyle w:val="BodyText"/>
        <w:ind w:left="1440" w:hanging="90"/>
        <w:jc w:val="both"/>
      </w:pPr>
      <w:r w:rsidRPr="00967B77">
        <w:rPr>
          <w:b/>
          <w:bCs/>
          <w:i/>
          <w:iCs/>
        </w:rPr>
        <w:t>English</w:t>
      </w:r>
      <w:r w:rsidRPr="00967B77">
        <w:t xml:space="preserve">: </w:t>
      </w:r>
    </w:p>
    <w:p w14:paraId="657ACDDC" w14:textId="77777777" w:rsidR="00E11B6F" w:rsidRPr="00967B77" w:rsidRDefault="00E11B6F" w:rsidP="00E11B6F">
      <w:pPr>
        <w:pStyle w:val="BodyText"/>
        <w:ind w:left="1440"/>
        <w:jc w:val="both"/>
      </w:pPr>
    </w:p>
    <w:p w14:paraId="333869DB" w14:textId="77777777" w:rsidR="00E11B6F" w:rsidRPr="00967B77" w:rsidRDefault="00E11B6F" w:rsidP="00F770AA">
      <w:pPr>
        <w:pStyle w:val="BodyText"/>
        <w:tabs>
          <w:tab w:val="left" w:pos="1350"/>
        </w:tabs>
        <w:ind w:left="1350"/>
        <w:jc w:val="both"/>
        <w:rPr>
          <w:i/>
          <w:iCs/>
        </w:rPr>
      </w:pPr>
      <w:r w:rsidRPr="00967B77">
        <w:rPr>
          <w:i/>
          <w:iCs/>
        </w:rPr>
        <w:t xml:space="preserve">Effective &lt;effective date&gt;, Full Medicaid benefits </w:t>
      </w:r>
      <w:proofErr w:type="gramStart"/>
      <w:r w:rsidRPr="00967B77">
        <w:rPr>
          <w:i/>
          <w:iCs/>
        </w:rPr>
        <w:t>end</w:t>
      </w:r>
      <w:proofErr w:type="gramEnd"/>
      <w:r w:rsidRPr="00967B77">
        <w:rPr>
          <w:i/>
          <w:iCs/>
        </w:rPr>
        <w:t xml:space="preserve"> and Family Planning benefits begin (which covers Family Planning related services only) for the following individual(s): </w:t>
      </w:r>
    </w:p>
    <w:p w14:paraId="1641D6D8" w14:textId="77777777" w:rsidR="00E11B6F" w:rsidRPr="00967B77" w:rsidRDefault="00E11B6F" w:rsidP="00F770AA">
      <w:pPr>
        <w:pStyle w:val="BodyText"/>
        <w:ind w:left="1440" w:hanging="90"/>
        <w:jc w:val="both"/>
        <w:rPr>
          <w:i/>
          <w:iCs/>
        </w:rPr>
      </w:pPr>
      <w:r w:rsidRPr="00967B77">
        <w:rPr>
          <w:i/>
          <w:iCs/>
        </w:rPr>
        <w:t xml:space="preserve">&lt;participant1&gt; </w:t>
      </w:r>
    </w:p>
    <w:p w14:paraId="2F20EA39" w14:textId="4E8B1ADC" w:rsidR="00744005" w:rsidRPr="00967B77" w:rsidRDefault="00E11B6F" w:rsidP="00306C2F">
      <w:pPr>
        <w:pStyle w:val="BodyText"/>
        <w:ind w:left="1440" w:hanging="90"/>
        <w:jc w:val="both"/>
        <w:rPr>
          <w:i/>
          <w:iCs/>
        </w:rPr>
      </w:pPr>
      <w:r w:rsidRPr="00967B77">
        <w:rPr>
          <w:i/>
          <w:iCs/>
        </w:rPr>
        <w:t>&lt;participant2&gt;</w:t>
      </w:r>
    </w:p>
    <w:p w14:paraId="57FAEF1B" w14:textId="77777777" w:rsidR="00E11B6F" w:rsidRPr="00967B77" w:rsidRDefault="00E11B6F" w:rsidP="00E11B6F">
      <w:pPr>
        <w:pStyle w:val="BodyText"/>
        <w:ind w:left="1440"/>
        <w:jc w:val="both"/>
      </w:pPr>
      <w:r w:rsidRPr="00967B77">
        <w:rPr>
          <w:b/>
          <w:bCs/>
          <w:i/>
          <w:iCs/>
        </w:rPr>
        <w:t>Spanish</w:t>
      </w:r>
      <w:r w:rsidRPr="00967B77">
        <w:t xml:space="preserve">: </w:t>
      </w:r>
    </w:p>
    <w:p w14:paraId="50B3B5A6" w14:textId="77777777" w:rsidR="00E11B6F" w:rsidRPr="00967B77" w:rsidRDefault="00E11B6F" w:rsidP="00E11B6F">
      <w:pPr>
        <w:pStyle w:val="BodyText"/>
        <w:ind w:left="1440"/>
        <w:jc w:val="both"/>
      </w:pPr>
    </w:p>
    <w:p w14:paraId="194C8F27" w14:textId="77777777" w:rsidR="00E11B6F" w:rsidRPr="00967B77" w:rsidRDefault="00E11B6F" w:rsidP="00E11B6F">
      <w:pPr>
        <w:pStyle w:val="BodyText"/>
        <w:ind w:left="1440"/>
        <w:jc w:val="both"/>
        <w:rPr>
          <w:i/>
          <w:iCs/>
        </w:rPr>
      </w:pPr>
      <w:proofErr w:type="spellStart"/>
      <w:r w:rsidRPr="00967B77">
        <w:rPr>
          <w:i/>
          <w:iCs/>
        </w:rPr>
        <w:t>Efectiva</w:t>
      </w:r>
      <w:proofErr w:type="spellEnd"/>
      <w:r w:rsidRPr="00967B77">
        <w:rPr>
          <w:i/>
          <w:iCs/>
        </w:rPr>
        <w:t xml:space="preserve"> &lt;effective date&gt;, </w:t>
      </w:r>
      <w:proofErr w:type="spellStart"/>
      <w:r w:rsidRPr="00967B77">
        <w:rPr>
          <w:i/>
          <w:iCs/>
        </w:rPr>
        <w:t>Terminan</w:t>
      </w:r>
      <w:proofErr w:type="spellEnd"/>
      <w:r w:rsidRPr="00967B77">
        <w:rPr>
          <w:i/>
          <w:iCs/>
        </w:rPr>
        <w:t xml:space="preserve"> </w:t>
      </w:r>
      <w:proofErr w:type="spellStart"/>
      <w:r w:rsidRPr="00967B77">
        <w:rPr>
          <w:i/>
          <w:iCs/>
        </w:rPr>
        <w:t>los</w:t>
      </w:r>
      <w:proofErr w:type="spellEnd"/>
      <w:r w:rsidRPr="00967B77">
        <w:rPr>
          <w:i/>
          <w:iCs/>
        </w:rPr>
        <w:t xml:space="preserve"> </w:t>
      </w:r>
      <w:proofErr w:type="spellStart"/>
      <w:r w:rsidRPr="00967B77">
        <w:rPr>
          <w:i/>
          <w:iCs/>
        </w:rPr>
        <w:t>beneficios</w:t>
      </w:r>
      <w:proofErr w:type="spellEnd"/>
      <w:r w:rsidRPr="00967B77">
        <w:rPr>
          <w:i/>
          <w:iCs/>
        </w:rPr>
        <w:t xml:space="preserve"> </w:t>
      </w:r>
      <w:proofErr w:type="spellStart"/>
      <w:r w:rsidRPr="00967B77">
        <w:rPr>
          <w:i/>
          <w:iCs/>
        </w:rPr>
        <w:t>completos</w:t>
      </w:r>
      <w:proofErr w:type="spellEnd"/>
      <w:r w:rsidRPr="00967B77">
        <w:rPr>
          <w:i/>
          <w:iCs/>
        </w:rPr>
        <w:t xml:space="preserve"> de Medicaid y </w:t>
      </w:r>
      <w:proofErr w:type="spellStart"/>
      <w:r w:rsidRPr="00967B77">
        <w:rPr>
          <w:i/>
          <w:iCs/>
        </w:rPr>
        <w:t>comienzan</w:t>
      </w:r>
      <w:proofErr w:type="spellEnd"/>
      <w:r w:rsidRPr="00967B77">
        <w:rPr>
          <w:i/>
          <w:iCs/>
        </w:rPr>
        <w:t xml:space="preserve"> </w:t>
      </w:r>
      <w:proofErr w:type="spellStart"/>
      <w:r w:rsidRPr="00967B77">
        <w:rPr>
          <w:i/>
          <w:iCs/>
        </w:rPr>
        <w:t>los</w:t>
      </w:r>
      <w:proofErr w:type="spellEnd"/>
      <w:r w:rsidRPr="00967B77">
        <w:rPr>
          <w:i/>
          <w:iCs/>
        </w:rPr>
        <w:t xml:space="preserve"> </w:t>
      </w:r>
      <w:proofErr w:type="spellStart"/>
      <w:r w:rsidRPr="00967B77">
        <w:rPr>
          <w:i/>
          <w:iCs/>
        </w:rPr>
        <w:t>beneficios</w:t>
      </w:r>
      <w:proofErr w:type="spellEnd"/>
      <w:r w:rsidRPr="00967B77">
        <w:rPr>
          <w:i/>
          <w:iCs/>
        </w:rPr>
        <w:t xml:space="preserve"> de </w:t>
      </w:r>
      <w:proofErr w:type="spellStart"/>
      <w:r w:rsidRPr="00967B77">
        <w:rPr>
          <w:i/>
          <w:iCs/>
        </w:rPr>
        <w:t>Planificación</w:t>
      </w:r>
      <w:proofErr w:type="spellEnd"/>
      <w:r w:rsidRPr="00967B77">
        <w:rPr>
          <w:i/>
          <w:iCs/>
        </w:rPr>
        <w:t xml:space="preserve"> Familiar (que </w:t>
      </w:r>
      <w:proofErr w:type="spellStart"/>
      <w:r w:rsidRPr="00967B77">
        <w:rPr>
          <w:i/>
          <w:iCs/>
        </w:rPr>
        <w:t>cubre</w:t>
      </w:r>
      <w:proofErr w:type="spellEnd"/>
      <w:r w:rsidRPr="00967B77">
        <w:rPr>
          <w:i/>
          <w:iCs/>
        </w:rPr>
        <w:t xml:space="preserve"> solo </w:t>
      </w:r>
      <w:proofErr w:type="spellStart"/>
      <w:r w:rsidRPr="00967B77">
        <w:rPr>
          <w:i/>
          <w:iCs/>
        </w:rPr>
        <w:t>los</w:t>
      </w:r>
      <w:proofErr w:type="spellEnd"/>
      <w:r w:rsidRPr="00967B77">
        <w:rPr>
          <w:i/>
          <w:iCs/>
        </w:rPr>
        <w:t xml:space="preserve"> </w:t>
      </w:r>
      <w:proofErr w:type="spellStart"/>
      <w:r w:rsidRPr="00967B77">
        <w:rPr>
          <w:i/>
          <w:iCs/>
        </w:rPr>
        <w:t>servicios</w:t>
      </w:r>
      <w:proofErr w:type="spellEnd"/>
      <w:r w:rsidRPr="00967B77">
        <w:rPr>
          <w:i/>
          <w:iCs/>
        </w:rPr>
        <w:t xml:space="preserve"> </w:t>
      </w:r>
      <w:proofErr w:type="spellStart"/>
      <w:r w:rsidRPr="00967B77">
        <w:rPr>
          <w:i/>
          <w:iCs/>
        </w:rPr>
        <w:t>relacionados</w:t>
      </w:r>
      <w:proofErr w:type="spellEnd"/>
      <w:r w:rsidRPr="00967B77">
        <w:rPr>
          <w:i/>
          <w:iCs/>
        </w:rPr>
        <w:t xml:space="preserve"> con la </w:t>
      </w:r>
      <w:proofErr w:type="spellStart"/>
      <w:r w:rsidRPr="00967B77">
        <w:rPr>
          <w:i/>
          <w:iCs/>
        </w:rPr>
        <w:t>Planificación</w:t>
      </w:r>
      <w:proofErr w:type="spellEnd"/>
      <w:r w:rsidRPr="00967B77">
        <w:rPr>
          <w:i/>
          <w:iCs/>
        </w:rPr>
        <w:t xml:space="preserve"> Familiar) para las </w:t>
      </w:r>
      <w:proofErr w:type="spellStart"/>
      <w:r w:rsidRPr="00967B77">
        <w:rPr>
          <w:i/>
          <w:iCs/>
        </w:rPr>
        <w:t>siguientes</w:t>
      </w:r>
      <w:proofErr w:type="spellEnd"/>
      <w:r w:rsidRPr="00967B77">
        <w:rPr>
          <w:i/>
          <w:iCs/>
        </w:rPr>
        <w:t xml:space="preserve"> personas: </w:t>
      </w:r>
    </w:p>
    <w:p w14:paraId="291C8996" w14:textId="77777777" w:rsidR="00E11B6F" w:rsidRPr="00967B77" w:rsidRDefault="00E11B6F" w:rsidP="00E11B6F">
      <w:pPr>
        <w:pStyle w:val="BodyText"/>
        <w:ind w:left="1440"/>
        <w:jc w:val="both"/>
        <w:rPr>
          <w:i/>
          <w:iCs/>
        </w:rPr>
      </w:pPr>
      <w:r w:rsidRPr="00967B77">
        <w:rPr>
          <w:i/>
          <w:iCs/>
        </w:rPr>
        <w:t>&lt;participant1&gt;</w:t>
      </w:r>
    </w:p>
    <w:p w14:paraId="46D6FEBB" w14:textId="77777777" w:rsidR="00E11B6F" w:rsidRDefault="00E11B6F" w:rsidP="00E11B6F">
      <w:pPr>
        <w:pStyle w:val="BodyText"/>
        <w:ind w:left="1440"/>
        <w:jc w:val="both"/>
        <w:rPr>
          <w:i/>
          <w:iCs/>
        </w:rPr>
      </w:pPr>
      <w:r w:rsidRPr="00967B77">
        <w:rPr>
          <w:i/>
          <w:iCs/>
        </w:rPr>
        <w:t>&lt;participant2&gt;</w:t>
      </w:r>
    </w:p>
    <w:p w14:paraId="52D87305" w14:textId="77777777" w:rsidR="009318F8" w:rsidRPr="00967B77" w:rsidRDefault="009318F8" w:rsidP="00E11B6F">
      <w:pPr>
        <w:pStyle w:val="BodyText"/>
        <w:ind w:left="1440"/>
        <w:jc w:val="both"/>
        <w:rPr>
          <w:i/>
          <w:iCs/>
        </w:rPr>
      </w:pPr>
    </w:p>
    <w:p w14:paraId="7C969A8F" w14:textId="564DA533" w:rsidR="009318F8" w:rsidRPr="00306C2F" w:rsidRDefault="0079645D" w:rsidP="00306C2F">
      <w:pPr>
        <w:pStyle w:val="ListParagraph"/>
        <w:tabs>
          <w:tab w:val="left" w:pos="1200"/>
        </w:tabs>
        <w:spacing w:line="275" w:lineRule="exact"/>
        <w:ind w:left="720" w:firstLine="450"/>
        <w:rPr>
          <w:b/>
          <w:bCs/>
          <w:sz w:val="24"/>
          <w:szCs w:val="24"/>
        </w:rPr>
      </w:pPr>
      <w:bookmarkStart w:id="2" w:name="_Hlk173839881"/>
      <w:r>
        <w:rPr>
          <w:b/>
          <w:bCs/>
          <w:sz w:val="24"/>
          <w:szCs w:val="24"/>
        </w:rPr>
        <w:t>N</w:t>
      </w:r>
      <w:r w:rsidR="009318F8" w:rsidRPr="00306C2F">
        <w:rPr>
          <w:b/>
          <w:bCs/>
          <w:sz w:val="24"/>
          <w:szCs w:val="24"/>
        </w:rPr>
        <w:t xml:space="preserve">. </w:t>
      </w:r>
      <w:r w:rsidR="009318F8" w:rsidRPr="00306C2F">
        <w:rPr>
          <w:b/>
          <w:bCs/>
          <w:sz w:val="24"/>
          <w:szCs w:val="24"/>
          <w:u w:val="single"/>
        </w:rPr>
        <w:t>HCWD Employment ends/MQB continues</w:t>
      </w:r>
    </w:p>
    <w:p w14:paraId="4B857F35" w14:textId="77777777" w:rsidR="009318F8" w:rsidRDefault="009318F8" w:rsidP="009318F8">
      <w:pPr>
        <w:pStyle w:val="ListParagraph"/>
        <w:tabs>
          <w:tab w:val="left" w:pos="1200"/>
        </w:tabs>
        <w:spacing w:line="275" w:lineRule="exact"/>
        <w:ind w:left="720" w:firstLine="0"/>
        <w:rPr>
          <w:b/>
          <w:bCs/>
          <w:i/>
          <w:iCs/>
          <w:sz w:val="24"/>
          <w:szCs w:val="24"/>
        </w:rPr>
      </w:pPr>
    </w:p>
    <w:p w14:paraId="3E8CB5A8" w14:textId="2EAB190F" w:rsidR="009318F8" w:rsidRDefault="009318F8" w:rsidP="0083219A">
      <w:pPr>
        <w:pStyle w:val="ListParagraph"/>
        <w:tabs>
          <w:tab w:val="left" w:pos="1200"/>
        </w:tabs>
        <w:spacing w:line="275" w:lineRule="exact"/>
        <w:ind w:left="720" w:firstLine="720"/>
        <w:rPr>
          <w:b/>
          <w:bCs/>
          <w:sz w:val="24"/>
          <w:szCs w:val="24"/>
        </w:rPr>
      </w:pPr>
      <w:r w:rsidRPr="00306C2F">
        <w:rPr>
          <w:b/>
          <w:bCs/>
          <w:sz w:val="24"/>
          <w:szCs w:val="24"/>
          <w:u w:val="single"/>
        </w:rPr>
        <w:t>REASON</w:t>
      </w:r>
      <w:r w:rsidRPr="00306C2F">
        <w:rPr>
          <w:b/>
          <w:bCs/>
          <w:sz w:val="24"/>
          <w:szCs w:val="24"/>
        </w:rPr>
        <w:t>: Employment Ended</w:t>
      </w:r>
    </w:p>
    <w:p w14:paraId="4305E9D0" w14:textId="77777777" w:rsidR="009318F8" w:rsidRDefault="009318F8" w:rsidP="009318F8">
      <w:pPr>
        <w:pStyle w:val="ListParagraph"/>
        <w:tabs>
          <w:tab w:val="left" w:pos="1200"/>
        </w:tabs>
        <w:spacing w:line="275" w:lineRule="exact"/>
        <w:ind w:left="720" w:firstLine="0"/>
        <w:rPr>
          <w:b/>
          <w:bCs/>
          <w:sz w:val="24"/>
          <w:szCs w:val="24"/>
        </w:rPr>
      </w:pPr>
    </w:p>
    <w:p w14:paraId="5F03CE6C" w14:textId="04B1E2C2" w:rsidR="009318F8" w:rsidRDefault="009318F8" w:rsidP="0083219A">
      <w:pPr>
        <w:pStyle w:val="ListParagraph"/>
        <w:tabs>
          <w:tab w:val="left" w:pos="1200"/>
        </w:tabs>
        <w:spacing w:line="275" w:lineRule="exact"/>
        <w:ind w:left="720" w:firstLine="720"/>
        <w:rPr>
          <w:b/>
          <w:bCs/>
          <w:sz w:val="24"/>
          <w:szCs w:val="24"/>
        </w:rPr>
      </w:pPr>
      <w:r w:rsidRPr="00306C2F">
        <w:rPr>
          <w:b/>
          <w:bCs/>
          <w:i/>
          <w:iCs/>
          <w:sz w:val="24"/>
          <w:szCs w:val="24"/>
        </w:rPr>
        <w:t>English</w:t>
      </w:r>
      <w:r>
        <w:rPr>
          <w:b/>
          <w:bCs/>
          <w:sz w:val="24"/>
          <w:szCs w:val="24"/>
        </w:rPr>
        <w:t xml:space="preserve">: </w:t>
      </w:r>
    </w:p>
    <w:p w14:paraId="64C2F2DF" w14:textId="77777777" w:rsidR="009318F8" w:rsidRDefault="009318F8" w:rsidP="009318F8">
      <w:pPr>
        <w:pStyle w:val="ListParagraph"/>
        <w:tabs>
          <w:tab w:val="left" w:pos="1200"/>
        </w:tabs>
        <w:spacing w:line="275" w:lineRule="exact"/>
        <w:ind w:left="720" w:firstLine="0"/>
        <w:rPr>
          <w:b/>
          <w:bCs/>
          <w:sz w:val="24"/>
          <w:szCs w:val="24"/>
        </w:rPr>
      </w:pPr>
    </w:p>
    <w:p w14:paraId="2728F8B2" w14:textId="6D876852" w:rsidR="009318F8" w:rsidRPr="00306C2F" w:rsidRDefault="009318F8" w:rsidP="0083219A">
      <w:pPr>
        <w:pStyle w:val="ListParagraph"/>
        <w:tabs>
          <w:tab w:val="left" w:pos="1200"/>
        </w:tabs>
        <w:spacing w:line="275" w:lineRule="exact"/>
        <w:ind w:left="1440" w:firstLine="0"/>
        <w:rPr>
          <w:i/>
          <w:iCs/>
          <w:sz w:val="24"/>
          <w:szCs w:val="24"/>
        </w:rPr>
      </w:pPr>
      <w:r w:rsidRPr="00306C2F">
        <w:rPr>
          <w:rStyle w:val="ui-provider"/>
          <w:i/>
          <w:iCs/>
        </w:rPr>
        <w:t xml:space="preserve">You are no longer employed and no longer eligible for Health Coverage for Workers with Disability Medicaid. You are not </w:t>
      </w:r>
      <w:proofErr w:type="gramStart"/>
      <w:r w:rsidRPr="00306C2F">
        <w:rPr>
          <w:rStyle w:val="ui-provider"/>
          <w:i/>
          <w:iCs/>
        </w:rPr>
        <w:t>pregnant</w:t>
      </w:r>
      <w:proofErr w:type="gramEnd"/>
      <w:r w:rsidRPr="00306C2F">
        <w:rPr>
          <w:rStyle w:val="ui-provider"/>
          <w:i/>
          <w:iCs/>
        </w:rPr>
        <w:t xml:space="preserve"> and you are not eligible for any other full Medicaid program due to income. State rules supporting this action are found in Section 2180 of the Aged, Blind, Disabled Medicaid Manual. </w:t>
      </w:r>
    </w:p>
    <w:p w14:paraId="33195CC9" w14:textId="77777777" w:rsidR="009318F8" w:rsidRDefault="009318F8" w:rsidP="009318F8">
      <w:pPr>
        <w:pStyle w:val="ListParagraph"/>
        <w:tabs>
          <w:tab w:val="left" w:pos="1200"/>
        </w:tabs>
        <w:spacing w:line="275" w:lineRule="exact"/>
        <w:ind w:left="720" w:firstLine="0"/>
        <w:rPr>
          <w:b/>
          <w:bCs/>
          <w:i/>
          <w:iCs/>
          <w:sz w:val="24"/>
          <w:szCs w:val="24"/>
        </w:rPr>
      </w:pPr>
    </w:p>
    <w:p w14:paraId="0A169978" w14:textId="5DF20101" w:rsidR="009318F8" w:rsidRDefault="009318F8" w:rsidP="0083219A">
      <w:pPr>
        <w:pStyle w:val="ListParagraph"/>
        <w:tabs>
          <w:tab w:val="left" w:pos="1200"/>
        </w:tabs>
        <w:spacing w:line="275" w:lineRule="exact"/>
        <w:ind w:left="720" w:firstLine="720"/>
        <w:rPr>
          <w:b/>
          <w:bCs/>
          <w:i/>
          <w:iCs/>
          <w:sz w:val="24"/>
          <w:szCs w:val="24"/>
        </w:rPr>
      </w:pPr>
      <w:r>
        <w:rPr>
          <w:b/>
          <w:bCs/>
          <w:i/>
          <w:iCs/>
          <w:sz w:val="24"/>
          <w:szCs w:val="24"/>
        </w:rPr>
        <w:t>Spanish:</w:t>
      </w:r>
    </w:p>
    <w:p w14:paraId="63FC5B96" w14:textId="77777777" w:rsidR="009318F8" w:rsidRDefault="009318F8" w:rsidP="009318F8">
      <w:pPr>
        <w:pStyle w:val="ListParagraph"/>
        <w:tabs>
          <w:tab w:val="left" w:pos="1200"/>
        </w:tabs>
        <w:spacing w:line="275" w:lineRule="exact"/>
        <w:ind w:left="720" w:firstLine="0"/>
        <w:rPr>
          <w:b/>
          <w:bCs/>
          <w:i/>
          <w:iCs/>
          <w:sz w:val="24"/>
          <w:szCs w:val="24"/>
        </w:rPr>
      </w:pPr>
    </w:p>
    <w:p w14:paraId="69140DB0" w14:textId="15CDD607" w:rsidR="009318F8" w:rsidRDefault="009318F8" w:rsidP="0083219A">
      <w:pPr>
        <w:pStyle w:val="ListParagraph"/>
        <w:tabs>
          <w:tab w:val="left" w:pos="1200"/>
        </w:tabs>
        <w:spacing w:line="275" w:lineRule="exact"/>
        <w:ind w:left="1440" w:firstLine="0"/>
        <w:rPr>
          <w:rStyle w:val="ui-provider"/>
        </w:rPr>
      </w:pPr>
      <w:r w:rsidRPr="00306C2F">
        <w:rPr>
          <w:rStyle w:val="ui-provider"/>
          <w:i/>
          <w:iCs/>
        </w:rPr>
        <w:t xml:space="preserve">Ya no </w:t>
      </w:r>
      <w:proofErr w:type="spellStart"/>
      <w:r w:rsidRPr="00306C2F">
        <w:rPr>
          <w:rStyle w:val="ui-provider"/>
          <w:i/>
          <w:iCs/>
        </w:rPr>
        <w:t>tiene</w:t>
      </w:r>
      <w:proofErr w:type="spellEnd"/>
      <w:r w:rsidRPr="00306C2F">
        <w:rPr>
          <w:rStyle w:val="ui-provider"/>
          <w:i/>
          <w:iCs/>
        </w:rPr>
        <w:t xml:space="preserve"> </w:t>
      </w:r>
      <w:proofErr w:type="spellStart"/>
      <w:r w:rsidRPr="00306C2F">
        <w:rPr>
          <w:rStyle w:val="ui-provider"/>
          <w:i/>
          <w:iCs/>
        </w:rPr>
        <w:t>empleo</w:t>
      </w:r>
      <w:proofErr w:type="spellEnd"/>
      <w:r w:rsidRPr="00306C2F">
        <w:rPr>
          <w:rStyle w:val="ui-provider"/>
          <w:i/>
          <w:iCs/>
        </w:rPr>
        <w:t xml:space="preserve"> y </w:t>
      </w:r>
      <w:proofErr w:type="spellStart"/>
      <w:r w:rsidRPr="00306C2F">
        <w:rPr>
          <w:rStyle w:val="ui-provider"/>
          <w:i/>
          <w:iCs/>
        </w:rPr>
        <w:t>ya</w:t>
      </w:r>
      <w:proofErr w:type="spellEnd"/>
      <w:r w:rsidRPr="00306C2F">
        <w:rPr>
          <w:rStyle w:val="ui-provider"/>
          <w:i/>
          <w:iCs/>
        </w:rPr>
        <w:t xml:space="preserve"> no </w:t>
      </w:r>
      <w:proofErr w:type="spellStart"/>
      <w:r w:rsidRPr="00306C2F">
        <w:rPr>
          <w:rStyle w:val="ui-provider"/>
          <w:i/>
          <w:iCs/>
        </w:rPr>
        <w:t>reúne</w:t>
      </w:r>
      <w:proofErr w:type="spellEnd"/>
      <w:r w:rsidRPr="00306C2F">
        <w:rPr>
          <w:rStyle w:val="ui-provider"/>
          <w:i/>
          <w:iCs/>
        </w:rPr>
        <w:t xml:space="preserve"> </w:t>
      </w:r>
      <w:proofErr w:type="spellStart"/>
      <w:r w:rsidRPr="00306C2F">
        <w:rPr>
          <w:rStyle w:val="ui-provider"/>
          <w:i/>
          <w:iCs/>
        </w:rPr>
        <w:t>los</w:t>
      </w:r>
      <w:proofErr w:type="spellEnd"/>
      <w:r w:rsidRPr="00306C2F">
        <w:rPr>
          <w:rStyle w:val="ui-provider"/>
          <w:i/>
          <w:iCs/>
        </w:rPr>
        <w:t xml:space="preserve"> </w:t>
      </w:r>
      <w:proofErr w:type="spellStart"/>
      <w:r w:rsidRPr="00306C2F">
        <w:rPr>
          <w:rStyle w:val="ui-provider"/>
          <w:i/>
          <w:iCs/>
        </w:rPr>
        <w:t>requisitos</w:t>
      </w:r>
      <w:proofErr w:type="spellEnd"/>
      <w:r w:rsidRPr="00306C2F">
        <w:rPr>
          <w:rStyle w:val="ui-provider"/>
          <w:i/>
          <w:iCs/>
        </w:rPr>
        <w:t xml:space="preserve"> para la </w:t>
      </w:r>
      <w:proofErr w:type="spellStart"/>
      <w:r w:rsidRPr="00306C2F">
        <w:rPr>
          <w:rStyle w:val="ui-provider"/>
          <w:i/>
          <w:iCs/>
        </w:rPr>
        <w:t>Cobertura</w:t>
      </w:r>
      <w:proofErr w:type="spellEnd"/>
      <w:r w:rsidRPr="00306C2F">
        <w:rPr>
          <w:rStyle w:val="ui-provider"/>
          <w:i/>
          <w:iCs/>
        </w:rPr>
        <w:t xml:space="preserve"> </w:t>
      </w:r>
      <w:proofErr w:type="spellStart"/>
      <w:r w:rsidRPr="00306C2F">
        <w:rPr>
          <w:rStyle w:val="ui-provider"/>
          <w:i/>
          <w:iCs/>
        </w:rPr>
        <w:t>médica</w:t>
      </w:r>
      <w:proofErr w:type="spellEnd"/>
      <w:r w:rsidRPr="00306C2F">
        <w:rPr>
          <w:rStyle w:val="ui-provider"/>
          <w:i/>
          <w:iCs/>
        </w:rPr>
        <w:t xml:space="preserve"> para </w:t>
      </w:r>
      <w:proofErr w:type="spellStart"/>
      <w:r w:rsidRPr="00306C2F">
        <w:rPr>
          <w:rStyle w:val="ui-provider"/>
          <w:i/>
          <w:iCs/>
        </w:rPr>
        <w:t>trabajadores</w:t>
      </w:r>
      <w:proofErr w:type="spellEnd"/>
      <w:r w:rsidRPr="00306C2F">
        <w:rPr>
          <w:rStyle w:val="ui-provider"/>
          <w:i/>
          <w:iCs/>
        </w:rPr>
        <w:t xml:space="preserve"> </w:t>
      </w:r>
      <w:proofErr w:type="spellStart"/>
      <w:r w:rsidRPr="00306C2F">
        <w:rPr>
          <w:rStyle w:val="ui-provider"/>
          <w:i/>
          <w:iCs/>
        </w:rPr>
        <w:t>discapacitados</w:t>
      </w:r>
      <w:proofErr w:type="spellEnd"/>
      <w:r w:rsidRPr="00306C2F">
        <w:rPr>
          <w:rStyle w:val="ui-provider"/>
          <w:i/>
          <w:iCs/>
        </w:rPr>
        <w:t xml:space="preserve"> de Medicaid. No </w:t>
      </w:r>
      <w:proofErr w:type="spellStart"/>
      <w:r w:rsidRPr="00306C2F">
        <w:rPr>
          <w:rStyle w:val="ui-provider"/>
          <w:i/>
          <w:iCs/>
        </w:rPr>
        <w:t>está</w:t>
      </w:r>
      <w:proofErr w:type="spellEnd"/>
      <w:r w:rsidRPr="00306C2F">
        <w:rPr>
          <w:rStyle w:val="ui-provider"/>
          <w:i/>
          <w:iCs/>
        </w:rPr>
        <w:t xml:space="preserve"> </w:t>
      </w:r>
      <w:proofErr w:type="spellStart"/>
      <w:r w:rsidRPr="00306C2F">
        <w:rPr>
          <w:rStyle w:val="ui-provider"/>
          <w:i/>
          <w:iCs/>
        </w:rPr>
        <w:t>embarazada</w:t>
      </w:r>
      <w:proofErr w:type="spellEnd"/>
      <w:r w:rsidRPr="00306C2F">
        <w:rPr>
          <w:rStyle w:val="ui-provider"/>
          <w:i/>
          <w:iCs/>
        </w:rPr>
        <w:t xml:space="preserve"> y no </w:t>
      </w:r>
      <w:proofErr w:type="spellStart"/>
      <w:r w:rsidRPr="00306C2F">
        <w:rPr>
          <w:rStyle w:val="ui-provider"/>
          <w:i/>
          <w:iCs/>
        </w:rPr>
        <w:t>reúne</w:t>
      </w:r>
      <w:proofErr w:type="spellEnd"/>
      <w:r w:rsidRPr="00306C2F">
        <w:rPr>
          <w:rStyle w:val="ui-provider"/>
          <w:i/>
          <w:iCs/>
        </w:rPr>
        <w:t xml:space="preserve"> </w:t>
      </w:r>
      <w:proofErr w:type="spellStart"/>
      <w:r w:rsidRPr="00306C2F">
        <w:rPr>
          <w:rStyle w:val="ui-provider"/>
          <w:i/>
          <w:iCs/>
        </w:rPr>
        <w:t>los</w:t>
      </w:r>
      <w:proofErr w:type="spellEnd"/>
      <w:r w:rsidRPr="00306C2F">
        <w:rPr>
          <w:rStyle w:val="ui-provider"/>
          <w:i/>
          <w:iCs/>
        </w:rPr>
        <w:t xml:space="preserve"> </w:t>
      </w:r>
      <w:proofErr w:type="spellStart"/>
      <w:r w:rsidRPr="00306C2F">
        <w:rPr>
          <w:rStyle w:val="ui-provider"/>
          <w:i/>
          <w:iCs/>
        </w:rPr>
        <w:t>requisitos</w:t>
      </w:r>
      <w:proofErr w:type="spellEnd"/>
      <w:r w:rsidRPr="00306C2F">
        <w:rPr>
          <w:rStyle w:val="ui-provider"/>
          <w:i/>
          <w:iCs/>
        </w:rPr>
        <w:t xml:space="preserve"> para </w:t>
      </w:r>
      <w:proofErr w:type="spellStart"/>
      <w:r w:rsidRPr="00306C2F">
        <w:rPr>
          <w:rStyle w:val="ui-provider"/>
          <w:i/>
          <w:iCs/>
        </w:rPr>
        <w:t>ningún</w:t>
      </w:r>
      <w:proofErr w:type="spellEnd"/>
      <w:r w:rsidRPr="00306C2F">
        <w:rPr>
          <w:rStyle w:val="ui-provider"/>
          <w:i/>
          <w:iCs/>
        </w:rPr>
        <w:t xml:space="preserve"> </w:t>
      </w:r>
      <w:proofErr w:type="spellStart"/>
      <w:r w:rsidRPr="00306C2F">
        <w:rPr>
          <w:rStyle w:val="ui-provider"/>
          <w:i/>
          <w:iCs/>
        </w:rPr>
        <w:t>otro</w:t>
      </w:r>
      <w:proofErr w:type="spellEnd"/>
      <w:r w:rsidRPr="00306C2F">
        <w:rPr>
          <w:rStyle w:val="ui-provider"/>
          <w:i/>
          <w:iCs/>
        </w:rPr>
        <w:t xml:space="preserve"> </w:t>
      </w:r>
      <w:proofErr w:type="spellStart"/>
      <w:r w:rsidRPr="00306C2F">
        <w:rPr>
          <w:rStyle w:val="ui-provider"/>
          <w:i/>
          <w:iCs/>
        </w:rPr>
        <w:t>programa</w:t>
      </w:r>
      <w:proofErr w:type="spellEnd"/>
      <w:r w:rsidRPr="00306C2F">
        <w:rPr>
          <w:rStyle w:val="ui-provider"/>
          <w:i/>
          <w:iCs/>
        </w:rPr>
        <w:t xml:space="preserve"> de Medicaid </w:t>
      </w:r>
      <w:proofErr w:type="spellStart"/>
      <w:r w:rsidRPr="00306C2F">
        <w:rPr>
          <w:rStyle w:val="ui-provider"/>
          <w:i/>
          <w:iCs/>
        </w:rPr>
        <w:t>completo</w:t>
      </w:r>
      <w:proofErr w:type="spellEnd"/>
      <w:r w:rsidRPr="00306C2F">
        <w:rPr>
          <w:rStyle w:val="ui-provider"/>
          <w:i/>
          <w:iCs/>
        </w:rPr>
        <w:t xml:space="preserve"> </w:t>
      </w:r>
      <w:proofErr w:type="spellStart"/>
      <w:r w:rsidRPr="00306C2F">
        <w:rPr>
          <w:rStyle w:val="ui-provider"/>
          <w:i/>
          <w:iCs/>
        </w:rPr>
        <w:t>debido</w:t>
      </w:r>
      <w:proofErr w:type="spellEnd"/>
      <w:r w:rsidRPr="00306C2F">
        <w:rPr>
          <w:rStyle w:val="ui-provider"/>
          <w:i/>
          <w:iCs/>
        </w:rPr>
        <w:t xml:space="preserve"> a sus </w:t>
      </w:r>
      <w:proofErr w:type="spellStart"/>
      <w:r w:rsidRPr="00306C2F">
        <w:rPr>
          <w:rStyle w:val="ui-provider"/>
          <w:i/>
          <w:iCs/>
        </w:rPr>
        <w:t>ingresos</w:t>
      </w:r>
      <w:proofErr w:type="spellEnd"/>
      <w:r w:rsidRPr="00306C2F">
        <w:rPr>
          <w:rStyle w:val="ui-provider"/>
          <w:i/>
          <w:iCs/>
        </w:rPr>
        <w:t xml:space="preserve">. Las </w:t>
      </w:r>
      <w:proofErr w:type="spellStart"/>
      <w:r w:rsidRPr="00306C2F">
        <w:rPr>
          <w:rStyle w:val="ui-provider"/>
          <w:i/>
          <w:iCs/>
        </w:rPr>
        <w:t>normas</w:t>
      </w:r>
      <w:proofErr w:type="spellEnd"/>
      <w:r w:rsidRPr="00306C2F">
        <w:rPr>
          <w:rStyle w:val="ui-provider"/>
          <w:i/>
          <w:iCs/>
        </w:rPr>
        <w:t xml:space="preserve"> </w:t>
      </w:r>
      <w:proofErr w:type="spellStart"/>
      <w:r w:rsidRPr="00306C2F">
        <w:rPr>
          <w:rStyle w:val="ui-provider"/>
          <w:i/>
          <w:iCs/>
        </w:rPr>
        <w:t>estatales</w:t>
      </w:r>
      <w:proofErr w:type="spellEnd"/>
      <w:r w:rsidRPr="00306C2F">
        <w:rPr>
          <w:rStyle w:val="ui-provider"/>
          <w:i/>
          <w:iCs/>
        </w:rPr>
        <w:t xml:space="preserve"> que </w:t>
      </w:r>
      <w:proofErr w:type="spellStart"/>
      <w:r w:rsidRPr="00306C2F">
        <w:rPr>
          <w:rStyle w:val="ui-provider"/>
          <w:i/>
          <w:iCs/>
        </w:rPr>
        <w:t>respaldan</w:t>
      </w:r>
      <w:proofErr w:type="spellEnd"/>
      <w:r w:rsidRPr="00306C2F">
        <w:rPr>
          <w:rStyle w:val="ui-provider"/>
          <w:i/>
          <w:iCs/>
        </w:rPr>
        <w:t xml:space="preserve"> </w:t>
      </w:r>
      <w:proofErr w:type="spellStart"/>
      <w:r w:rsidRPr="00306C2F">
        <w:rPr>
          <w:rStyle w:val="ui-provider"/>
          <w:i/>
          <w:iCs/>
        </w:rPr>
        <w:t>esta</w:t>
      </w:r>
      <w:proofErr w:type="spellEnd"/>
      <w:r w:rsidRPr="00306C2F">
        <w:rPr>
          <w:rStyle w:val="ui-provider"/>
          <w:i/>
          <w:iCs/>
        </w:rPr>
        <w:t xml:space="preserve"> </w:t>
      </w:r>
      <w:proofErr w:type="spellStart"/>
      <w:r w:rsidRPr="00306C2F">
        <w:rPr>
          <w:rStyle w:val="ui-provider"/>
          <w:i/>
          <w:iCs/>
        </w:rPr>
        <w:t>acción</w:t>
      </w:r>
      <w:proofErr w:type="spellEnd"/>
      <w:r w:rsidRPr="00306C2F">
        <w:rPr>
          <w:rStyle w:val="ui-provider"/>
          <w:i/>
          <w:iCs/>
        </w:rPr>
        <w:t xml:space="preserve"> se </w:t>
      </w:r>
      <w:proofErr w:type="spellStart"/>
      <w:r w:rsidRPr="00306C2F">
        <w:rPr>
          <w:rStyle w:val="ui-provider"/>
          <w:i/>
          <w:iCs/>
        </w:rPr>
        <w:t>encuentran</w:t>
      </w:r>
      <w:proofErr w:type="spellEnd"/>
      <w:r w:rsidRPr="00306C2F">
        <w:rPr>
          <w:rStyle w:val="ui-provider"/>
          <w:i/>
          <w:iCs/>
        </w:rPr>
        <w:t xml:space="preserve"> </w:t>
      </w:r>
      <w:proofErr w:type="spellStart"/>
      <w:r w:rsidRPr="00306C2F">
        <w:rPr>
          <w:rStyle w:val="ui-provider"/>
          <w:i/>
          <w:iCs/>
        </w:rPr>
        <w:t>en</w:t>
      </w:r>
      <w:proofErr w:type="spellEnd"/>
      <w:r w:rsidRPr="00306C2F">
        <w:rPr>
          <w:rStyle w:val="ui-provider"/>
          <w:i/>
          <w:iCs/>
        </w:rPr>
        <w:t xml:space="preserve"> la </w:t>
      </w:r>
      <w:proofErr w:type="spellStart"/>
      <w:r w:rsidRPr="00306C2F">
        <w:rPr>
          <w:rStyle w:val="ui-provider"/>
          <w:i/>
          <w:iCs/>
        </w:rPr>
        <w:t>Sección</w:t>
      </w:r>
      <w:proofErr w:type="spellEnd"/>
      <w:r w:rsidRPr="00306C2F">
        <w:rPr>
          <w:rStyle w:val="ui-provider"/>
          <w:i/>
          <w:iCs/>
        </w:rPr>
        <w:t xml:space="preserve"> 2180 del Manual de Medicaid para personas </w:t>
      </w:r>
      <w:proofErr w:type="spellStart"/>
      <w:r w:rsidRPr="00306C2F">
        <w:rPr>
          <w:rStyle w:val="ui-provider"/>
          <w:i/>
          <w:iCs/>
        </w:rPr>
        <w:t>mayores</w:t>
      </w:r>
      <w:proofErr w:type="spellEnd"/>
      <w:r w:rsidRPr="00306C2F">
        <w:rPr>
          <w:rStyle w:val="ui-provider"/>
          <w:i/>
          <w:iCs/>
        </w:rPr>
        <w:t xml:space="preserve">, </w:t>
      </w:r>
      <w:proofErr w:type="spellStart"/>
      <w:r w:rsidRPr="00306C2F">
        <w:rPr>
          <w:rStyle w:val="ui-provider"/>
          <w:i/>
          <w:iCs/>
        </w:rPr>
        <w:t>ciegas</w:t>
      </w:r>
      <w:proofErr w:type="spellEnd"/>
      <w:r w:rsidRPr="00306C2F">
        <w:rPr>
          <w:rStyle w:val="ui-provider"/>
          <w:i/>
          <w:iCs/>
        </w:rPr>
        <w:t xml:space="preserve"> o </w:t>
      </w:r>
      <w:proofErr w:type="spellStart"/>
      <w:r w:rsidRPr="00306C2F">
        <w:rPr>
          <w:rStyle w:val="ui-provider"/>
          <w:i/>
          <w:iCs/>
        </w:rPr>
        <w:t>discapacitadas</w:t>
      </w:r>
      <w:proofErr w:type="spellEnd"/>
      <w:r>
        <w:rPr>
          <w:rStyle w:val="ui-provider"/>
        </w:rPr>
        <w:t>.</w:t>
      </w:r>
    </w:p>
    <w:p w14:paraId="733CDDE4" w14:textId="77777777" w:rsidR="009318F8" w:rsidRDefault="009318F8" w:rsidP="009318F8">
      <w:pPr>
        <w:pStyle w:val="ListParagraph"/>
        <w:tabs>
          <w:tab w:val="left" w:pos="1200"/>
        </w:tabs>
        <w:spacing w:line="275" w:lineRule="exact"/>
        <w:ind w:left="720" w:firstLine="0"/>
        <w:rPr>
          <w:b/>
          <w:bCs/>
          <w:i/>
          <w:iCs/>
          <w:sz w:val="24"/>
          <w:szCs w:val="24"/>
        </w:rPr>
      </w:pPr>
    </w:p>
    <w:p w14:paraId="70476669" w14:textId="55A0B804" w:rsidR="009318F8" w:rsidRPr="00306C2F" w:rsidRDefault="009318F8" w:rsidP="0083219A">
      <w:pPr>
        <w:pStyle w:val="ListParagraph"/>
        <w:tabs>
          <w:tab w:val="left" w:pos="1200"/>
        </w:tabs>
        <w:spacing w:line="275" w:lineRule="exact"/>
        <w:ind w:left="720" w:firstLine="720"/>
        <w:rPr>
          <w:b/>
          <w:bCs/>
          <w:sz w:val="24"/>
          <w:szCs w:val="24"/>
        </w:rPr>
      </w:pPr>
      <w:r w:rsidRPr="00306C2F">
        <w:rPr>
          <w:b/>
          <w:bCs/>
          <w:sz w:val="24"/>
          <w:szCs w:val="24"/>
          <w:u w:val="single"/>
        </w:rPr>
        <w:lastRenderedPageBreak/>
        <w:t>OUTCOME:</w:t>
      </w:r>
      <w:r w:rsidRPr="00306C2F">
        <w:rPr>
          <w:b/>
          <w:bCs/>
          <w:sz w:val="24"/>
          <w:szCs w:val="24"/>
        </w:rPr>
        <w:t xml:space="preserve"> Termination- Full Medicaid Ends, MQB-B Continues</w:t>
      </w:r>
    </w:p>
    <w:p w14:paraId="65DC80F1" w14:textId="77777777" w:rsidR="009318F8" w:rsidRDefault="009318F8" w:rsidP="009318F8">
      <w:pPr>
        <w:pStyle w:val="ListParagraph"/>
        <w:tabs>
          <w:tab w:val="left" w:pos="1200"/>
        </w:tabs>
        <w:spacing w:line="275" w:lineRule="exact"/>
        <w:ind w:left="720" w:firstLine="0"/>
        <w:rPr>
          <w:b/>
          <w:bCs/>
          <w:i/>
          <w:iCs/>
          <w:sz w:val="24"/>
          <w:szCs w:val="24"/>
        </w:rPr>
      </w:pPr>
    </w:p>
    <w:p w14:paraId="503C7F4C" w14:textId="4C86EE9E" w:rsidR="009318F8" w:rsidRDefault="009318F8" w:rsidP="0083219A">
      <w:pPr>
        <w:pStyle w:val="ListParagraph"/>
        <w:tabs>
          <w:tab w:val="left" w:pos="1200"/>
        </w:tabs>
        <w:spacing w:line="275" w:lineRule="exact"/>
        <w:ind w:left="720" w:firstLine="720"/>
        <w:rPr>
          <w:b/>
          <w:bCs/>
          <w:i/>
          <w:iCs/>
          <w:sz w:val="24"/>
          <w:szCs w:val="24"/>
        </w:rPr>
      </w:pPr>
      <w:r>
        <w:rPr>
          <w:b/>
          <w:bCs/>
          <w:i/>
          <w:iCs/>
          <w:sz w:val="24"/>
          <w:szCs w:val="24"/>
        </w:rPr>
        <w:t>English:</w:t>
      </w:r>
    </w:p>
    <w:p w14:paraId="70A75415" w14:textId="77777777" w:rsidR="009318F8" w:rsidRDefault="009318F8" w:rsidP="009318F8">
      <w:pPr>
        <w:pStyle w:val="ListParagraph"/>
        <w:tabs>
          <w:tab w:val="left" w:pos="1200"/>
        </w:tabs>
        <w:spacing w:line="275" w:lineRule="exact"/>
        <w:ind w:left="720" w:firstLine="0"/>
        <w:rPr>
          <w:b/>
          <w:bCs/>
          <w:i/>
          <w:iCs/>
          <w:sz w:val="24"/>
          <w:szCs w:val="24"/>
        </w:rPr>
      </w:pPr>
    </w:p>
    <w:p w14:paraId="79A6148B" w14:textId="57953B39" w:rsidR="009318F8" w:rsidRPr="00306C2F" w:rsidRDefault="009318F8" w:rsidP="00306C2F">
      <w:pPr>
        <w:pStyle w:val="ListParagraph"/>
        <w:tabs>
          <w:tab w:val="left" w:pos="1170"/>
          <w:tab w:val="left" w:pos="1200"/>
          <w:tab w:val="left" w:pos="1440"/>
        </w:tabs>
        <w:spacing w:line="275" w:lineRule="exact"/>
        <w:ind w:left="1440" w:firstLine="0"/>
        <w:rPr>
          <w:rStyle w:val="ui-provider"/>
          <w:i/>
          <w:iCs/>
          <w:sz w:val="24"/>
          <w:szCs w:val="24"/>
        </w:rPr>
      </w:pPr>
      <w:proofErr w:type="gramStart"/>
      <w:r w:rsidRPr="00306C2F">
        <w:rPr>
          <w:rStyle w:val="ui-provider"/>
          <w:i/>
          <w:iCs/>
          <w:sz w:val="24"/>
          <w:szCs w:val="24"/>
        </w:rPr>
        <w:t>Effective</w:t>
      </w:r>
      <w:r w:rsidR="00306C2F">
        <w:rPr>
          <w:rStyle w:val="ui-provider"/>
          <w:i/>
          <w:iCs/>
          <w:sz w:val="24"/>
          <w:szCs w:val="24"/>
        </w:rPr>
        <w:t xml:space="preserve"> </w:t>
      </w:r>
      <w:r w:rsidRPr="00306C2F">
        <w:rPr>
          <w:rStyle w:val="ui-provider"/>
          <w:i/>
          <w:iCs/>
          <w:sz w:val="24"/>
          <w:szCs w:val="24"/>
        </w:rPr>
        <w:t>,</w:t>
      </w:r>
      <w:proofErr w:type="gramEnd"/>
      <w:r w:rsidRPr="00306C2F">
        <w:rPr>
          <w:rStyle w:val="ui-provider"/>
          <w:i/>
          <w:iCs/>
          <w:sz w:val="24"/>
          <w:szCs w:val="24"/>
        </w:rPr>
        <w:t xml:space="preserve"> Medicaid benefits will stop. The state will continue to pay only Medicare Part B premiums for the following individual(s):</w:t>
      </w:r>
    </w:p>
    <w:p w14:paraId="1A939871" w14:textId="77777777" w:rsidR="009318F8" w:rsidRDefault="009318F8" w:rsidP="009318F8">
      <w:pPr>
        <w:pStyle w:val="ListParagraph"/>
        <w:tabs>
          <w:tab w:val="left" w:pos="1200"/>
        </w:tabs>
        <w:spacing w:line="275" w:lineRule="exact"/>
        <w:ind w:left="720" w:firstLine="0"/>
        <w:rPr>
          <w:rStyle w:val="ui-provider"/>
        </w:rPr>
      </w:pPr>
    </w:p>
    <w:p w14:paraId="73E1AEF0" w14:textId="49BCA74D" w:rsidR="009318F8" w:rsidRDefault="009318F8" w:rsidP="0083219A">
      <w:pPr>
        <w:pStyle w:val="ListParagraph"/>
        <w:tabs>
          <w:tab w:val="left" w:pos="1200"/>
        </w:tabs>
        <w:spacing w:line="275" w:lineRule="exact"/>
        <w:ind w:left="720" w:firstLine="720"/>
        <w:rPr>
          <w:rStyle w:val="ui-provider"/>
        </w:rPr>
      </w:pPr>
      <w:r w:rsidRPr="00306C2F">
        <w:rPr>
          <w:rStyle w:val="ui-provider"/>
          <w:b/>
          <w:bCs/>
          <w:i/>
          <w:iCs/>
          <w:sz w:val="24"/>
          <w:szCs w:val="24"/>
        </w:rPr>
        <w:t>Spanish</w:t>
      </w:r>
      <w:r>
        <w:rPr>
          <w:rStyle w:val="ui-provider"/>
        </w:rPr>
        <w:t>:</w:t>
      </w:r>
    </w:p>
    <w:p w14:paraId="4E8ED542" w14:textId="77777777" w:rsidR="009318F8" w:rsidRDefault="009318F8" w:rsidP="009318F8">
      <w:pPr>
        <w:pStyle w:val="ListParagraph"/>
        <w:tabs>
          <w:tab w:val="left" w:pos="1200"/>
        </w:tabs>
        <w:spacing w:line="275" w:lineRule="exact"/>
        <w:ind w:left="720" w:firstLine="0"/>
        <w:rPr>
          <w:b/>
          <w:bCs/>
          <w:i/>
          <w:iCs/>
          <w:sz w:val="24"/>
          <w:szCs w:val="24"/>
        </w:rPr>
      </w:pPr>
    </w:p>
    <w:p w14:paraId="5273527B" w14:textId="2C2A5442" w:rsidR="009318F8" w:rsidRDefault="009318F8" w:rsidP="0083219A">
      <w:pPr>
        <w:pStyle w:val="ListParagraph"/>
        <w:tabs>
          <w:tab w:val="left" w:pos="1200"/>
        </w:tabs>
        <w:spacing w:line="275" w:lineRule="exact"/>
        <w:ind w:left="1440" w:firstLine="0"/>
        <w:rPr>
          <w:rStyle w:val="ui-provider"/>
          <w:i/>
          <w:iCs/>
          <w:sz w:val="24"/>
          <w:szCs w:val="24"/>
        </w:rPr>
      </w:pPr>
      <w:r w:rsidRPr="00306C2F">
        <w:rPr>
          <w:rStyle w:val="ui-provider"/>
          <w:i/>
          <w:iCs/>
          <w:sz w:val="24"/>
          <w:szCs w:val="24"/>
        </w:rPr>
        <w:t xml:space="preserve">A </w:t>
      </w:r>
      <w:proofErr w:type="spellStart"/>
      <w:r w:rsidRPr="00306C2F">
        <w:rPr>
          <w:rStyle w:val="ui-provider"/>
          <w:i/>
          <w:iCs/>
          <w:sz w:val="24"/>
          <w:szCs w:val="24"/>
        </w:rPr>
        <w:t>partir</w:t>
      </w:r>
      <w:proofErr w:type="spellEnd"/>
      <w:r w:rsidRPr="00306C2F">
        <w:rPr>
          <w:rStyle w:val="ui-provider"/>
          <w:i/>
          <w:iCs/>
          <w:sz w:val="24"/>
          <w:szCs w:val="24"/>
        </w:rPr>
        <w:t xml:space="preserve"> </w:t>
      </w:r>
      <w:proofErr w:type="gramStart"/>
      <w:r w:rsidRPr="00306C2F">
        <w:rPr>
          <w:rStyle w:val="ui-provider"/>
          <w:i/>
          <w:iCs/>
          <w:sz w:val="24"/>
          <w:szCs w:val="24"/>
        </w:rPr>
        <w:t>de ,</w:t>
      </w:r>
      <w:proofErr w:type="gramEnd"/>
      <w:r w:rsidRPr="00306C2F">
        <w:rPr>
          <w:rStyle w:val="ui-provider"/>
          <w:i/>
          <w:iCs/>
          <w:sz w:val="24"/>
          <w:szCs w:val="24"/>
        </w:rPr>
        <w:t xml:space="preserve"> </w:t>
      </w:r>
      <w:proofErr w:type="spellStart"/>
      <w:r w:rsidRPr="00306C2F">
        <w:rPr>
          <w:rStyle w:val="ui-provider"/>
          <w:i/>
          <w:iCs/>
          <w:sz w:val="24"/>
          <w:szCs w:val="24"/>
        </w:rPr>
        <w:t>los</w:t>
      </w:r>
      <w:proofErr w:type="spellEnd"/>
      <w:r w:rsidRPr="00306C2F">
        <w:rPr>
          <w:rStyle w:val="ui-provider"/>
          <w:i/>
          <w:iCs/>
          <w:sz w:val="24"/>
          <w:szCs w:val="24"/>
        </w:rPr>
        <w:t xml:space="preserve"> </w:t>
      </w:r>
      <w:proofErr w:type="spellStart"/>
      <w:r w:rsidRPr="00306C2F">
        <w:rPr>
          <w:rStyle w:val="ui-provider"/>
          <w:i/>
          <w:iCs/>
          <w:sz w:val="24"/>
          <w:szCs w:val="24"/>
        </w:rPr>
        <w:t>beneficios</w:t>
      </w:r>
      <w:proofErr w:type="spellEnd"/>
      <w:r w:rsidRPr="00306C2F">
        <w:rPr>
          <w:rStyle w:val="ui-provider"/>
          <w:i/>
          <w:iCs/>
          <w:sz w:val="24"/>
          <w:szCs w:val="24"/>
        </w:rPr>
        <w:t xml:space="preserve"> de Medicaid </w:t>
      </w:r>
      <w:proofErr w:type="spellStart"/>
      <w:r w:rsidRPr="00306C2F">
        <w:rPr>
          <w:rStyle w:val="ui-provider"/>
          <w:i/>
          <w:iCs/>
          <w:sz w:val="24"/>
          <w:szCs w:val="24"/>
        </w:rPr>
        <w:t>terminarán</w:t>
      </w:r>
      <w:proofErr w:type="spellEnd"/>
      <w:r w:rsidRPr="00306C2F">
        <w:rPr>
          <w:rStyle w:val="ui-provider"/>
          <w:i/>
          <w:iCs/>
          <w:sz w:val="24"/>
          <w:szCs w:val="24"/>
        </w:rPr>
        <w:t xml:space="preserve">. El </w:t>
      </w:r>
      <w:proofErr w:type="spellStart"/>
      <w:r w:rsidRPr="00306C2F">
        <w:rPr>
          <w:rStyle w:val="ui-provider"/>
          <w:i/>
          <w:iCs/>
          <w:sz w:val="24"/>
          <w:szCs w:val="24"/>
        </w:rPr>
        <w:t>estado</w:t>
      </w:r>
      <w:proofErr w:type="spellEnd"/>
      <w:r w:rsidRPr="00306C2F">
        <w:rPr>
          <w:rStyle w:val="ui-provider"/>
          <w:i/>
          <w:iCs/>
          <w:sz w:val="24"/>
          <w:szCs w:val="24"/>
        </w:rPr>
        <w:t xml:space="preserve"> </w:t>
      </w:r>
      <w:proofErr w:type="spellStart"/>
      <w:r w:rsidRPr="00306C2F">
        <w:rPr>
          <w:rStyle w:val="ui-provider"/>
          <w:i/>
          <w:iCs/>
          <w:sz w:val="24"/>
          <w:szCs w:val="24"/>
        </w:rPr>
        <w:t>continuará</w:t>
      </w:r>
      <w:proofErr w:type="spellEnd"/>
      <w:r w:rsidRPr="00306C2F">
        <w:rPr>
          <w:rStyle w:val="ui-provider"/>
          <w:i/>
          <w:iCs/>
          <w:sz w:val="24"/>
          <w:szCs w:val="24"/>
        </w:rPr>
        <w:t xml:space="preserve"> </w:t>
      </w:r>
      <w:proofErr w:type="spellStart"/>
      <w:r w:rsidRPr="00306C2F">
        <w:rPr>
          <w:rStyle w:val="ui-provider"/>
          <w:i/>
          <w:iCs/>
          <w:sz w:val="24"/>
          <w:szCs w:val="24"/>
        </w:rPr>
        <w:t>pagando</w:t>
      </w:r>
      <w:proofErr w:type="spellEnd"/>
      <w:r w:rsidRPr="00306C2F">
        <w:rPr>
          <w:rStyle w:val="ui-provider"/>
          <w:i/>
          <w:iCs/>
          <w:sz w:val="24"/>
          <w:szCs w:val="24"/>
        </w:rPr>
        <w:t xml:space="preserve"> </w:t>
      </w:r>
      <w:proofErr w:type="spellStart"/>
      <w:r w:rsidRPr="00306C2F">
        <w:rPr>
          <w:rStyle w:val="ui-provider"/>
          <w:i/>
          <w:iCs/>
          <w:sz w:val="24"/>
          <w:szCs w:val="24"/>
        </w:rPr>
        <w:t>los</w:t>
      </w:r>
      <w:proofErr w:type="spellEnd"/>
      <w:r w:rsidRPr="00306C2F">
        <w:rPr>
          <w:rStyle w:val="ui-provider"/>
          <w:i/>
          <w:iCs/>
          <w:sz w:val="24"/>
          <w:szCs w:val="24"/>
        </w:rPr>
        <w:t xml:space="preserve"> Premiums del Medicare </w:t>
      </w:r>
      <w:proofErr w:type="spellStart"/>
      <w:r w:rsidRPr="00306C2F">
        <w:rPr>
          <w:rStyle w:val="ui-provider"/>
          <w:i/>
          <w:iCs/>
          <w:sz w:val="24"/>
          <w:szCs w:val="24"/>
        </w:rPr>
        <w:t>Parte</w:t>
      </w:r>
      <w:proofErr w:type="spellEnd"/>
      <w:r w:rsidRPr="00306C2F">
        <w:rPr>
          <w:rStyle w:val="ui-provider"/>
          <w:i/>
          <w:iCs/>
          <w:sz w:val="24"/>
          <w:szCs w:val="24"/>
        </w:rPr>
        <w:t xml:space="preserve"> B para las </w:t>
      </w:r>
      <w:proofErr w:type="spellStart"/>
      <w:r w:rsidRPr="00306C2F">
        <w:rPr>
          <w:rStyle w:val="ui-provider"/>
          <w:i/>
          <w:iCs/>
          <w:sz w:val="24"/>
          <w:szCs w:val="24"/>
        </w:rPr>
        <w:t>siguientes</w:t>
      </w:r>
      <w:proofErr w:type="spellEnd"/>
      <w:r w:rsidRPr="00306C2F">
        <w:rPr>
          <w:rStyle w:val="ui-provider"/>
          <w:i/>
          <w:iCs/>
          <w:sz w:val="24"/>
          <w:szCs w:val="24"/>
        </w:rPr>
        <w:t xml:space="preserve"> personas:</w:t>
      </w:r>
    </w:p>
    <w:bookmarkEnd w:id="2"/>
    <w:p w14:paraId="1B82458A" w14:textId="77777777" w:rsidR="00476FF0" w:rsidRDefault="00476FF0" w:rsidP="0083219A">
      <w:pPr>
        <w:pStyle w:val="ListParagraph"/>
        <w:tabs>
          <w:tab w:val="left" w:pos="1200"/>
        </w:tabs>
        <w:spacing w:line="275" w:lineRule="exact"/>
        <w:ind w:left="1440" w:firstLine="0"/>
        <w:rPr>
          <w:rStyle w:val="ui-provider"/>
          <w:i/>
          <w:iCs/>
          <w:sz w:val="24"/>
          <w:szCs w:val="24"/>
        </w:rPr>
      </w:pPr>
    </w:p>
    <w:p w14:paraId="4BD4F2B6" w14:textId="3747C3A3" w:rsidR="00476FF0" w:rsidRPr="00306C2F" w:rsidRDefault="00476FF0" w:rsidP="00306C2F">
      <w:pPr>
        <w:tabs>
          <w:tab w:val="left" w:pos="1200"/>
        </w:tabs>
        <w:spacing w:line="275" w:lineRule="exact"/>
        <w:rPr>
          <w:i/>
          <w:iCs/>
          <w:color w:val="000000"/>
          <w:sz w:val="24"/>
          <w:szCs w:val="24"/>
        </w:rPr>
      </w:pPr>
    </w:p>
    <w:p w14:paraId="0D047EF1" w14:textId="0C84F17E" w:rsidR="00476FF0" w:rsidRPr="00306C2F" w:rsidRDefault="0079645D" w:rsidP="00306C2F">
      <w:pPr>
        <w:widowControl/>
        <w:autoSpaceDE/>
        <w:autoSpaceDN/>
        <w:ind w:left="1260" w:hanging="180"/>
        <w:rPr>
          <w:b/>
          <w:bCs/>
          <w:color w:val="FF0000"/>
          <w:sz w:val="24"/>
          <w:szCs w:val="24"/>
        </w:rPr>
      </w:pPr>
      <w:r w:rsidRPr="00306C2F">
        <w:rPr>
          <w:b/>
          <w:bCs/>
          <w:color w:val="FF0000"/>
          <w:sz w:val="24"/>
          <w:szCs w:val="24"/>
        </w:rPr>
        <w:t>O</w:t>
      </w:r>
      <w:r w:rsidR="001F6CE2" w:rsidRPr="00306C2F">
        <w:rPr>
          <w:b/>
          <w:bCs/>
          <w:color w:val="FF0000"/>
          <w:sz w:val="24"/>
          <w:szCs w:val="24"/>
        </w:rPr>
        <w:t xml:space="preserve">. </w:t>
      </w:r>
      <w:r w:rsidR="00124FEF" w:rsidRPr="00306C2F">
        <w:rPr>
          <w:b/>
          <w:bCs/>
          <w:color w:val="FF0000"/>
          <w:sz w:val="24"/>
          <w:szCs w:val="24"/>
          <w:u w:val="single"/>
        </w:rPr>
        <w:t>Redzone for COC- LTC</w:t>
      </w:r>
      <w:r w:rsidR="00124FEF" w:rsidRPr="00306C2F">
        <w:rPr>
          <w:b/>
          <w:bCs/>
          <w:color w:val="FF0000"/>
          <w:sz w:val="24"/>
          <w:szCs w:val="24"/>
        </w:rPr>
        <w:t xml:space="preserve"> </w:t>
      </w:r>
    </w:p>
    <w:p w14:paraId="66ED0779" w14:textId="77777777" w:rsidR="00476FF0" w:rsidRPr="00306C2F" w:rsidRDefault="00476FF0" w:rsidP="009318F8">
      <w:pPr>
        <w:pStyle w:val="ListParagraph"/>
        <w:tabs>
          <w:tab w:val="left" w:pos="1200"/>
        </w:tabs>
        <w:spacing w:line="275" w:lineRule="exact"/>
        <w:ind w:left="720" w:firstLine="0"/>
        <w:rPr>
          <w:b/>
          <w:bCs/>
          <w:i/>
          <w:iCs/>
          <w:color w:val="FF0000"/>
          <w:sz w:val="24"/>
          <w:szCs w:val="24"/>
        </w:rPr>
      </w:pPr>
    </w:p>
    <w:p w14:paraId="0D440E40" w14:textId="05115797" w:rsidR="001F6CE2" w:rsidRPr="00306C2F" w:rsidRDefault="001F6CE2" w:rsidP="004B056D">
      <w:pPr>
        <w:pStyle w:val="ListParagraph"/>
        <w:tabs>
          <w:tab w:val="left" w:pos="1200"/>
        </w:tabs>
        <w:spacing w:line="275" w:lineRule="exact"/>
        <w:ind w:left="720" w:firstLine="720"/>
        <w:rPr>
          <w:b/>
          <w:bCs/>
          <w:color w:val="FF0000"/>
          <w:sz w:val="24"/>
          <w:szCs w:val="24"/>
        </w:rPr>
      </w:pPr>
      <w:r w:rsidRPr="00306C2F">
        <w:rPr>
          <w:b/>
          <w:bCs/>
          <w:color w:val="FF0000"/>
          <w:sz w:val="24"/>
          <w:szCs w:val="24"/>
          <w:u w:val="single"/>
        </w:rPr>
        <w:t>REASON:</w:t>
      </w:r>
      <w:r w:rsidRPr="00306C2F">
        <w:rPr>
          <w:b/>
          <w:bCs/>
          <w:color w:val="FF0000"/>
          <w:sz w:val="24"/>
          <w:szCs w:val="24"/>
        </w:rPr>
        <w:t xml:space="preserve"> LTC Begins</w:t>
      </w:r>
    </w:p>
    <w:p w14:paraId="0D7E0DD7" w14:textId="77777777" w:rsidR="004B056D" w:rsidRPr="00306C2F" w:rsidRDefault="004B056D" w:rsidP="009318F8">
      <w:pPr>
        <w:pStyle w:val="ListParagraph"/>
        <w:tabs>
          <w:tab w:val="left" w:pos="1200"/>
        </w:tabs>
        <w:spacing w:line="275" w:lineRule="exact"/>
        <w:ind w:left="720" w:firstLine="0"/>
        <w:rPr>
          <w:b/>
          <w:bCs/>
          <w:color w:val="FF0000"/>
          <w:sz w:val="24"/>
          <w:szCs w:val="24"/>
        </w:rPr>
      </w:pPr>
    </w:p>
    <w:p w14:paraId="7205EA31" w14:textId="70C55602" w:rsidR="004B056D" w:rsidRPr="00306C2F" w:rsidRDefault="004B056D" w:rsidP="004B056D">
      <w:pPr>
        <w:pStyle w:val="ListParagraph"/>
        <w:tabs>
          <w:tab w:val="left" w:pos="1200"/>
        </w:tabs>
        <w:spacing w:line="275" w:lineRule="exact"/>
        <w:ind w:left="720" w:firstLine="720"/>
        <w:rPr>
          <w:b/>
          <w:bCs/>
          <w:i/>
          <w:iCs/>
          <w:color w:val="FF0000"/>
          <w:sz w:val="24"/>
          <w:szCs w:val="24"/>
        </w:rPr>
      </w:pPr>
      <w:r w:rsidRPr="00306C2F">
        <w:rPr>
          <w:b/>
          <w:bCs/>
          <w:i/>
          <w:iCs/>
          <w:color w:val="FF0000"/>
          <w:sz w:val="24"/>
          <w:szCs w:val="24"/>
        </w:rPr>
        <w:t>English:</w:t>
      </w:r>
    </w:p>
    <w:p w14:paraId="37F15D1E" w14:textId="77777777" w:rsidR="004B056D" w:rsidRPr="00306C2F" w:rsidRDefault="004B056D" w:rsidP="009318F8">
      <w:pPr>
        <w:pStyle w:val="ListParagraph"/>
        <w:tabs>
          <w:tab w:val="left" w:pos="1200"/>
        </w:tabs>
        <w:spacing w:line="275" w:lineRule="exact"/>
        <w:ind w:left="720" w:firstLine="0"/>
        <w:rPr>
          <w:b/>
          <w:bCs/>
          <w:i/>
          <w:iCs/>
          <w:color w:val="FF0000"/>
          <w:sz w:val="24"/>
          <w:szCs w:val="24"/>
        </w:rPr>
      </w:pPr>
    </w:p>
    <w:p w14:paraId="53035504" w14:textId="77777777" w:rsidR="004B056D" w:rsidRPr="00306C2F" w:rsidRDefault="004B056D" w:rsidP="004B056D">
      <w:pPr>
        <w:widowControl/>
        <w:autoSpaceDE/>
        <w:autoSpaceDN/>
        <w:ind w:left="1440"/>
        <w:rPr>
          <w:i/>
          <w:iCs/>
          <w:color w:val="FF0000"/>
          <w:sz w:val="24"/>
          <w:szCs w:val="24"/>
        </w:rPr>
      </w:pPr>
      <w:r w:rsidRPr="00306C2F">
        <w:rPr>
          <w:i/>
          <w:iCs/>
          <w:color w:val="FF0000"/>
          <w:sz w:val="24"/>
          <w:szCs w:val="24"/>
        </w:rPr>
        <w:t>Your level of care and living arrangement have changed. State rules supporting this action are found in Section 2270 of the Aged, Blind, and Disabled Medicaid Manual.</w:t>
      </w:r>
    </w:p>
    <w:p w14:paraId="3953F3BF" w14:textId="77777777" w:rsidR="004B056D" w:rsidRPr="00306C2F" w:rsidRDefault="004B056D" w:rsidP="009318F8">
      <w:pPr>
        <w:pStyle w:val="ListParagraph"/>
        <w:tabs>
          <w:tab w:val="left" w:pos="1200"/>
        </w:tabs>
        <w:spacing w:line="275" w:lineRule="exact"/>
        <w:ind w:left="720" w:firstLine="0"/>
        <w:rPr>
          <w:b/>
          <w:bCs/>
          <w:i/>
          <w:iCs/>
          <w:color w:val="FF0000"/>
          <w:sz w:val="24"/>
          <w:szCs w:val="24"/>
        </w:rPr>
      </w:pPr>
    </w:p>
    <w:p w14:paraId="08A00DFC" w14:textId="77777777" w:rsidR="004B056D" w:rsidRPr="00306C2F" w:rsidRDefault="004B056D" w:rsidP="009318F8">
      <w:pPr>
        <w:pStyle w:val="ListParagraph"/>
        <w:tabs>
          <w:tab w:val="left" w:pos="1200"/>
        </w:tabs>
        <w:spacing w:line="275" w:lineRule="exact"/>
        <w:ind w:left="720" w:firstLine="0"/>
        <w:rPr>
          <w:b/>
          <w:bCs/>
          <w:color w:val="FF0000"/>
          <w:sz w:val="24"/>
          <w:szCs w:val="24"/>
        </w:rPr>
      </w:pPr>
    </w:p>
    <w:p w14:paraId="3C81CBA0" w14:textId="71470D6E" w:rsidR="004B056D" w:rsidRPr="00306C2F" w:rsidRDefault="004B056D" w:rsidP="004B056D">
      <w:pPr>
        <w:pStyle w:val="ListParagraph"/>
        <w:tabs>
          <w:tab w:val="left" w:pos="1200"/>
        </w:tabs>
        <w:spacing w:line="275" w:lineRule="exact"/>
        <w:ind w:left="720" w:firstLine="720"/>
        <w:rPr>
          <w:b/>
          <w:bCs/>
          <w:i/>
          <w:iCs/>
          <w:color w:val="FF0000"/>
          <w:sz w:val="24"/>
          <w:szCs w:val="24"/>
        </w:rPr>
      </w:pPr>
      <w:r w:rsidRPr="00306C2F">
        <w:rPr>
          <w:b/>
          <w:bCs/>
          <w:i/>
          <w:iCs/>
          <w:color w:val="FF0000"/>
          <w:sz w:val="24"/>
          <w:szCs w:val="24"/>
        </w:rPr>
        <w:t>Spanish:</w:t>
      </w:r>
    </w:p>
    <w:p w14:paraId="3C57D844" w14:textId="77777777" w:rsidR="004B056D" w:rsidRPr="00306C2F" w:rsidRDefault="004B056D" w:rsidP="004B056D">
      <w:pPr>
        <w:widowControl/>
        <w:autoSpaceDE/>
        <w:autoSpaceDN/>
        <w:rPr>
          <w:rFonts w:ascii="Calibri" w:hAnsi="Calibri" w:cs="Calibri"/>
          <w:color w:val="FF0000"/>
        </w:rPr>
      </w:pPr>
    </w:p>
    <w:p w14:paraId="7032F8A7" w14:textId="11D53B7D" w:rsidR="004B056D" w:rsidRPr="00306C2F" w:rsidRDefault="004B056D" w:rsidP="004B056D">
      <w:pPr>
        <w:widowControl/>
        <w:autoSpaceDE/>
        <w:autoSpaceDN/>
        <w:ind w:left="1440"/>
        <w:rPr>
          <w:i/>
          <w:iCs/>
          <w:color w:val="FF0000"/>
          <w:sz w:val="24"/>
          <w:szCs w:val="24"/>
        </w:rPr>
      </w:pPr>
      <w:r w:rsidRPr="00306C2F">
        <w:rPr>
          <w:i/>
          <w:iCs/>
          <w:color w:val="FF0000"/>
          <w:sz w:val="24"/>
          <w:szCs w:val="24"/>
        </w:rPr>
        <w:t xml:space="preserve">Ha </w:t>
      </w:r>
      <w:proofErr w:type="spellStart"/>
      <w:r w:rsidRPr="00306C2F">
        <w:rPr>
          <w:i/>
          <w:iCs/>
          <w:color w:val="FF0000"/>
          <w:sz w:val="24"/>
          <w:szCs w:val="24"/>
        </w:rPr>
        <w:t>cambiado</w:t>
      </w:r>
      <w:proofErr w:type="spellEnd"/>
      <w:r w:rsidRPr="00306C2F">
        <w:rPr>
          <w:i/>
          <w:iCs/>
          <w:color w:val="FF0000"/>
          <w:sz w:val="24"/>
          <w:szCs w:val="24"/>
        </w:rPr>
        <w:t xml:space="preserve"> </w:t>
      </w:r>
      <w:proofErr w:type="spellStart"/>
      <w:r w:rsidRPr="00306C2F">
        <w:rPr>
          <w:i/>
          <w:iCs/>
          <w:color w:val="FF0000"/>
          <w:sz w:val="24"/>
          <w:szCs w:val="24"/>
        </w:rPr>
        <w:t>su</w:t>
      </w:r>
      <w:proofErr w:type="spellEnd"/>
      <w:r w:rsidRPr="00306C2F">
        <w:rPr>
          <w:i/>
          <w:iCs/>
          <w:color w:val="FF0000"/>
          <w:sz w:val="24"/>
          <w:szCs w:val="24"/>
        </w:rPr>
        <w:t xml:space="preserve"> </w:t>
      </w:r>
      <w:proofErr w:type="spellStart"/>
      <w:r w:rsidRPr="00306C2F">
        <w:rPr>
          <w:i/>
          <w:iCs/>
          <w:color w:val="FF0000"/>
          <w:sz w:val="24"/>
          <w:szCs w:val="24"/>
        </w:rPr>
        <w:t>nivel</w:t>
      </w:r>
      <w:proofErr w:type="spellEnd"/>
      <w:r w:rsidRPr="00306C2F">
        <w:rPr>
          <w:i/>
          <w:iCs/>
          <w:color w:val="FF0000"/>
          <w:sz w:val="24"/>
          <w:szCs w:val="24"/>
        </w:rPr>
        <w:t xml:space="preserve"> de </w:t>
      </w:r>
      <w:proofErr w:type="spellStart"/>
      <w:r w:rsidRPr="00306C2F">
        <w:rPr>
          <w:i/>
          <w:iCs/>
          <w:color w:val="FF0000"/>
          <w:sz w:val="24"/>
          <w:szCs w:val="24"/>
        </w:rPr>
        <w:t>cuidados</w:t>
      </w:r>
      <w:proofErr w:type="spellEnd"/>
      <w:r w:rsidRPr="00306C2F">
        <w:rPr>
          <w:i/>
          <w:iCs/>
          <w:color w:val="FF0000"/>
          <w:sz w:val="24"/>
          <w:szCs w:val="24"/>
        </w:rPr>
        <w:t xml:space="preserve"> y de </w:t>
      </w:r>
      <w:proofErr w:type="spellStart"/>
      <w:r w:rsidRPr="00306C2F">
        <w:rPr>
          <w:i/>
          <w:iCs/>
          <w:color w:val="FF0000"/>
          <w:sz w:val="24"/>
          <w:szCs w:val="24"/>
        </w:rPr>
        <w:t>vivienda</w:t>
      </w:r>
      <w:proofErr w:type="spellEnd"/>
      <w:r w:rsidRPr="00306C2F">
        <w:rPr>
          <w:i/>
          <w:iCs/>
          <w:color w:val="FF0000"/>
          <w:sz w:val="24"/>
          <w:szCs w:val="24"/>
        </w:rPr>
        <w:t xml:space="preserve">. Las </w:t>
      </w:r>
      <w:proofErr w:type="spellStart"/>
      <w:r w:rsidRPr="00306C2F">
        <w:rPr>
          <w:i/>
          <w:iCs/>
          <w:color w:val="FF0000"/>
          <w:sz w:val="24"/>
          <w:szCs w:val="24"/>
        </w:rPr>
        <w:t>normas</w:t>
      </w:r>
      <w:proofErr w:type="spellEnd"/>
      <w:r w:rsidRPr="00306C2F">
        <w:rPr>
          <w:i/>
          <w:iCs/>
          <w:color w:val="FF0000"/>
          <w:sz w:val="24"/>
          <w:szCs w:val="24"/>
        </w:rPr>
        <w:t xml:space="preserve"> </w:t>
      </w:r>
      <w:proofErr w:type="spellStart"/>
      <w:r w:rsidRPr="00306C2F">
        <w:rPr>
          <w:i/>
          <w:iCs/>
          <w:color w:val="FF0000"/>
          <w:sz w:val="24"/>
          <w:szCs w:val="24"/>
        </w:rPr>
        <w:t>estatales</w:t>
      </w:r>
      <w:proofErr w:type="spellEnd"/>
      <w:r w:rsidRPr="00306C2F">
        <w:rPr>
          <w:i/>
          <w:iCs/>
          <w:color w:val="FF0000"/>
          <w:sz w:val="24"/>
          <w:szCs w:val="24"/>
        </w:rPr>
        <w:t xml:space="preserve"> que </w:t>
      </w:r>
      <w:proofErr w:type="spellStart"/>
      <w:r w:rsidRPr="00306C2F">
        <w:rPr>
          <w:i/>
          <w:iCs/>
          <w:color w:val="FF0000"/>
          <w:sz w:val="24"/>
          <w:szCs w:val="24"/>
        </w:rPr>
        <w:t>respaldan</w:t>
      </w:r>
      <w:proofErr w:type="spellEnd"/>
      <w:r w:rsidRPr="00306C2F">
        <w:rPr>
          <w:i/>
          <w:iCs/>
          <w:color w:val="FF0000"/>
          <w:sz w:val="24"/>
          <w:szCs w:val="24"/>
        </w:rPr>
        <w:t xml:space="preserve"> </w:t>
      </w:r>
      <w:proofErr w:type="spellStart"/>
      <w:r w:rsidRPr="00306C2F">
        <w:rPr>
          <w:i/>
          <w:iCs/>
          <w:color w:val="FF0000"/>
          <w:sz w:val="24"/>
          <w:szCs w:val="24"/>
        </w:rPr>
        <w:t>esta</w:t>
      </w:r>
      <w:proofErr w:type="spellEnd"/>
      <w:r w:rsidRPr="00306C2F">
        <w:rPr>
          <w:i/>
          <w:iCs/>
          <w:color w:val="FF0000"/>
          <w:sz w:val="24"/>
          <w:szCs w:val="24"/>
        </w:rPr>
        <w:t xml:space="preserve"> </w:t>
      </w:r>
      <w:proofErr w:type="spellStart"/>
      <w:r w:rsidRPr="00306C2F">
        <w:rPr>
          <w:i/>
          <w:iCs/>
          <w:color w:val="FF0000"/>
          <w:sz w:val="24"/>
          <w:szCs w:val="24"/>
        </w:rPr>
        <w:t>acción</w:t>
      </w:r>
      <w:proofErr w:type="spellEnd"/>
      <w:r w:rsidRPr="00306C2F">
        <w:rPr>
          <w:i/>
          <w:iCs/>
          <w:color w:val="FF0000"/>
          <w:sz w:val="24"/>
          <w:szCs w:val="24"/>
        </w:rPr>
        <w:t xml:space="preserve"> se </w:t>
      </w:r>
      <w:proofErr w:type="spellStart"/>
      <w:r w:rsidRPr="00306C2F">
        <w:rPr>
          <w:i/>
          <w:iCs/>
          <w:color w:val="FF0000"/>
          <w:sz w:val="24"/>
          <w:szCs w:val="24"/>
        </w:rPr>
        <w:t>encuentran</w:t>
      </w:r>
      <w:proofErr w:type="spellEnd"/>
      <w:r w:rsidRPr="00306C2F">
        <w:rPr>
          <w:i/>
          <w:iCs/>
          <w:color w:val="FF0000"/>
          <w:sz w:val="24"/>
          <w:szCs w:val="24"/>
        </w:rPr>
        <w:t xml:space="preserve"> </w:t>
      </w:r>
      <w:proofErr w:type="spellStart"/>
      <w:r w:rsidRPr="00306C2F">
        <w:rPr>
          <w:i/>
          <w:iCs/>
          <w:color w:val="FF0000"/>
          <w:sz w:val="24"/>
          <w:szCs w:val="24"/>
        </w:rPr>
        <w:t>en</w:t>
      </w:r>
      <w:proofErr w:type="spellEnd"/>
      <w:r w:rsidRPr="00306C2F">
        <w:rPr>
          <w:i/>
          <w:iCs/>
          <w:color w:val="FF0000"/>
          <w:sz w:val="24"/>
          <w:szCs w:val="24"/>
        </w:rPr>
        <w:t xml:space="preserve"> la </w:t>
      </w:r>
      <w:proofErr w:type="spellStart"/>
      <w:r w:rsidRPr="00306C2F">
        <w:rPr>
          <w:i/>
          <w:iCs/>
          <w:color w:val="FF0000"/>
          <w:sz w:val="24"/>
          <w:szCs w:val="24"/>
        </w:rPr>
        <w:t>Sección</w:t>
      </w:r>
      <w:proofErr w:type="spellEnd"/>
      <w:r w:rsidRPr="00306C2F">
        <w:rPr>
          <w:i/>
          <w:iCs/>
          <w:color w:val="FF0000"/>
          <w:sz w:val="24"/>
          <w:szCs w:val="24"/>
        </w:rPr>
        <w:t xml:space="preserve"> 2270 del Manual de Medicaid para personas </w:t>
      </w:r>
      <w:proofErr w:type="spellStart"/>
      <w:r w:rsidRPr="00306C2F">
        <w:rPr>
          <w:i/>
          <w:iCs/>
          <w:color w:val="FF0000"/>
          <w:sz w:val="24"/>
          <w:szCs w:val="24"/>
        </w:rPr>
        <w:t>mayores</w:t>
      </w:r>
      <w:proofErr w:type="spellEnd"/>
      <w:r w:rsidRPr="00306C2F">
        <w:rPr>
          <w:i/>
          <w:iCs/>
          <w:color w:val="FF0000"/>
          <w:sz w:val="24"/>
          <w:szCs w:val="24"/>
        </w:rPr>
        <w:t xml:space="preserve">, </w:t>
      </w:r>
      <w:proofErr w:type="spellStart"/>
      <w:r w:rsidRPr="00306C2F">
        <w:rPr>
          <w:i/>
          <w:iCs/>
          <w:color w:val="FF0000"/>
          <w:sz w:val="24"/>
          <w:szCs w:val="24"/>
        </w:rPr>
        <w:t>ciegas</w:t>
      </w:r>
      <w:proofErr w:type="spellEnd"/>
      <w:r w:rsidRPr="00306C2F">
        <w:rPr>
          <w:i/>
          <w:iCs/>
          <w:color w:val="FF0000"/>
          <w:sz w:val="24"/>
          <w:szCs w:val="24"/>
        </w:rPr>
        <w:t xml:space="preserve"> y </w:t>
      </w:r>
      <w:proofErr w:type="spellStart"/>
      <w:r w:rsidRPr="00306C2F">
        <w:rPr>
          <w:i/>
          <w:iCs/>
          <w:color w:val="FF0000"/>
          <w:sz w:val="24"/>
          <w:szCs w:val="24"/>
        </w:rPr>
        <w:t>discapacitadas</w:t>
      </w:r>
      <w:proofErr w:type="spellEnd"/>
      <w:r w:rsidRPr="00306C2F">
        <w:rPr>
          <w:i/>
          <w:iCs/>
          <w:color w:val="FF0000"/>
          <w:sz w:val="24"/>
          <w:szCs w:val="24"/>
        </w:rPr>
        <w:t>.</w:t>
      </w:r>
    </w:p>
    <w:p w14:paraId="747AAA6F" w14:textId="77777777" w:rsidR="004B056D" w:rsidRPr="00306C2F" w:rsidRDefault="004B056D" w:rsidP="009318F8">
      <w:pPr>
        <w:pStyle w:val="ListParagraph"/>
        <w:tabs>
          <w:tab w:val="left" w:pos="1200"/>
        </w:tabs>
        <w:spacing w:line="275" w:lineRule="exact"/>
        <w:ind w:left="720" w:firstLine="0"/>
        <w:rPr>
          <w:b/>
          <w:bCs/>
          <w:color w:val="FF0000"/>
          <w:sz w:val="24"/>
          <w:szCs w:val="24"/>
        </w:rPr>
      </w:pPr>
    </w:p>
    <w:p w14:paraId="2886D838" w14:textId="5F12168D" w:rsidR="009318F8" w:rsidRPr="00306C2F" w:rsidRDefault="004B056D" w:rsidP="004B056D">
      <w:pPr>
        <w:pStyle w:val="ListParagraph"/>
        <w:tabs>
          <w:tab w:val="left" w:pos="1200"/>
        </w:tabs>
        <w:spacing w:line="275" w:lineRule="exact"/>
        <w:ind w:left="720" w:firstLine="720"/>
        <w:rPr>
          <w:b/>
          <w:bCs/>
          <w:color w:val="FF0000"/>
          <w:sz w:val="24"/>
          <w:szCs w:val="24"/>
        </w:rPr>
      </w:pPr>
      <w:r w:rsidRPr="00306C2F">
        <w:rPr>
          <w:b/>
          <w:bCs/>
          <w:color w:val="FF0000"/>
          <w:sz w:val="24"/>
          <w:szCs w:val="24"/>
          <w:u w:val="single"/>
        </w:rPr>
        <w:t>OUTCOME:</w:t>
      </w:r>
      <w:r w:rsidRPr="00306C2F">
        <w:rPr>
          <w:b/>
          <w:bCs/>
          <w:color w:val="FF0000"/>
          <w:sz w:val="24"/>
          <w:szCs w:val="24"/>
        </w:rPr>
        <w:t xml:space="preserve"> Red Zone</w:t>
      </w:r>
    </w:p>
    <w:p w14:paraId="289AC0F2" w14:textId="77777777" w:rsidR="004B056D" w:rsidRPr="00306C2F" w:rsidRDefault="004B056D">
      <w:pPr>
        <w:pStyle w:val="ListParagraph"/>
        <w:tabs>
          <w:tab w:val="left" w:pos="1200"/>
        </w:tabs>
        <w:spacing w:line="275" w:lineRule="exact"/>
        <w:ind w:left="720" w:firstLine="0"/>
        <w:rPr>
          <w:b/>
          <w:bCs/>
          <w:color w:val="FF0000"/>
          <w:sz w:val="24"/>
          <w:szCs w:val="24"/>
        </w:rPr>
      </w:pPr>
    </w:p>
    <w:p w14:paraId="3745D9F6" w14:textId="7B92A174" w:rsidR="004B056D" w:rsidRPr="00306C2F" w:rsidRDefault="004B056D" w:rsidP="004B056D">
      <w:pPr>
        <w:pStyle w:val="ListParagraph"/>
        <w:tabs>
          <w:tab w:val="left" w:pos="1200"/>
        </w:tabs>
        <w:spacing w:line="275" w:lineRule="exact"/>
        <w:ind w:left="720" w:firstLine="720"/>
        <w:rPr>
          <w:b/>
          <w:bCs/>
          <w:i/>
          <w:iCs/>
          <w:color w:val="FF0000"/>
          <w:sz w:val="24"/>
          <w:szCs w:val="24"/>
        </w:rPr>
      </w:pPr>
      <w:r w:rsidRPr="00306C2F">
        <w:rPr>
          <w:b/>
          <w:bCs/>
          <w:i/>
          <w:iCs/>
          <w:color w:val="FF0000"/>
          <w:sz w:val="24"/>
          <w:szCs w:val="24"/>
        </w:rPr>
        <w:t>English:</w:t>
      </w:r>
    </w:p>
    <w:p w14:paraId="273EE9F5" w14:textId="0E589556" w:rsidR="004B056D" w:rsidRPr="00306C2F" w:rsidRDefault="004B056D" w:rsidP="00306C2F">
      <w:pPr>
        <w:widowControl/>
        <w:shd w:val="clear" w:color="auto" w:fill="FFFFFF"/>
        <w:autoSpaceDE/>
        <w:autoSpaceDN/>
        <w:spacing w:before="100" w:beforeAutospacing="1" w:after="100" w:afterAutospacing="1"/>
        <w:ind w:left="1440"/>
        <w:rPr>
          <w:i/>
          <w:iCs/>
          <w:color w:val="FF0000"/>
          <w:sz w:val="24"/>
          <w:szCs w:val="24"/>
        </w:rPr>
      </w:pPr>
      <w:r w:rsidRPr="00306C2F">
        <w:rPr>
          <w:i/>
          <w:iCs/>
          <w:color w:val="FF0000"/>
          <w:sz w:val="24"/>
          <w:szCs w:val="24"/>
        </w:rPr>
        <w:t>Effective &lt;effective date&gt;, the patient monthly liability will be $0 for the month you entered skilled nursing care.  The next month, Long Term Care Medicaid benefits will start. The patient monthly liability will be $&lt;</w:t>
      </w:r>
      <w:proofErr w:type="spellStart"/>
      <w:r w:rsidRPr="00306C2F">
        <w:rPr>
          <w:i/>
          <w:iCs/>
          <w:color w:val="FF0000"/>
          <w:sz w:val="24"/>
          <w:szCs w:val="24"/>
        </w:rPr>
        <w:t>pmlamount</w:t>
      </w:r>
      <w:proofErr w:type="spellEnd"/>
      <w:r w:rsidRPr="00306C2F">
        <w:rPr>
          <w:i/>
          <w:iCs/>
          <w:color w:val="FF0000"/>
          <w:sz w:val="24"/>
          <w:szCs w:val="24"/>
        </w:rPr>
        <w:t>&gt; for the following individual(s):</w:t>
      </w:r>
      <w:r w:rsidRPr="00306C2F">
        <w:rPr>
          <w:i/>
          <w:iCs/>
          <w:color w:val="FF0000"/>
          <w:sz w:val="24"/>
          <w:szCs w:val="24"/>
        </w:rPr>
        <w:br/>
        <w:t>&lt;participant1&gt;</w:t>
      </w:r>
      <w:r w:rsidRPr="00306C2F">
        <w:rPr>
          <w:i/>
          <w:iCs/>
          <w:color w:val="FF0000"/>
          <w:sz w:val="24"/>
          <w:szCs w:val="24"/>
        </w:rPr>
        <w:br/>
        <w:t>&lt;participant2&gt;</w:t>
      </w:r>
    </w:p>
    <w:p w14:paraId="50B850A8" w14:textId="4D580163" w:rsidR="004B056D" w:rsidRPr="00306C2F" w:rsidRDefault="004B056D" w:rsidP="00306C2F">
      <w:pPr>
        <w:pStyle w:val="ListParagraph"/>
        <w:tabs>
          <w:tab w:val="left" w:pos="1200"/>
        </w:tabs>
        <w:spacing w:line="275" w:lineRule="exact"/>
        <w:ind w:left="720" w:firstLine="720"/>
        <w:rPr>
          <w:b/>
          <w:bCs/>
          <w:i/>
          <w:iCs/>
          <w:color w:val="FF0000"/>
          <w:sz w:val="24"/>
          <w:szCs w:val="24"/>
        </w:rPr>
      </w:pPr>
      <w:r w:rsidRPr="00306C2F">
        <w:rPr>
          <w:b/>
          <w:bCs/>
          <w:i/>
          <w:iCs/>
          <w:color w:val="FF0000"/>
          <w:sz w:val="24"/>
          <w:szCs w:val="24"/>
        </w:rPr>
        <w:t>Spanish:</w:t>
      </w:r>
    </w:p>
    <w:p w14:paraId="07991B76" w14:textId="77777777" w:rsidR="004B056D" w:rsidRPr="00306C2F" w:rsidRDefault="004B056D">
      <w:pPr>
        <w:pStyle w:val="ListParagraph"/>
        <w:tabs>
          <w:tab w:val="left" w:pos="1200"/>
        </w:tabs>
        <w:spacing w:line="275" w:lineRule="exact"/>
        <w:ind w:left="720" w:firstLine="0"/>
        <w:rPr>
          <w:b/>
          <w:bCs/>
          <w:i/>
          <w:iCs/>
          <w:color w:val="FF0000"/>
          <w:sz w:val="24"/>
          <w:szCs w:val="24"/>
        </w:rPr>
      </w:pPr>
    </w:p>
    <w:p w14:paraId="175FDF65" w14:textId="77777777" w:rsidR="004B056D" w:rsidRPr="00306C2F" w:rsidRDefault="004B056D" w:rsidP="004B056D">
      <w:pPr>
        <w:pStyle w:val="paragraph"/>
        <w:spacing w:before="0" w:beforeAutospacing="0" w:after="0" w:afterAutospacing="0"/>
        <w:ind w:left="1440"/>
        <w:textAlignment w:val="baseline"/>
        <w:rPr>
          <w:i/>
          <w:iCs/>
          <w:color w:val="FF0000"/>
        </w:rPr>
      </w:pPr>
      <w:r w:rsidRPr="00306C2F">
        <w:rPr>
          <w:rStyle w:val="normaltextrun"/>
          <w:i/>
          <w:iCs/>
          <w:color w:val="FF0000"/>
        </w:rPr>
        <w:t xml:space="preserve">A </w:t>
      </w:r>
      <w:proofErr w:type="spellStart"/>
      <w:r w:rsidRPr="00306C2F">
        <w:rPr>
          <w:rStyle w:val="normaltextrun"/>
          <w:i/>
          <w:iCs/>
          <w:color w:val="FF0000"/>
        </w:rPr>
        <w:t>partir</w:t>
      </w:r>
      <w:proofErr w:type="spellEnd"/>
      <w:r w:rsidRPr="00306C2F">
        <w:rPr>
          <w:rStyle w:val="normaltextrun"/>
          <w:i/>
          <w:iCs/>
          <w:color w:val="FF0000"/>
        </w:rPr>
        <w:t xml:space="preserve"> de &lt;</w:t>
      </w:r>
      <w:proofErr w:type="spellStart"/>
      <w:r w:rsidRPr="00306C2F">
        <w:rPr>
          <w:rStyle w:val="normaltextrun"/>
          <w:i/>
          <w:iCs/>
          <w:color w:val="FF0000"/>
        </w:rPr>
        <w:t>fecha</w:t>
      </w:r>
      <w:proofErr w:type="spellEnd"/>
      <w:r w:rsidRPr="00306C2F">
        <w:rPr>
          <w:rStyle w:val="normaltextrun"/>
          <w:i/>
          <w:iCs/>
          <w:color w:val="FF0000"/>
        </w:rPr>
        <w:t xml:space="preserve"> de entrada </w:t>
      </w:r>
      <w:proofErr w:type="spellStart"/>
      <w:r w:rsidRPr="00306C2F">
        <w:rPr>
          <w:rStyle w:val="normaltextrun"/>
          <w:i/>
          <w:iCs/>
          <w:color w:val="FF0000"/>
        </w:rPr>
        <w:t>en</w:t>
      </w:r>
      <w:proofErr w:type="spellEnd"/>
      <w:r w:rsidRPr="00306C2F">
        <w:rPr>
          <w:rStyle w:val="normaltextrun"/>
          <w:i/>
          <w:iCs/>
          <w:color w:val="FF0000"/>
        </w:rPr>
        <w:t xml:space="preserve"> vigor&gt;, la </w:t>
      </w:r>
      <w:proofErr w:type="spellStart"/>
      <w:r w:rsidRPr="00306C2F">
        <w:rPr>
          <w:rStyle w:val="normaltextrun"/>
          <w:i/>
          <w:iCs/>
          <w:color w:val="FF0000"/>
        </w:rPr>
        <w:t>responsabilidad</w:t>
      </w:r>
      <w:proofErr w:type="spellEnd"/>
      <w:r w:rsidRPr="00306C2F">
        <w:rPr>
          <w:rStyle w:val="normaltextrun"/>
          <w:i/>
          <w:iCs/>
          <w:color w:val="FF0000"/>
        </w:rPr>
        <w:t xml:space="preserve"> </w:t>
      </w:r>
      <w:proofErr w:type="spellStart"/>
      <w:r w:rsidRPr="00306C2F">
        <w:rPr>
          <w:rStyle w:val="normaltextrun"/>
          <w:i/>
          <w:iCs/>
          <w:color w:val="FF0000"/>
        </w:rPr>
        <w:t>mensual</w:t>
      </w:r>
      <w:proofErr w:type="spellEnd"/>
      <w:r w:rsidRPr="00306C2F">
        <w:rPr>
          <w:rStyle w:val="normaltextrun"/>
          <w:i/>
          <w:iCs/>
          <w:color w:val="FF0000"/>
        </w:rPr>
        <w:t xml:space="preserve"> del </w:t>
      </w:r>
      <w:proofErr w:type="spellStart"/>
      <w:r w:rsidRPr="00306C2F">
        <w:rPr>
          <w:rStyle w:val="normaltextrun"/>
          <w:i/>
          <w:iCs/>
          <w:color w:val="FF0000"/>
        </w:rPr>
        <w:t>paciente</w:t>
      </w:r>
      <w:proofErr w:type="spellEnd"/>
      <w:r w:rsidRPr="00306C2F">
        <w:rPr>
          <w:rStyle w:val="normaltextrun"/>
          <w:i/>
          <w:iCs/>
          <w:color w:val="FF0000"/>
        </w:rPr>
        <w:t xml:space="preserve"> </w:t>
      </w:r>
      <w:proofErr w:type="spellStart"/>
      <w:r w:rsidRPr="00306C2F">
        <w:rPr>
          <w:rStyle w:val="normaltextrun"/>
          <w:i/>
          <w:iCs/>
          <w:color w:val="FF0000"/>
        </w:rPr>
        <w:t>será</w:t>
      </w:r>
      <w:proofErr w:type="spellEnd"/>
      <w:r w:rsidRPr="00306C2F">
        <w:rPr>
          <w:rStyle w:val="normaltextrun"/>
          <w:i/>
          <w:iCs/>
          <w:color w:val="FF0000"/>
        </w:rPr>
        <w:t xml:space="preserve"> de $0 </w:t>
      </w:r>
      <w:proofErr w:type="spellStart"/>
      <w:r w:rsidRPr="00306C2F">
        <w:rPr>
          <w:rStyle w:val="normaltextrun"/>
          <w:i/>
          <w:iCs/>
          <w:color w:val="FF0000"/>
        </w:rPr>
        <w:t>durante</w:t>
      </w:r>
      <w:proofErr w:type="spellEnd"/>
      <w:r w:rsidRPr="00306C2F">
        <w:rPr>
          <w:rStyle w:val="normaltextrun"/>
          <w:i/>
          <w:iCs/>
          <w:color w:val="FF0000"/>
        </w:rPr>
        <w:t xml:space="preserve"> </w:t>
      </w:r>
      <w:proofErr w:type="spellStart"/>
      <w:r w:rsidRPr="00306C2F">
        <w:rPr>
          <w:rStyle w:val="normaltextrun"/>
          <w:i/>
          <w:iCs/>
          <w:color w:val="FF0000"/>
        </w:rPr>
        <w:t>el</w:t>
      </w:r>
      <w:proofErr w:type="spellEnd"/>
      <w:r w:rsidRPr="00306C2F">
        <w:rPr>
          <w:rStyle w:val="normaltextrun"/>
          <w:i/>
          <w:iCs/>
          <w:color w:val="FF0000"/>
        </w:rPr>
        <w:t xml:space="preserve"> </w:t>
      </w:r>
      <w:proofErr w:type="spellStart"/>
      <w:r w:rsidRPr="00306C2F">
        <w:rPr>
          <w:rStyle w:val="normaltextrun"/>
          <w:i/>
          <w:iCs/>
          <w:color w:val="FF0000"/>
        </w:rPr>
        <w:t>mes</w:t>
      </w:r>
      <w:proofErr w:type="spellEnd"/>
      <w:r w:rsidRPr="00306C2F">
        <w:rPr>
          <w:rStyle w:val="normaltextrun"/>
          <w:i/>
          <w:iCs/>
          <w:color w:val="FF0000"/>
        </w:rPr>
        <w:t xml:space="preserve"> </w:t>
      </w:r>
      <w:proofErr w:type="spellStart"/>
      <w:r w:rsidRPr="00306C2F">
        <w:rPr>
          <w:rStyle w:val="normaltextrun"/>
          <w:i/>
          <w:iCs/>
          <w:color w:val="FF0000"/>
        </w:rPr>
        <w:t>en</w:t>
      </w:r>
      <w:proofErr w:type="spellEnd"/>
      <w:r w:rsidRPr="00306C2F">
        <w:rPr>
          <w:rStyle w:val="normaltextrun"/>
          <w:i/>
          <w:iCs/>
          <w:color w:val="FF0000"/>
        </w:rPr>
        <w:t xml:space="preserve"> que </w:t>
      </w:r>
      <w:proofErr w:type="spellStart"/>
      <w:r w:rsidRPr="00306C2F">
        <w:rPr>
          <w:rStyle w:val="normaltextrun"/>
          <w:i/>
          <w:iCs/>
          <w:color w:val="FF0000"/>
        </w:rPr>
        <w:t>ingresó</w:t>
      </w:r>
      <w:proofErr w:type="spellEnd"/>
      <w:r w:rsidRPr="00306C2F">
        <w:rPr>
          <w:rStyle w:val="normaltextrun"/>
          <w:i/>
          <w:iCs/>
          <w:color w:val="FF0000"/>
        </w:rPr>
        <w:t xml:space="preserve"> </w:t>
      </w:r>
      <w:proofErr w:type="spellStart"/>
      <w:r w:rsidRPr="00306C2F">
        <w:rPr>
          <w:rStyle w:val="normaltextrun"/>
          <w:i/>
          <w:iCs/>
          <w:color w:val="FF0000"/>
        </w:rPr>
        <w:t>en</w:t>
      </w:r>
      <w:proofErr w:type="spellEnd"/>
      <w:r w:rsidRPr="00306C2F">
        <w:rPr>
          <w:rStyle w:val="normaltextrun"/>
          <w:i/>
          <w:iCs/>
          <w:color w:val="FF0000"/>
        </w:rPr>
        <w:t xml:space="preserve"> </w:t>
      </w:r>
      <w:proofErr w:type="spellStart"/>
      <w:r w:rsidRPr="00306C2F">
        <w:rPr>
          <w:rStyle w:val="normaltextrun"/>
          <w:i/>
          <w:iCs/>
          <w:color w:val="FF0000"/>
        </w:rPr>
        <w:t>cuidados</w:t>
      </w:r>
      <w:proofErr w:type="spellEnd"/>
      <w:r w:rsidRPr="00306C2F">
        <w:rPr>
          <w:rStyle w:val="normaltextrun"/>
          <w:i/>
          <w:iCs/>
          <w:color w:val="FF0000"/>
        </w:rPr>
        <w:t xml:space="preserve"> de </w:t>
      </w:r>
      <w:proofErr w:type="spellStart"/>
      <w:r w:rsidRPr="00306C2F">
        <w:rPr>
          <w:rStyle w:val="normaltextrun"/>
          <w:i/>
          <w:iCs/>
          <w:color w:val="FF0000"/>
        </w:rPr>
        <w:t>enfermería</w:t>
      </w:r>
      <w:proofErr w:type="spellEnd"/>
      <w:r w:rsidRPr="00306C2F">
        <w:rPr>
          <w:rStyle w:val="normaltextrun"/>
          <w:i/>
          <w:iCs/>
          <w:color w:val="FF0000"/>
        </w:rPr>
        <w:t xml:space="preserve"> </w:t>
      </w:r>
      <w:proofErr w:type="spellStart"/>
      <w:r w:rsidRPr="00306C2F">
        <w:rPr>
          <w:rStyle w:val="normaltextrun"/>
          <w:i/>
          <w:iCs/>
          <w:color w:val="FF0000"/>
        </w:rPr>
        <w:t>especializada</w:t>
      </w:r>
      <w:proofErr w:type="spellEnd"/>
      <w:r w:rsidRPr="00306C2F">
        <w:rPr>
          <w:rStyle w:val="normaltextrun"/>
          <w:i/>
          <w:iCs/>
          <w:color w:val="FF0000"/>
        </w:rPr>
        <w:t xml:space="preserve">.  El </w:t>
      </w:r>
      <w:proofErr w:type="spellStart"/>
      <w:r w:rsidRPr="00306C2F">
        <w:rPr>
          <w:rStyle w:val="normaltextrun"/>
          <w:i/>
          <w:iCs/>
          <w:color w:val="FF0000"/>
        </w:rPr>
        <w:t>mes</w:t>
      </w:r>
      <w:proofErr w:type="spellEnd"/>
      <w:r w:rsidRPr="00306C2F">
        <w:rPr>
          <w:rStyle w:val="normaltextrun"/>
          <w:i/>
          <w:iCs/>
          <w:color w:val="FF0000"/>
        </w:rPr>
        <w:t xml:space="preserve"> </w:t>
      </w:r>
      <w:proofErr w:type="spellStart"/>
      <w:r w:rsidRPr="00306C2F">
        <w:rPr>
          <w:rStyle w:val="normaltextrun"/>
          <w:i/>
          <w:iCs/>
          <w:color w:val="FF0000"/>
        </w:rPr>
        <w:t>siguiente</w:t>
      </w:r>
      <w:proofErr w:type="spellEnd"/>
      <w:r w:rsidRPr="00306C2F">
        <w:rPr>
          <w:rStyle w:val="normaltextrun"/>
          <w:i/>
          <w:iCs/>
          <w:color w:val="FF0000"/>
        </w:rPr>
        <w:t xml:space="preserve">, </w:t>
      </w:r>
      <w:proofErr w:type="spellStart"/>
      <w:r w:rsidRPr="00306C2F">
        <w:rPr>
          <w:rStyle w:val="normaltextrun"/>
          <w:i/>
          <w:iCs/>
          <w:color w:val="FF0000"/>
        </w:rPr>
        <w:t>comenzarán</w:t>
      </w:r>
      <w:proofErr w:type="spellEnd"/>
      <w:r w:rsidRPr="00306C2F">
        <w:rPr>
          <w:rStyle w:val="normaltextrun"/>
          <w:i/>
          <w:iCs/>
          <w:color w:val="FF0000"/>
        </w:rPr>
        <w:t xml:space="preserve"> </w:t>
      </w:r>
      <w:proofErr w:type="spellStart"/>
      <w:r w:rsidRPr="00306C2F">
        <w:rPr>
          <w:rStyle w:val="normaltextrun"/>
          <w:i/>
          <w:iCs/>
          <w:color w:val="FF0000"/>
        </w:rPr>
        <w:t>los</w:t>
      </w:r>
      <w:proofErr w:type="spellEnd"/>
      <w:r w:rsidRPr="00306C2F">
        <w:rPr>
          <w:rStyle w:val="normaltextrun"/>
          <w:i/>
          <w:iCs/>
          <w:color w:val="FF0000"/>
        </w:rPr>
        <w:t xml:space="preserve"> </w:t>
      </w:r>
      <w:proofErr w:type="spellStart"/>
      <w:r w:rsidRPr="00306C2F">
        <w:rPr>
          <w:rStyle w:val="normaltextrun"/>
          <w:i/>
          <w:iCs/>
          <w:color w:val="FF0000"/>
        </w:rPr>
        <w:t>beneficios</w:t>
      </w:r>
      <w:proofErr w:type="spellEnd"/>
      <w:r w:rsidRPr="00306C2F">
        <w:rPr>
          <w:rStyle w:val="normaltextrun"/>
          <w:i/>
          <w:iCs/>
          <w:color w:val="FF0000"/>
        </w:rPr>
        <w:t xml:space="preserve"> de Medicaid para </w:t>
      </w:r>
      <w:proofErr w:type="spellStart"/>
      <w:r w:rsidRPr="00306C2F">
        <w:rPr>
          <w:rStyle w:val="normaltextrun"/>
          <w:i/>
          <w:iCs/>
          <w:color w:val="FF0000"/>
        </w:rPr>
        <w:lastRenderedPageBreak/>
        <w:t>cuidados</w:t>
      </w:r>
      <w:proofErr w:type="spellEnd"/>
      <w:r w:rsidRPr="00306C2F">
        <w:rPr>
          <w:rStyle w:val="normaltextrun"/>
          <w:i/>
          <w:iCs/>
          <w:color w:val="FF0000"/>
        </w:rPr>
        <w:t xml:space="preserve"> a largo </w:t>
      </w:r>
      <w:proofErr w:type="spellStart"/>
      <w:r w:rsidRPr="00306C2F">
        <w:rPr>
          <w:rStyle w:val="normaltextrun"/>
          <w:i/>
          <w:iCs/>
          <w:color w:val="FF0000"/>
        </w:rPr>
        <w:t>plazo</w:t>
      </w:r>
      <w:proofErr w:type="spellEnd"/>
      <w:r w:rsidRPr="00306C2F">
        <w:rPr>
          <w:rStyle w:val="normaltextrun"/>
          <w:i/>
          <w:iCs/>
          <w:color w:val="FF0000"/>
        </w:rPr>
        <w:t xml:space="preserve">. La </w:t>
      </w:r>
      <w:proofErr w:type="spellStart"/>
      <w:r w:rsidRPr="00306C2F">
        <w:rPr>
          <w:rStyle w:val="normaltextrun"/>
          <w:i/>
          <w:iCs/>
          <w:color w:val="FF0000"/>
        </w:rPr>
        <w:t>responsabilidad</w:t>
      </w:r>
      <w:proofErr w:type="spellEnd"/>
      <w:r w:rsidRPr="00306C2F">
        <w:rPr>
          <w:rStyle w:val="normaltextrun"/>
          <w:i/>
          <w:iCs/>
          <w:color w:val="FF0000"/>
        </w:rPr>
        <w:t xml:space="preserve"> </w:t>
      </w:r>
      <w:proofErr w:type="spellStart"/>
      <w:r w:rsidRPr="00306C2F">
        <w:rPr>
          <w:rStyle w:val="normaltextrun"/>
          <w:i/>
          <w:iCs/>
          <w:color w:val="FF0000"/>
        </w:rPr>
        <w:t>mensual</w:t>
      </w:r>
      <w:proofErr w:type="spellEnd"/>
      <w:r w:rsidRPr="00306C2F">
        <w:rPr>
          <w:rStyle w:val="normaltextrun"/>
          <w:i/>
          <w:iCs/>
          <w:color w:val="FF0000"/>
        </w:rPr>
        <w:t xml:space="preserve"> del </w:t>
      </w:r>
      <w:proofErr w:type="spellStart"/>
      <w:r w:rsidRPr="00306C2F">
        <w:rPr>
          <w:rStyle w:val="normaltextrun"/>
          <w:i/>
          <w:iCs/>
          <w:color w:val="FF0000"/>
        </w:rPr>
        <w:t>paciente</w:t>
      </w:r>
      <w:proofErr w:type="spellEnd"/>
      <w:r w:rsidRPr="00306C2F">
        <w:rPr>
          <w:rStyle w:val="normaltextrun"/>
          <w:i/>
          <w:iCs/>
          <w:color w:val="FF0000"/>
        </w:rPr>
        <w:t xml:space="preserve"> </w:t>
      </w:r>
      <w:proofErr w:type="spellStart"/>
      <w:r w:rsidRPr="00306C2F">
        <w:rPr>
          <w:rStyle w:val="normaltextrun"/>
          <w:i/>
          <w:iCs/>
          <w:color w:val="FF0000"/>
        </w:rPr>
        <w:t>será</w:t>
      </w:r>
      <w:proofErr w:type="spellEnd"/>
      <w:r w:rsidRPr="00306C2F">
        <w:rPr>
          <w:rStyle w:val="normaltextrun"/>
          <w:i/>
          <w:iCs/>
          <w:color w:val="FF0000"/>
        </w:rPr>
        <w:t xml:space="preserve"> de $&lt;</w:t>
      </w:r>
      <w:proofErr w:type="spellStart"/>
      <w:r w:rsidRPr="00306C2F">
        <w:rPr>
          <w:rStyle w:val="normaltextrun"/>
          <w:i/>
          <w:iCs/>
          <w:color w:val="FF0000"/>
        </w:rPr>
        <w:t>pmlamount</w:t>
      </w:r>
      <w:proofErr w:type="spellEnd"/>
      <w:r w:rsidRPr="00306C2F">
        <w:rPr>
          <w:rStyle w:val="normaltextrun"/>
          <w:i/>
          <w:iCs/>
          <w:color w:val="FF0000"/>
        </w:rPr>
        <w:t xml:space="preserve">&gt; para la(s) </w:t>
      </w:r>
      <w:proofErr w:type="spellStart"/>
      <w:r w:rsidRPr="00306C2F">
        <w:rPr>
          <w:rStyle w:val="normaltextrun"/>
          <w:i/>
          <w:iCs/>
          <w:color w:val="FF0000"/>
        </w:rPr>
        <w:t>siguiente</w:t>
      </w:r>
      <w:proofErr w:type="spellEnd"/>
      <w:r w:rsidRPr="00306C2F">
        <w:rPr>
          <w:rStyle w:val="normaltextrun"/>
          <w:i/>
          <w:iCs/>
          <w:color w:val="FF0000"/>
        </w:rPr>
        <w:t>(s) persona(s): </w:t>
      </w:r>
      <w:r w:rsidRPr="00306C2F">
        <w:rPr>
          <w:rStyle w:val="eop"/>
          <w:i/>
          <w:iCs/>
          <w:color w:val="FF0000"/>
        </w:rPr>
        <w:t> </w:t>
      </w:r>
    </w:p>
    <w:p w14:paraId="5409DBA4" w14:textId="77777777" w:rsidR="004B056D" w:rsidRPr="00306C2F" w:rsidRDefault="004B056D" w:rsidP="004B056D">
      <w:pPr>
        <w:pStyle w:val="paragraph"/>
        <w:spacing w:before="0" w:beforeAutospacing="0" w:after="0" w:afterAutospacing="0"/>
        <w:ind w:firstLine="1440"/>
        <w:textAlignment w:val="baseline"/>
        <w:rPr>
          <w:i/>
          <w:iCs/>
          <w:color w:val="FF0000"/>
        </w:rPr>
      </w:pPr>
      <w:r w:rsidRPr="00306C2F">
        <w:rPr>
          <w:rStyle w:val="normaltextrun"/>
          <w:i/>
          <w:iCs/>
          <w:color w:val="FF0000"/>
        </w:rPr>
        <w:t>&lt;participante1&gt; </w:t>
      </w:r>
      <w:r w:rsidRPr="00306C2F">
        <w:rPr>
          <w:rStyle w:val="eop"/>
          <w:i/>
          <w:iCs/>
          <w:color w:val="FF0000"/>
        </w:rPr>
        <w:t> </w:t>
      </w:r>
    </w:p>
    <w:p w14:paraId="193BF407" w14:textId="77777777" w:rsidR="004B056D" w:rsidRPr="00306C2F" w:rsidRDefault="004B056D" w:rsidP="004B056D">
      <w:pPr>
        <w:pStyle w:val="paragraph"/>
        <w:spacing w:before="0" w:beforeAutospacing="0" w:after="0" w:afterAutospacing="0"/>
        <w:ind w:firstLine="1440"/>
        <w:textAlignment w:val="baseline"/>
        <w:rPr>
          <w:i/>
          <w:iCs/>
          <w:color w:val="FF0000"/>
        </w:rPr>
      </w:pPr>
      <w:r w:rsidRPr="00306C2F">
        <w:rPr>
          <w:rStyle w:val="normaltextrun"/>
          <w:i/>
          <w:iCs/>
          <w:color w:val="FF0000"/>
        </w:rPr>
        <w:t>&lt;participante2&gt;</w:t>
      </w:r>
      <w:r w:rsidRPr="00306C2F">
        <w:rPr>
          <w:rStyle w:val="eop"/>
          <w:i/>
          <w:iCs/>
          <w:color w:val="FF0000"/>
        </w:rPr>
        <w:t> </w:t>
      </w:r>
    </w:p>
    <w:p w14:paraId="171A6D01" w14:textId="77777777" w:rsidR="004B056D" w:rsidRPr="00306C2F" w:rsidRDefault="004B056D">
      <w:pPr>
        <w:pStyle w:val="ListParagraph"/>
        <w:tabs>
          <w:tab w:val="left" w:pos="1200"/>
        </w:tabs>
        <w:spacing w:line="275" w:lineRule="exact"/>
        <w:ind w:left="720" w:firstLine="0"/>
        <w:rPr>
          <w:b/>
          <w:bCs/>
          <w:i/>
          <w:iCs/>
          <w:sz w:val="24"/>
          <w:szCs w:val="24"/>
        </w:rPr>
      </w:pPr>
    </w:p>
    <w:p w14:paraId="391B6696" w14:textId="45C6CE2A" w:rsidR="004B056D" w:rsidRPr="00306C2F" w:rsidRDefault="0079645D" w:rsidP="00A844F8">
      <w:pPr>
        <w:pStyle w:val="ListParagraph"/>
        <w:tabs>
          <w:tab w:val="left" w:pos="1200"/>
        </w:tabs>
        <w:spacing w:line="275" w:lineRule="exact"/>
        <w:ind w:left="720" w:firstLine="450"/>
        <w:rPr>
          <w:b/>
          <w:bCs/>
          <w:color w:val="FF0000"/>
          <w:sz w:val="24"/>
          <w:szCs w:val="24"/>
          <w:u w:val="single"/>
        </w:rPr>
      </w:pPr>
      <w:r w:rsidRPr="00306C2F">
        <w:rPr>
          <w:b/>
          <w:bCs/>
          <w:color w:val="FF0000"/>
          <w:sz w:val="24"/>
          <w:szCs w:val="24"/>
        </w:rPr>
        <w:t>P</w:t>
      </w:r>
      <w:r w:rsidR="004B056D" w:rsidRPr="00306C2F">
        <w:rPr>
          <w:b/>
          <w:bCs/>
          <w:color w:val="FF0000"/>
          <w:sz w:val="24"/>
          <w:szCs w:val="24"/>
        </w:rPr>
        <w:t xml:space="preserve">. </w:t>
      </w:r>
      <w:r w:rsidR="004B056D" w:rsidRPr="00306C2F">
        <w:rPr>
          <w:b/>
          <w:bCs/>
          <w:color w:val="FF0000"/>
          <w:sz w:val="24"/>
          <w:szCs w:val="24"/>
          <w:u w:val="single"/>
        </w:rPr>
        <w:t>CHANGE FROM MAD TO MXP</w:t>
      </w:r>
    </w:p>
    <w:p w14:paraId="01D287E5" w14:textId="77777777" w:rsidR="00A844F8" w:rsidRPr="00306C2F" w:rsidRDefault="00A844F8" w:rsidP="00A844F8">
      <w:pPr>
        <w:pStyle w:val="ListParagraph"/>
        <w:tabs>
          <w:tab w:val="left" w:pos="1200"/>
        </w:tabs>
        <w:spacing w:line="275" w:lineRule="exact"/>
        <w:ind w:left="720" w:firstLine="450"/>
        <w:rPr>
          <w:b/>
          <w:bCs/>
          <w:color w:val="FF0000"/>
          <w:sz w:val="24"/>
          <w:szCs w:val="24"/>
        </w:rPr>
      </w:pPr>
    </w:p>
    <w:p w14:paraId="189DA9B2" w14:textId="7DDF4598" w:rsidR="00A844F8" w:rsidRPr="00306C2F" w:rsidRDefault="00A844F8" w:rsidP="00491FEB">
      <w:pPr>
        <w:pStyle w:val="ListParagraph"/>
        <w:tabs>
          <w:tab w:val="left" w:pos="1200"/>
        </w:tabs>
        <w:spacing w:line="275" w:lineRule="exact"/>
        <w:ind w:left="720" w:firstLine="720"/>
        <w:rPr>
          <w:b/>
          <w:bCs/>
          <w:color w:val="FF0000"/>
          <w:sz w:val="24"/>
          <w:szCs w:val="24"/>
        </w:rPr>
      </w:pPr>
      <w:r w:rsidRPr="00306C2F">
        <w:rPr>
          <w:b/>
          <w:bCs/>
          <w:color w:val="FF0000"/>
          <w:sz w:val="24"/>
          <w:szCs w:val="24"/>
          <w:u w:val="single"/>
        </w:rPr>
        <w:t>REASON:</w:t>
      </w:r>
      <w:r w:rsidRPr="00306C2F">
        <w:rPr>
          <w:b/>
          <w:bCs/>
          <w:color w:val="FF0000"/>
          <w:sz w:val="24"/>
          <w:szCs w:val="24"/>
        </w:rPr>
        <w:t xml:space="preserve"> Failed to Provide Info/Proof Adult MA</w:t>
      </w:r>
    </w:p>
    <w:p w14:paraId="59E66901" w14:textId="77777777" w:rsidR="00A844F8" w:rsidRPr="00306C2F" w:rsidRDefault="00A844F8" w:rsidP="00A844F8">
      <w:pPr>
        <w:pStyle w:val="ListParagraph"/>
        <w:tabs>
          <w:tab w:val="left" w:pos="1200"/>
        </w:tabs>
        <w:spacing w:line="275" w:lineRule="exact"/>
        <w:ind w:left="720" w:firstLine="450"/>
        <w:rPr>
          <w:b/>
          <w:bCs/>
          <w:color w:val="FF0000"/>
          <w:sz w:val="24"/>
          <w:szCs w:val="24"/>
        </w:rPr>
      </w:pPr>
    </w:p>
    <w:p w14:paraId="7AAF0A5A" w14:textId="7F59AFDA" w:rsidR="00A844F8" w:rsidRPr="00306C2F" w:rsidRDefault="00A844F8" w:rsidP="00491FEB">
      <w:pPr>
        <w:pStyle w:val="ListParagraph"/>
        <w:tabs>
          <w:tab w:val="left" w:pos="1200"/>
        </w:tabs>
        <w:spacing w:line="275" w:lineRule="exact"/>
        <w:ind w:left="1440" w:firstLine="0"/>
        <w:rPr>
          <w:b/>
          <w:bCs/>
          <w:i/>
          <w:iCs/>
          <w:color w:val="FF0000"/>
          <w:sz w:val="24"/>
          <w:szCs w:val="24"/>
        </w:rPr>
      </w:pPr>
      <w:r w:rsidRPr="00306C2F">
        <w:rPr>
          <w:b/>
          <w:bCs/>
          <w:i/>
          <w:iCs/>
          <w:color w:val="FF0000"/>
          <w:sz w:val="24"/>
          <w:szCs w:val="24"/>
        </w:rPr>
        <w:t>English:</w:t>
      </w:r>
    </w:p>
    <w:p w14:paraId="396FB2A9" w14:textId="77777777" w:rsidR="00A844F8" w:rsidRPr="00306C2F" w:rsidRDefault="00A844F8" w:rsidP="00A844F8">
      <w:pPr>
        <w:pStyle w:val="ListParagraph"/>
        <w:tabs>
          <w:tab w:val="left" w:pos="1200"/>
        </w:tabs>
        <w:spacing w:line="275" w:lineRule="exact"/>
        <w:ind w:left="720" w:firstLine="450"/>
        <w:rPr>
          <w:i/>
          <w:iCs/>
          <w:color w:val="FF0000"/>
          <w:sz w:val="24"/>
          <w:szCs w:val="24"/>
        </w:rPr>
      </w:pPr>
    </w:p>
    <w:p w14:paraId="42C09063" w14:textId="094BBBC9" w:rsidR="00A844F8" w:rsidRPr="00306C2F" w:rsidRDefault="00A844F8" w:rsidP="00491FEB">
      <w:pPr>
        <w:pStyle w:val="ListParagraph"/>
        <w:tabs>
          <w:tab w:val="left" w:pos="1260"/>
        </w:tabs>
        <w:spacing w:line="275" w:lineRule="exact"/>
        <w:ind w:left="1440" w:firstLine="0"/>
        <w:rPr>
          <w:b/>
          <w:bCs/>
          <w:i/>
          <w:iCs/>
          <w:color w:val="FF0000"/>
          <w:sz w:val="24"/>
          <w:szCs w:val="24"/>
        </w:rPr>
      </w:pPr>
      <w:r w:rsidRPr="00306C2F">
        <w:rPr>
          <w:i/>
          <w:iCs/>
          <w:color w:val="FF0000"/>
          <w:sz w:val="24"/>
          <w:szCs w:val="24"/>
        </w:rPr>
        <w:t>You have failed to provide information needed to determine eligibility. Contact your worker at the phone number listed above.  If you provide the information within 90 days, we will reopen your previous Medicaid case (Sections 2301 and 2352 of the Adult Medicaid Manual).</w:t>
      </w:r>
    </w:p>
    <w:p w14:paraId="5BABBBD9" w14:textId="77777777" w:rsidR="00A844F8" w:rsidRPr="00306C2F" w:rsidRDefault="00A844F8" w:rsidP="00A844F8">
      <w:pPr>
        <w:pStyle w:val="ListParagraph"/>
        <w:tabs>
          <w:tab w:val="left" w:pos="1200"/>
        </w:tabs>
        <w:spacing w:line="275" w:lineRule="exact"/>
        <w:ind w:left="720" w:firstLine="450"/>
        <w:rPr>
          <w:b/>
          <w:bCs/>
          <w:color w:val="FF0000"/>
          <w:sz w:val="24"/>
          <w:szCs w:val="24"/>
        </w:rPr>
      </w:pPr>
    </w:p>
    <w:p w14:paraId="41F24D97" w14:textId="3362BBC1" w:rsidR="00A844F8" w:rsidRPr="00491FEB" w:rsidRDefault="00A844F8" w:rsidP="00491FEB">
      <w:pPr>
        <w:tabs>
          <w:tab w:val="left" w:pos="1200"/>
        </w:tabs>
        <w:spacing w:line="275" w:lineRule="exact"/>
        <w:ind w:left="1440"/>
        <w:rPr>
          <w:b/>
          <w:bCs/>
          <w:i/>
          <w:iCs/>
          <w:color w:val="FF0000"/>
          <w:sz w:val="24"/>
          <w:szCs w:val="24"/>
        </w:rPr>
      </w:pPr>
      <w:r w:rsidRPr="00491FEB">
        <w:rPr>
          <w:b/>
          <w:bCs/>
          <w:i/>
          <w:iCs/>
          <w:color w:val="FF0000"/>
          <w:sz w:val="24"/>
          <w:szCs w:val="24"/>
        </w:rPr>
        <w:t>Spanish:</w:t>
      </w:r>
    </w:p>
    <w:p w14:paraId="7C291DE1" w14:textId="77777777" w:rsidR="00A844F8" w:rsidRPr="00306C2F" w:rsidRDefault="00A844F8" w:rsidP="00A844F8">
      <w:pPr>
        <w:pStyle w:val="ListParagraph"/>
        <w:tabs>
          <w:tab w:val="left" w:pos="1200"/>
        </w:tabs>
        <w:spacing w:line="275" w:lineRule="exact"/>
        <w:ind w:left="720" w:firstLine="450"/>
        <w:rPr>
          <w:b/>
          <w:bCs/>
          <w:i/>
          <w:iCs/>
          <w:color w:val="FF0000"/>
          <w:sz w:val="24"/>
          <w:szCs w:val="24"/>
        </w:rPr>
      </w:pPr>
    </w:p>
    <w:p w14:paraId="4644083A" w14:textId="3A7FA0F2" w:rsidR="00A844F8" w:rsidRPr="00306C2F" w:rsidRDefault="00162230" w:rsidP="00491FEB">
      <w:pPr>
        <w:pStyle w:val="ListParagraph"/>
        <w:tabs>
          <w:tab w:val="left" w:pos="1350"/>
        </w:tabs>
        <w:spacing w:line="275" w:lineRule="exact"/>
        <w:ind w:left="1440" w:firstLine="0"/>
        <w:rPr>
          <w:rStyle w:val="eop"/>
          <w:i/>
          <w:iCs/>
          <w:color w:val="FF0000"/>
          <w:sz w:val="24"/>
          <w:szCs w:val="24"/>
          <w:shd w:val="clear" w:color="auto" w:fill="FFFFFF"/>
        </w:rPr>
      </w:pPr>
      <w:r w:rsidRPr="00306C2F">
        <w:rPr>
          <w:rStyle w:val="normaltextrun"/>
          <w:i/>
          <w:iCs/>
          <w:color w:val="FF0000"/>
          <w:sz w:val="24"/>
          <w:szCs w:val="24"/>
          <w:shd w:val="clear" w:color="auto" w:fill="FFFFFF"/>
        </w:rPr>
        <w:t xml:space="preserve">No ha </w:t>
      </w:r>
      <w:proofErr w:type="spellStart"/>
      <w:r w:rsidRPr="00306C2F">
        <w:rPr>
          <w:rStyle w:val="normaltextrun"/>
          <w:i/>
          <w:iCs/>
          <w:color w:val="FF0000"/>
          <w:sz w:val="24"/>
          <w:szCs w:val="24"/>
          <w:shd w:val="clear" w:color="auto" w:fill="FFFFFF"/>
        </w:rPr>
        <w:t>proporcionado</w:t>
      </w:r>
      <w:proofErr w:type="spellEnd"/>
      <w:r w:rsidRPr="00306C2F">
        <w:rPr>
          <w:rStyle w:val="normaltextrun"/>
          <w:i/>
          <w:iCs/>
          <w:color w:val="FF0000"/>
          <w:sz w:val="24"/>
          <w:szCs w:val="24"/>
          <w:shd w:val="clear" w:color="auto" w:fill="FFFFFF"/>
        </w:rPr>
        <w:t xml:space="preserve"> la </w:t>
      </w:r>
      <w:proofErr w:type="spellStart"/>
      <w:r w:rsidRPr="00306C2F">
        <w:rPr>
          <w:rStyle w:val="normaltextrun"/>
          <w:i/>
          <w:iCs/>
          <w:color w:val="FF0000"/>
          <w:sz w:val="24"/>
          <w:szCs w:val="24"/>
          <w:shd w:val="clear" w:color="auto" w:fill="FFFFFF"/>
        </w:rPr>
        <w:t>información</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necesaria</w:t>
      </w:r>
      <w:proofErr w:type="spellEnd"/>
      <w:r w:rsidRPr="00306C2F">
        <w:rPr>
          <w:rStyle w:val="normaltextrun"/>
          <w:i/>
          <w:iCs/>
          <w:color w:val="FF0000"/>
          <w:sz w:val="24"/>
          <w:szCs w:val="24"/>
          <w:shd w:val="clear" w:color="auto" w:fill="FFFFFF"/>
        </w:rPr>
        <w:t xml:space="preserve"> para </w:t>
      </w:r>
      <w:proofErr w:type="spellStart"/>
      <w:r w:rsidRPr="00306C2F">
        <w:rPr>
          <w:rStyle w:val="normaltextrun"/>
          <w:i/>
          <w:iCs/>
          <w:color w:val="FF0000"/>
          <w:sz w:val="24"/>
          <w:szCs w:val="24"/>
          <w:shd w:val="clear" w:color="auto" w:fill="FFFFFF"/>
        </w:rPr>
        <w:t>determinar</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si</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cumple</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los</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requisitos</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Póngase</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en</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contacto</w:t>
      </w:r>
      <w:proofErr w:type="spellEnd"/>
      <w:r w:rsidRPr="00306C2F">
        <w:rPr>
          <w:rStyle w:val="normaltextrun"/>
          <w:i/>
          <w:iCs/>
          <w:color w:val="FF0000"/>
          <w:sz w:val="24"/>
          <w:szCs w:val="24"/>
          <w:shd w:val="clear" w:color="auto" w:fill="FFFFFF"/>
        </w:rPr>
        <w:t xml:space="preserve"> con </w:t>
      </w:r>
      <w:proofErr w:type="spellStart"/>
      <w:r w:rsidRPr="00306C2F">
        <w:rPr>
          <w:rStyle w:val="normaltextrun"/>
          <w:i/>
          <w:iCs/>
          <w:color w:val="FF0000"/>
          <w:sz w:val="24"/>
          <w:szCs w:val="24"/>
          <w:shd w:val="clear" w:color="auto" w:fill="FFFFFF"/>
        </w:rPr>
        <w:t>su</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trabajador</w:t>
      </w:r>
      <w:proofErr w:type="spellEnd"/>
      <w:r w:rsidRPr="00306C2F">
        <w:rPr>
          <w:rStyle w:val="normaltextrun"/>
          <w:i/>
          <w:iCs/>
          <w:color w:val="FF0000"/>
          <w:sz w:val="24"/>
          <w:szCs w:val="24"/>
          <w:shd w:val="clear" w:color="auto" w:fill="FFFFFF"/>
        </w:rPr>
        <w:t xml:space="preserve"> social a </w:t>
      </w:r>
      <w:proofErr w:type="spellStart"/>
      <w:r w:rsidRPr="00306C2F">
        <w:rPr>
          <w:rStyle w:val="normaltextrun"/>
          <w:i/>
          <w:iCs/>
          <w:color w:val="FF0000"/>
          <w:sz w:val="24"/>
          <w:szCs w:val="24"/>
          <w:shd w:val="clear" w:color="auto" w:fill="FFFFFF"/>
        </w:rPr>
        <w:t>través</w:t>
      </w:r>
      <w:proofErr w:type="spellEnd"/>
      <w:r w:rsidRPr="00306C2F">
        <w:rPr>
          <w:rStyle w:val="normaltextrun"/>
          <w:i/>
          <w:iCs/>
          <w:color w:val="FF0000"/>
          <w:sz w:val="24"/>
          <w:szCs w:val="24"/>
          <w:shd w:val="clear" w:color="auto" w:fill="FFFFFF"/>
        </w:rPr>
        <w:t xml:space="preserve"> del </w:t>
      </w:r>
      <w:proofErr w:type="spellStart"/>
      <w:r w:rsidRPr="00306C2F">
        <w:rPr>
          <w:rStyle w:val="normaltextrun"/>
          <w:i/>
          <w:iCs/>
          <w:color w:val="FF0000"/>
          <w:sz w:val="24"/>
          <w:szCs w:val="24"/>
          <w:shd w:val="clear" w:color="auto" w:fill="FFFFFF"/>
        </w:rPr>
        <w:t>número</w:t>
      </w:r>
      <w:proofErr w:type="spellEnd"/>
      <w:r w:rsidRPr="00306C2F">
        <w:rPr>
          <w:rStyle w:val="normaltextrun"/>
          <w:i/>
          <w:iCs/>
          <w:color w:val="FF0000"/>
          <w:sz w:val="24"/>
          <w:szCs w:val="24"/>
          <w:shd w:val="clear" w:color="auto" w:fill="FFFFFF"/>
        </w:rPr>
        <w:t xml:space="preserve"> de </w:t>
      </w:r>
      <w:proofErr w:type="spellStart"/>
      <w:r w:rsidRPr="00306C2F">
        <w:rPr>
          <w:rStyle w:val="normaltextrun"/>
          <w:i/>
          <w:iCs/>
          <w:color w:val="FF0000"/>
          <w:sz w:val="24"/>
          <w:szCs w:val="24"/>
          <w:shd w:val="clear" w:color="auto" w:fill="FFFFFF"/>
        </w:rPr>
        <w:t>teléfono</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indicado</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arriba</w:t>
      </w:r>
      <w:proofErr w:type="spellEnd"/>
      <w:r w:rsidRPr="00306C2F">
        <w:rPr>
          <w:rStyle w:val="normaltextrun"/>
          <w:i/>
          <w:iCs/>
          <w:color w:val="FF0000"/>
          <w:sz w:val="24"/>
          <w:szCs w:val="24"/>
          <w:shd w:val="clear" w:color="auto" w:fill="FFFFFF"/>
        </w:rPr>
        <w:t xml:space="preserve">.  Si </w:t>
      </w:r>
      <w:proofErr w:type="spellStart"/>
      <w:r w:rsidRPr="00306C2F">
        <w:rPr>
          <w:rStyle w:val="normaltextrun"/>
          <w:i/>
          <w:iCs/>
          <w:color w:val="FF0000"/>
          <w:sz w:val="24"/>
          <w:szCs w:val="24"/>
          <w:shd w:val="clear" w:color="auto" w:fill="FFFFFF"/>
        </w:rPr>
        <w:t>facilita</w:t>
      </w:r>
      <w:proofErr w:type="spellEnd"/>
      <w:r w:rsidRPr="00306C2F">
        <w:rPr>
          <w:rStyle w:val="normaltextrun"/>
          <w:i/>
          <w:iCs/>
          <w:color w:val="FF0000"/>
          <w:sz w:val="24"/>
          <w:szCs w:val="24"/>
          <w:shd w:val="clear" w:color="auto" w:fill="FFFFFF"/>
        </w:rPr>
        <w:t xml:space="preserve"> la </w:t>
      </w:r>
      <w:proofErr w:type="spellStart"/>
      <w:r w:rsidRPr="00306C2F">
        <w:rPr>
          <w:rStyle w:val="normaltextrun"/>
          <w:i/>
          <w:iCs/>
          <w:color w:val="FF0000"/>
          <w:sz w:val="24"/>
          <w:szCs w:val="24"/>
          <w:shd w:val="clear" w:color="auto" w:fill="FFFFFF"/>
        </w:rPr>
        <w:t>información</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en</w:t>
      </w:r>
      <w:proofErr w:type="spellEnd"/>
      <w:r w:rsidRPr="00306C2F">
        <w:rPr>
          <w:rStyle w:val="normaltextrun"/>
          <w:i/>
          <w:iCs/>
          <w:color w:val="FF0000"/>
          <w:sz w:val="24"/>
          <w:szCs w:val="24"/>
          <w:shd w:val="clear" w:color="auto" w:fill="FFFFFF"/>
        </w:rPr>
        <w:t xml:space="preserve"> un </w:t>
      </w:r>
      <w:proofErr w:type="spellStart"/>
      <w:r w:rsidRPr="00306C2F">
        <w:rPr>
          <w:rStyle w:val="normaltextrun"/>
          <w:i/>
          <w:iCs/>
          <w:color w:val="FF0000"/>
          <w:sz w:val="24"/>
          <w:szCs w:val="24"/>
          <w:shd w:val="clear" w:color="auto" w:fill="FFFFFF"/>
        </w:rPr>
        <w:t>plazo</w:t>
      </w:r>
      <w:proofErr w:type="spellEnd"/>
      <w:r w:rsidRPr="00306C2F">
        <w:rPr>
          <w:rStyle w:val="normaltextrun"/>
          <w:i/>
          <w:iCs/>
          <w:color w:val="FF0000"/>
          <w:sz w:val="24"/>
          <w:szCs w:val="24"/>
          <w:shd w:val="clear" w:color="auto" w:fill="FFFFFF"/>
        </w:rPr>
        <w:t xml:space="preserve"> de 90 días, </w:t>
      </w:r>
      <w:proofErr w:type="spellStart"/>
      <w:r w:rsidRPr="00306C2F">
        <w:rPr>
          <w:rStyle w:val="normaltextrun"/>
          <w:i/>
          <w:iCs/>
          <w:color w:val="FF0000"/>
          <w:sz w:val="24"/>
          <w:szCs w:val="24"/>
          <w:shd w:val="clear" w:color="auto" w:fill="FFFFFF"/>
        </w:rPr>
        <w:t>reabriremos</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su</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caso</w:t>
      </w:r>
      <w:proofErr w:type="spellEnd"/>
      <w:r w:rsidRPr="00306C2F">
        <w:rPr>
          <w:rStyle w:val="normaltextrun"/>
          <w:i/>
          <w:iCs/>
          <w:color w:val="FF0000"/>
          <w:sz w:val="24"/>
          <w:szCs w:val="24"/>
          <w:shd w:val="clear" w:color="auto" w:fill="FFFFFF"/>
        </w:rPr>
        <w:t xml:space="preserve"> anterior de Medicaid (</w:t>
      </w:r>
      <w:proofErr w:type="spellStart"/>
      <w:r w:rsidRPr="00306C2F">
        <w:rPr>
          <w:rStyle w:val="normaltextrun"/>
          <w:i/>
          <w:iCs/>
          <w:color w:val="FF0000"/>
          <w:sz w:val="24"/>
          <w:szCs w:val="24"/>
          <w:shd w:val="clear" w:color="auto" w:fill="FFFFFF"/>
        </w:rPr>
        <w:t>artículos</w:t>
      </w:r>
      <w:proofErr w:type="spellEnd"/>
      <w:r w:rsidRPr="00306C2F">
        <w:rPr>
          <w:rStyle w:val="normaltextrun"/>
          <w:i/>
          <w:iCs/>
          <w:color w:val="FF0000"/>
          <w:sz w:val="24"/>
          <w:szCs w:val="24"/>
          <w:shd w:val="clear" w:color="auto" w:fill="FFFFFF"/>
        </w:rPr>
        <w:t xml:space="preserve"> 2301 y 2352 del Manual de Medicaid para </w:t>
      </w:r>
      <w:proofErr w:type="spellStart"/>
      <w:r w:rsidRPr="00306C2F">
        <w:rPr>
          <w:rStyle w:val="normaltextrun"/>
          <w:i/>
          <w:iCs/>
          <w:color w:val="FF0000"/>
          <w:sz w:val="24"/>
          <w:szCs w:val="24"/>
          <w:shd w:val="clear" w:color="auto" w:fill="FFFFFF"/>
        </w:rPr>
        <w:t>Adultos</w:t>
      </w:r>
      <w:proofErr w:type="spellEnd"/>
      <w:r w:rsidRPr="00306C2F">
        <w:rPr>
          <w:rStyle w:val="normaltextrun"/>
          <w:i/>
          <w:iCs/>
          <w:color w:val="FF0000"/>
          <w:sz w:val="24"/>
          <w:szCs w:val="24"/>
          <w:shd w:val="clear" w:color="auto" w:fill="FFFFFF"/>
        </w:rPr>
        <w:t>).</w:t>
      </w:r>
      <w:r w:rsidRPr="00306C2F">
        <w:rPr>
          <w:rStyle w:val="eop"/>
          <w:i/>
          <w:iCs/>
          <w:color w:val="FF0000"/>
          <w:sz w:val="24"/>
          <w:szCs w:val="24"/>
          <w:shd w:val="clear" w:color="auto" w:fill="FFFFFF"/>
        </w:rPr>
        <w:t> </w:t>
      </w:r>
    </w:p>
    <w:p w14:paraId="43872B70" w14:textId="77777777" w:rsidR="00162230" w:rsidRPr="00306C2F" w:rsidRDefault="00162230" w:rsidP="00A844F8">
      <w:pPr>
        <w:pStyle w:val="ListParagraph"/>
        <w:tabs>
          <w:tab w:val="left" w:pos="1200"/>
        </w:tabs>
        <w:spacing w:line="275" w:lineRule="exact"/>
        <w:ind w:left="720" w:firstLine="450"/>
        <w:rPr>
          <w:b/>
          <w:bCs/>
          <w:color w:val="FF0000"/>
          <w:sz w:val="24"/>
          <w:szCs w:val="24"/>
        </w:rPr>
      </w:pPr>
    </w:p>
    <w:p w14:paraId="4377DAC3" w14:textId="55248CAE" w:rsidR="00A844F8" w:rsidRPr="00306C2F" w:rsidRDefault="00A844F8" w:rsidP="00491FEB">
      <w:pPr>
        <w:pStyle w:val="ListParagraph"/>
        <w:tabs>
          <w:tab w:val="left" w:pos="1200"/>
        </w:tabs>
        <w:spacing w:line="275" w:lineRule="exact"/>
        <w:ind w:left="720" w:firstLine="720"/>
        <w:rPr>
          <w:b/>
          <w:bCs/>
          <w:color w:val="FF0000"/>
          <w:sz w:val="24"/>
          <w:szCs w:val="24"/>
        </w:rPr>
      </w:pPr>
      <w:r w:rsidRPr="00306C2F">
        <w:rPr>
          <w:b/>
          <w:bCs/>
          <w:color w:val="FF0000"/>
          <w:sz w:val="24"/>
          <w:szCs w:val="24"/>
          <w:u w:val="single"/>
        </w:rPr>
        <w:t xml:space="preserve">OUTCOME: </w:t>
      </w:r>
      <w:r w:rsidRPr="00306C2F">
        <w:rPr>
          <w:b/>
          <w:bCs/>
          <w:color w:val="FF0000"/>
          <w:sz w:val="24"/>
          <w:szCs w:val="24"/>
        </w:rPr>
        <w:t>MAGI Adult Group</w:t>
      </w:r>
    </w:p>
    <w:p w14:paraId="5A872237" w14:textId="77777777" w:rsidR="00A844F8" w:rsidRPr="00306C2F" w:rsidRDefault="00A844F8" w:rsidP="00A844F8">
      <w:pPr>
        <w:pStyle w:val="ListParagraph"/>
        <w:tabs>
          <w:tab w:val="left" w:pos="1200"/>
        </w:tabs>
        <w:spacing w:line="275" w:lineRule="exact"/>
        <w:ind w:left="720" w:firstLine="450"/>
        <w:rPr>
          <w:b/>
          <w:bCs/>
          <w:color w:val="FF0000"/>
          <w:sz w:val="24"/>
          <w:szCs w:val="24"/>
        </w:rPr>
      </w:pPr>
    </w:p>
    <w:p w14:paraId="4767C807" w14:textId="1349E92E" w:rsidR="00A844F8" w:rsidRPr="00306C2F" w:rsidRDefault="00A844F8" w:rsidP="00491FEB">
      <w:pPr>
        <w:pStyle w:val="ListParagraph"/>
        <w:tabs>
          <w:tab w:val="left" w:pos="1200"/>
        </w:tabs>
        <w:spacing w:line="275" w:lineRule="exact"/>
        <w:ind w:left="720" w:firstLine="720"/>
        <w:rPr>
          <w:b/>
          <w:bCs/>
          <w:i/>
          <w:iCs/>
          <w:color w:val="FF0000"/>
          <w:sz w:val="24"/>
          <w:szCs w:val="24"/>
        </w:rPr>
      </w:pPr>
      <w:r w:rsidRPr="00306C2F">
        <w:rPr>
          <w:b/>
          <w:bCs/>
          <w:i/>
          <w:iCs/>
          <w:color w:val="FF0000"/>
          <w:sz w:val="24"/>
          <w:szCs w:val="24"/>
        </w:rPr>
        <w:t>English:</w:t>
      </w:r>
    </w:p>
    <w:p w14:paraId="53E024FD" w14:textId="77777777" w:rsidR="00A844F8" w:rsidRPr="00306C2F" w:rsidRDefault="00A844F8" w:rsidP="00A844F8">
      <w:pPr>
        <w:rPr>
          <w:i/>
          <w:iCs/>
          <w:color w:val="FF0000"/>
          <w:sz w:val="24"/>
          <w:szCs w:val="24"/>
        </w:rPr>
      </w:pPr>
    </w:p>
    <w:p w14:paraId="4B6EAFA9" w14:textId="5DBA6C78" w:rsidR="00A844F8" w:rsidRPr="00306C2F" w:rsidRDefault="00A844F8" w:rsidP="00491FEB">
      <w:pPr>
        <w:tabs>
          <w:tab w:val="left" w:pos="90"/>
        </w:tabs>
        <w:ind w:left="1440"/>
        <w:rPr>
          <w:i/>
          <w:iCs/>
          <w:color w:val="FF0000"/>
          <w:sz w:val="24"/>
          <w:szCs w:val="24"/>
        </w:rPr>
      </w:pPr>
      <w:r w:rsidRPr="00306C2F">
        <w:rPr>
          <w:i/>
          <w:iCs/>
          <w:color w:val="FF0000"/>
          <w:sz w:val="24"/>
          <w:szCs w:val="24"/>
        </w:rPr>
        <w:t xml:space="preserve">Effective &lt;effective date&gt;, Full Medicaid benefits (which covers all necessary medical services) will start for the following individuals(s): </w:t>
      </w:r>
    </w:p>
    <w:p w14:paraId="7055C088" w14:textId="77777777" w:rsidR="00A844F8" w:rsidRPr="00306C2F" w:rsidRDefault="00A844F8" w:rsidP="00491FEB">
      <w:pPr>
        <w:ind w:firstLine="1440"/>
        <w:rPr>
          <w:i/>
          <w:iCs/>
          <w:color w:val="FF0000"/>
          <w:sz w:val="24"/>
          <w:szCs w:val="24"/>
        </w:rPr>
      </w:pPr>
      <w:r w:rsidRPr="00306C2F">
        <w:rPr>
          <w:i/>
          <w:iCs/>
          <w:color w:val="FF0000"/>
          <w:sz w:val="24"/>
          <w:szCs w:val="24"/>
        </w:rPr>
        <w:t xml:space="preserve">&lt;participant1&gt; </w:t>
      </w:r>
    </w:p>
    <w:p w14:paraId="24C80EF4" w14:textId="77777777" w:rsidR="00A844F8" w:rsidRPr="00306C2F" w:rsidRDefault="00A844F8" w:rsidP="00491FEB">
      <w:pPr>
        <w:ind w:firstLine="1440"/>
        <w:rPr>
          <w:i/>
          <w:iCs/>
          <w:color w:val="FF0000"/>
          <w:sz w:val="24"/>
          <w:szCs w:val="24"/>
        </w:rPr>
      </w:pPr>
      <w:r w:rsidRPr="00306C2F">
        <w:rPr>
          <w:i/>
          <w:iCs/>
          <w:color w:val="FF0000"/>
          <w:sz w:val="24"/>
          <w:szCs w:val="24"/>
        </w:rPr>
        <w:t>&lt;participant2&gt;</w:t>
      </w:r>
    </w:p>
    <w:p w14:paraId="29F26FB3" w14:textId="77777777" w:rsidR="00A844F8" w:rsidRPr="00306C2F" w:rsidRDefault="00A844F8" w:rsidP="00A844F8">
      <w:pPr>
        <w:rPr>
          <w:i/>
          <w:iCs/>
          <w:color w:val="FF0000"/>
          <w:sz w:val="24"/>
          <w:szCs w:val="24"/>
        </w:rPr>
      </w:pPr>
    </w:p>
    <w:p w14:paraId="2768FD78" w14:textId="77777777" w:rsidR="00A844F8" w:rsidRPr="00306C2F" w:rsidRDefault="00A844F8" w:rsidP="00A844F8">
      <w:pPr>
        <w:pStyle w:val="ListParagraph"/>
        <w:tabs>
          <w:tab w:val="left" w:pos="1200"/>
        </w:tabs>
        <w:spacing w:line="275" w:lineRule="exact"/>
        <w:ind w:left="720" w:firstLine="450"/>
        <w:rPr>
          <w:b/>
          <w:bCs/>
          <w:i/>
          <w:iCs/>
          <w:color w:val="FF0000"/>
          <w:sz w:val="24"/>
          <w:szCs w:val="24"/>
        </w:rPr>
      </w:pPr>
    </w:p>
    <w:p w14:paraId="3C8B2B1E" w14:textId="74F5C301" w:rsidR="00A844F8" w:rsidRPr="00306C2F" w:rsidRDefault="00A844F8" w:rsidP="00491FEB">
      <w:pPr>
        <w:pStyle w:val="ListParagraph"/>
        <w:tabs>
          <w:tab w:val="left" w:pos="1200"/>
        </w:tabs>
        <w:spacing w:line="275" w:lineRule="exact"/>
        <w:ind w:left="720" w:firstLine="720"/>
        <w:rPr>
          <w:b/>
          <w:bCs/>
          <w:i/>
          <w:iCs/>
          <w:color w:val="FF0000"/>
          <w:sz w:val="24"/>
          <w:szCs w:val="24"/>
        </w:rPr>
      </w:pPr>
      <w:r w:rsidRPr="00306C2F">
        <w:rPr>
          <w:b/>
          <w:bCs/>
          <w:i/>
          <w:iCs/>
          <w:color w:val="FF0000"/>
          <w:sz w:val="24"/>
          <w:szCs w:val="24"/>
        </w:rPr>
        <w:t>Spanish:</w:t>
      </w:r>
    </w:p>
    <w:p w14:paraId="32930216" w14:textId="77777777" w:rsidR="00162230" w:rsidRPr="00306C2F" w:rsidRDefault="00162230">
      <w:pPr>
        <w:pStyle w:val="ListParagraph"/>
        <w:tabs>
          <w:tab w:val="left" w:pos="1200"/>
        </w:tabs>
        <w:spacing w:line="275" w:lineRule="exact"/>
        <w:ind w:left="720" w:firstLine="450"/>
        <w:rPr>
          <w:b/>
          <w:bCs/>
          <w:i/>
          <w:iCs/>
          <w:color w:val="FF0000"/>
          <w:sz w:val="24"/>
          <w:szCs w:val="24"/>
        </w:rPr>
      </w:pPr>
    </w:p>
    <w:p w14:paraId="1E7354C3" w14:textId="77777777" w:rsidR="00162230" w:rsidRPr="00306C2F" w:rsidRDefault="00162230" w:rsidP="00491FEB">
      <w:pPr>
        <w:pStyle w:val="paragraph"/>
        <w:spacing w:before="0" w:beforeAutospacing="0" w:after="0" w:afterAutospacing="0"/>
        <w:ind w:left="1440"/>
        <w:textAlignment w:val="baseline"/>
        <w:rPr>
          <w:i/>
          <w:iCs/>
          <w:color w:val="FF0000"/>
        </w:rPr>
      </w:pPr>
      <w:r w:rsidRPr="00306C2F">
        <w:rPr>
          <w:rStyle w:val="normaltextrun"/>
          <w:i/>
          <w:iCs/>
          <w:color w:val="FF0000"/>
        </w:rPr>
        <w:t xml:space="preserve">A </w:t>
      </w:r>
      <w:proofErr w:type="spellStart"/>
      <w:r w:rsidRPr="00306C2F">
        <w:rPr>
          <w:rStyle w:val="normaltextrun"/>
          <w:i/>
          <w:iCs/>
          <w:color w:val="FF0000"/>
        </w:rPr>
        <w:t>partir</w:t>
      </w:r>
      <w:proofErr w:type="spellEnd"/>
      <w:r w:rsidRPr="00306C2F">
        <w:rPr>
          <w:rStyle w:val="normaltextrun"/>
          <w:i/>
          <w:iCs/>
          <w:color w:val="FF0000"/>
        </w:rPr>
        <w:t xml:space="preserve"> de &lt;</w:t>
      </w:r>
      <w:proofErr w:type="spellStart"/>
      <w:r w:rsidRPr="00306C2F">
        <w:rPr>
          <w:rStyle w:val="normaltextrun"/>
          <w:i/>
          <w:iCs/>
          <w:color w:val="FF0000"/>
        </w:rPr>
        <w:t>fecha</w:t>
      </w:r>
      <w:proofErr w:type="spellEnd"/>
      <w:r w:rsidRPr="00306C2F">
        <w:rPr>
          <w:rStyle w:val="normaltextrun"/>
          <w:i/>
          <w:iCs/>
          <w:color w:val="FF0000"/>
        </w:rPr>
        <w:t xml:space="preserve"> de entrada </w:t>
      </w:r>
      <w:proofErr w:type="spellStart"/>
      <w:r w:rsidRPr="00306C2F">
        <w:rPr>
          <w:rStyle w:val="normaltextrun"/>
          <w:i/>
          <w:iCs/>
          <w:color w:val="FF0000"/>
        </w:rPr>
        <w:t>en</w:t>
      </w:r>
      <w:proofErr w:type="spellEnd"/>
      <w:r w:rsidRPr="00306C2F">
        <w:rPr>
          <w:rStyle w:val="normaltextrun"/>
          <w:i/>
          <w:iCs/>
          <w:color w:val="FF0000"/>
        </w:rPr>
        <w:t xml:space="preserve"> vigor&gt;, </w:t>
      </w:r>
      <w:proofErr w:type="spellStart"/>
      <w:r w:rsidRPr="00306C2F">
        <w:rPr>
          <w:rStyle w:val="normaltextrun"/>
          <w:i/>
          <w:iCs/>
          <w:color w:val="FF0000"/>
        </w:rPr>
        <w:t>comenzarán</w:t>
      </w:r>
      <w:proofErr w:type="spellEnd"/>
      <w:r w:rsidRPr="00306C2F">
        <w:rPr>
          <w:rStyle w:val="normaltextrun"/>
          <w:i/>
          <w:iCs/>
          <w:color w:val="FF0000"/>
        </w:rPr>
        <w:t xml:space="preserve"> </w:t>
      </w:r>
      <w:proofErr w:type="spellStart"/>
      <w:r w:rsidRPr="00306C2F">
        <w:rPr>
          <w:rStyle w:val="normaltextrun"/>
          <w:i/>
          <w:iCs/>
          <w:color w:val="FF0000"/>
        </w:rPr>
        <w:t>los</w:t>
      </w:r>
      <w:proofErr w:type="spellEnd"/>
      <w:r w:rsidRPr="00306C2F">
        <w:rPr>
          <w:rStyle w:val="normaltextrun"/>
          <w:i/>
          <w:iCs/>
          <w:color w:val="FF0000"/>
        </w:rPr>
        <w:t xml:space="preserve"> </w:t>
      </w:r>
      <w:proofErr w:type="spellStart"/>
      <w:r w:rsidRPr="00306C2F">
        <w:rPr>
          <w:rStyle w:val="normaltextrun"/>
          <w:i/>
          <w:iCs/>
          <w:color w:val="FF0000"/>
        </w:rPr>
        <w:t>beneficios</w:t>
      </w:r>
      <w:proofErr w:type="spellEnd"/>
      <w:r w:rsidRPr="00306C2F">
        <w:rPr>
          <w:rStyle w:val="normaltextrun"/>
          <w:i/>
          <w:iCs/>
          <w:color w:val="FF0000"/>
        </w:rPr>
        <w:t xml:space="preserve"> </w:t>
      </w:r>
      <w:proofErr w:type="spellStart"/>
      <w:r w:rsidRPr="00306C2F">
        <w:rPr>
          <w:rStyle w:val="normaltextrun"/>
          <w:i/>
          <w:iCs/>
          <w:color w:val="FF0000"/>
        </w:rPr>
        <w:t>completos</w:t>
      </w:r>
      <w:proofErr w:type="spellEnd"/>
      <w:r w:rsidRPr="00306C2F">
        <w:rPr>
          <w:rStyle w:val="normaltextrun"/>
          <w:i/>
          <w:iCs/>
          <w:color w:val="FF0000"/>
        </w:rPr>
        <w:t xml:space="preserve"> de Medicaid (que </w:t>
      </w:r>
      <w:proofErr w:type="spellStart"/>
      <w:r w:rsidRPr="00306C2F">
        <w:rPr>
          <w:rStyle w:val="normaltextrun"/>
          <w:i/>
          <w:iCs/>
          <w:color w:val="FF0000"/>
        </w:rPr>
        <w:t>cubre</w:t>
      </w:r>
      <w:proofErr w:type="spellEnd"/>
      <w:r w:rsidRPr="00306C2F">
        <w:rPr>
          <w:rStyle w:val="normaltextrun"/>
          <w:i/>
          <w:iCs/>
          <w:color w:val="FF0000"/>
        </w:rPr>
        <w:t xml:space="preserve"> </w:t>
      </w:r>
      <w:proofErr w:type="spellStart"/>
      <w:r w:rsidRPr="00306C2F">
        <w:rPr>
          <w:rStyle w:val="normaltextrun"/>
          <w:i/>
          <w:iCs/>
          <w:color w:val="FF0000"/>
        </w:rPr>
        <w:t>todos</w:t>
      </w:r>
      <w:proofErr w:type="spellEnd"/>
      <w:r w:rsidRPr="00306C2F">
        <w:rPr>
          <w:rStyle w:val="normaltextrun"/>
          <w:i/>
          <w:iCs/>
          <w:color w:val="FF0000"/>
        </w:rPr>
        <w:t xml:space="preserve"> </w:t>
      </w:r>
      <w:proofErr w:type="spellStart"/>
      <w:r w:rsidRPr="00306C2F">
        <w:rPr>
          <w:rStyle w:val="normaltextrun"/>
          <w:i/>
          <w:iCs/>
          <w:color w:val="FF0000"/>
        </w:rPr>
        <w:t>los</w:t>
      </w:r>
      <w:proofErr w:type="spellEnd"/>
      <w:r w:rsidRPr="00306C2F">
        <w:rPr>
          <w:rStyle w:val="normaltextrun"/>
          <w:i/>
          <w:iCs/>
          <w:color w:val="FF0000"/>
        </w:rPr>
        <w:t xml:space="preserve"> </w:t>
      </w:r>
      <w:proofErr w:type="spellStart"/>
      <w:r w:rsidRPr="00306C2F">
        <w:rPr>
          <w:rStyle w:val="normaltextrun"/>
          <w:i/>
          <w:iCs/>
          <w:color w:val="FF0000"/>
        </w:rPr>
        <w:t>servicios</w:t>
      </w:r>
      <w:proofErr w:type="spellEnd"/>
      <w:r w:rsidRPr="00306C2F">
        <w:rPr>
          <w:rStyle w:val="normaltextrun"/>
          <w:i/>
          <w:iCs/>
          <w:color w:val="FF0000"/>
        </w:rPr>
        <w:t xml:space="preserve"> </w:t>
      </w:r>
      <w:proofErr w:type="spellStart"/>
      <w:r w:rsidRPr="00306C2F">
        <w:rPr>
          <w:rStyle w:val="normaltextrun"/>
          <w:i/>
          <w:iCs/>
          <w:color w:val="FF0000"/>
        </w:rPr>
        <w:t>médicos</w:t>
      </w:r>
      <w:proofErr w:type="spellEnd"/>
      <w:r w:rsidRPr="00306C2F">
        <w:rPr>
          <w:rStyle w:val="normaltextrun"/>
          <w:i/>
          <w:iCs/>
          <w:color w:val="FF0000"/>
        </w:rPr>
        <w:t xml:space="preserve"> </w:t>
      </w:r>
      <w:proofErr w:type="spellStart"/>
      <w:r w:rsidRPr="00306C2F">
        <w:rPr>
          <w:rStyle w:val="normaltextrun"/>
          <w:i/>
          <w:iCs/>
          <w:color w:val="FF0000"/>
        </w:rPr>
        <w:t>necesarios</w:t>
      </w:r>
      <w:proofErr w:type="spellEnd"/>
      <w:r w:rsidRPr="00306C2F">
        <w:rPr>
          <w:rStyle w:val="normaltextrun"/>
          <w:i/>
          <w:iCs/>
          <w:color w:val="FF0000"/>
        </w:rPr>
        <w:t xml:space="preserve">) para las </w:t>
      </w:r>
      <w:proofErr w:type="spellStart"/>
      <w:r w:rsidRPr="00306C2F">
        <w:rPr>
          <w:rStyle w:val="normaltextrun"/>
          <w:i/>
          <w:iCs/>
          <w:color w:val="FF0000"/>
        </w:rPr>
        <w:t>siguientes</w:t>
      </w:r>
      <w:proofErr w:type="spellEnd"/>
      <w:r w:rsidRPr="00306C2F">
        <w:rPr>
          <w:rStyle w:val="normaltextrun"/>
          <w:i/>
          <w:iCs/>
          <w:color w:val="FF0000"/>
        </w:rPr>
        <w:t xml:space="preserve"> personas:  </w:t>
      </w:r>
      <w:r w:rsidRPr="00306C2F">
        <w:rPr>
          <w:rStyle w:val="eop"/>
          <w:i/>
          <w:iCs/>
          <w:color w:val="FF0000"/>
        </w:rPr>
        <w:t> </w:t>
      </w:r>
    </w:p>
    <w:p w14:paraId="49878B4A" w14:textId="77777777" w:rsidR="00162230" w:rsidRPr="00306C2F" w:rsidRDefault="00162230" w:rsidP="00491FEB">
      <w:pPr>
        <w:pStyle w:val="paragraph"/>
        <w:spacing w:before="0" w:beforeAutospacing="0" w:after="0" w:afterAutospacing="0"/>
        <w:ind w:firstLine="1350"/>
        <w:textAlignment w:val="baseline"/>
        <w:rPr>
          <w:i/>
          <w:iCs/>
          <w:color w:val="FF0000"/>
        </w:rPr>
      </w:pPr>
      <w:r w:rsidRPr="00306C2F">
        <w:rPr>
          <w:rStyle w:val="normaltextrun"/>
          <w:i/>
          <w:iCs/>
          <w:color w:val="FF0000"/>
        </w:rPr>
        <w:t>&lt;participante1&gt;  </w:t>
      </w:r>
      <w:r w:rsidRPr="00306C2F">
        <w:rPr>
          <w:rStyle w:val="eop"/>
          <w:i/>
          <w:iCs/>
          <w:color w:val="FF0000"/>
        </w:rPr>
        <w:t> </w:t>
      </w:r>
    </w:p>
    <w:p w14:paraId="6FF7768A" w14:textId="77777777" w:rsidR="00162230" w:rsidRPr="00306C2F" w:rsidRDefault="00162230" w:rsidP="00491FEB">
      <w:pPr>
        <w:pStyle w:val="paragraph"/>
        <w:spacing w:before="0" w:beforeAutospacing="0" w:after="0" w:afterAutospacing="0"/>
        <w:ind w:firstLine="1350"/>
        <w:textAlignment w:val="baseline"/>
        <w:rPr>
          <w:i/>
          <w:iCs/>
          <w:color w:val="FF0000"/>
        </w:rPr>
      </w:pPr>
      <w:r w:rsidRPr="00306C2F">
        <w:rPr>
          <w:rStyle w:val="normaltextrun"/>
          <w:i/>
          <w:iCs/>
          <w:color w:val="FF0000"/>
        </w:rPr>
        <w:t>&lt;participante2&gt;</w:t>
      </w:r>
      <w:r w:rsidRPr="00306C2F">
        <w:rPr>
          <w:rStyle w:val="eop"/>
          <w:i/>
          <w:iCs/>
          <w:color w:val="FF0000"/>
        </w:rPr>
        <w:t> </w:t>
      </w:r>
    </w:p>
    <w:p w14:paraId="24D17721" w14:textId="77777777" w:rsidR="00162230" w:rsidRPr="00306C2F" w:rsidRDefault="00162230" w:rsidP="00306C2F">
      <w:pPr>
        <w:pStyle w:val="ListParagraph"/>
        <w:tabs>
          <w:tab w:val="left" w:pos="1200"/>
        </w:tabs>
        <w:spacing w:line="275" w:lineRule="exact"/>
        <w:ind w:left="720" w:firstLine="450"/>
        <w:rPr>
          <w:b/>
          <w:bCs/>
          <w:i/>
          <w:iCs/>
          <w:color w:val="FF0000"/>
          <w:sz w:val="24"/>
          <w:szCs w:val="24"/>
        </w:rPr>
      </w:pPr>
    </w:p>
    <w:p w14:paraId="0C3561F4" w14:textId="183559FC" w:rsidR="004B056D" w:rsidRPr="00306C2F" w:rsidRDefault="0079645D" w:rsidP="00491FEB">
      <w:pPr>
        <w:pStyle w:val="ListParagraph"/>
        <w:tabs>
          <w:tab w:val="left" w:pos="1200"/>
        </w:tabs>
        <w:spacing w:line="275" w:lineRule="exact"/>
        <w:ind w:left="810" w:firstLine="180"/>
        <w:rPr>
          <w:b/>
          <w:bCs/>
          <w:color w:val="FF0000"/>
          <w:sz w:val="24"/>
          <w:szCs w:val="24"/>
          <w:u w:val="single"/>
        </w:rPr>
      </w:pPr>
      <w:r w:rsidRPr="00306C2F">
        <w:rPr>
          <w:b/>
          <w:bCs/>
          <w:color w:val="FF0000"/>
          <w:sz w:val="24"/>
          <w:szCs w:val="24"/>
        </w:rPr>
        <w:t>Q</w:t>
      </w:r>
      <w:r w:rsidR="00FB4158" w:rsidRPr="00306C2F">
        <w:rPr>
          <w:b/>
          <w:bCs/>
          <w:color w:val="FF0000"/>
          <w:sz w:val="24"/>
          <w:szCs w:val="24"/>
        </w:rPr>
        <w:t xml:space="preserve">. </w:t>
      </w:r>
      <w:r w:rsidR="00491FEB">
        <w:rPr>
          <w:b/>
          <w:bCs/>
          <w:color w:val="FF0000"/>
          <w:sz w:val="24"/>
          <w:szCs w:val="24"/>
        </w:rPr>
        <w:t xml:space="preserve">  </w:t>
      </w:r>
      <w:r w:rsidR="00FB4158" w:rsidRPr="00306C2F">
        <w:rPr>
          <w:b/>
          <w:bCs/>
          <w:color w:val="FF0000"/>
          <w:sz w:val="24"/>
          <w:szCs w:val="24"/>
          <w:u w:val="single"/>
        </w:rPr>
        <w:t>CAP</w:t>
      </w:r>
      <w:r w:rsidR="00CE1727" w:rsidRPr="00306C2F">
        <w:rPr>
          <w:b/>
          <w:bCs/>
          <w:color w:val="FF0000"/>
          <w:sz w:val="24"/>
          <w:szCs w:val="24"/>
          <w:u w:val="single"/>
        </w:rPr>
        <w:t xml:space="preserve"> </w:t>
      </w:r>
      <w:r w:rsidR="00FB4158" w:rsidRPr="00306C2F">
        <w:rPr>
          <w:b/>
          <w:bCs/>
          <w:color w:val="FF0000"/>
          <w:sz w:val="24"/>
          <w:szCs w:val="24"/>
          <w:u w:val="single"/>
        </w:rPr>
        <w:t>ENDS, FULL MEDICAID CONTINUES</w:t>
      </w:r>
    </w:p>
    <w:p w14:paraId="74F71C27" w14:textId="77777777" w:rsidR="00FB4158" w:rsidRPr="00306C2F" w:rsidRDefault="00FB4158">
      <w:pPr>
        <w:pStyle w:val="ListParagraph"/>
        <w:tabs>
          <w:tab w:val="left" w:pos="1200"/>
        </w:tabs>
        <w:spacing w:line="275" w:lineRule="exact"/>
        <w:ind w:left="720" w:firstLine="0"/>
        <w:rPr>
          <w:b/>
          <w:bCs/>
          <w:color w:val="FF0000"/>
          <w:sz w:val="24"/>
          <w:szCs w:val="24"/>
        </w:rPr>
      </w:pPr>
    </w:p>
    <w:p w14:paraId="639E0196" w14:textId="573923E5" w:rsidR="00FB4158" w:rsidRPr="00306C2F" w:rsidRDefault="00FB4158" w:rsidP="00491FEB">
      <w:pPr>
        <w:pStyle w:val="ListParagraph"/>
        <w:tabs>
          <w:tab w:val="left" w:pos="1200"/>
        </w:tabs>
        <w:spacing w:line="275" w:lineRule="exact"/>
        <w:ind w:left="720" w:firstLine="630"/>
        <w:rPr>
          <w:b/>
          <w:bCs/>
          <w:color w:val="FF0000"/>
          <w:sz w:val="24"/>
          <w:szCs w:val="24"/>
        </w:rPr>
      </w:pPr>
      <w:r w:rsidRPr="00306C2F">
        <w:rPr>
          <w:b/>
          <w:bCs/>
          <w:color w:val="FF0000"/>
          <w:sz w:val="24"/>
          <w:szCs w:val="24"/>
          <w:u w:val="single"/>
        </w:rPr>
        <w:t>REASON:</w:t>
      </w:r>
      <w:r w:rsidRPr="00306C2F">
        <w:rPr>
          <w:b/>
          <w:bCs/>
          <w:color w:val="FF0000"/>
          <w:sz w:val="24"/>
          <w:szCs w:val="24"/>
        </w:rPr>
        <w:t xml:space="preserve"> Resources increase, full Medicaid continues</w:t>
      </w:r>
    </w:p>
    <w:p w14:paraId="0BC4F916" w14:textId="77777777" w:rsidR="00FB4158" w:rsidRPr="00306C2F" w:rsidRDefault="00FB4158">
      <w:pPr>
        <w:pStyle w:val="ListParagraph"/>
        <w:tabs>
          <w:tab w:val="left" w:pos="1200"/>
        </w:tabs>
        <w:spacing w:line="275" w:lineRule="exact"/>
        <w:ind w:left="720" w:firstLine="0"/>
        <w:rPr>
          <w:b/>
          <w:bCs/>
          <w:color w:val="FF0000"/>
          <w:sz w:val="24"/>
          <w:szCs w:val="24"/>
        </w:rPr>
      </w:pPr>
    </w:p>
    <w:p w14:paraId="7C021D8D" w14:textId="77777777" w:rsidR="00491FEB" w:rsidRDefault="00491FEB" w:rsidP="00491FEB">
      <w:pPr>
        <w:pStyle w:val="ListParagraph"/>
        <w:tabs>
          <w:tab w:val="left" w:pos="1200"/>
        </w:tabs>
        <w:spacing w:line="275" w:lineRule="exact"/>
        <w:ind w:left="720" w:firstLine="630"/>
        <w:rPr>
          <w:b/>
          <w:bCs/>
          <w:i/>
          <w:iCs/>
          <w:color w:val="FF0000"/>
          <w:sz w:val="24"/>
          <w:szCs w:val="24"/>
        </w:rPr>
      </w:pPr>
    </w:p>
    <w:p w14:paraId="3DCF59BA" w14:textId="21315121" w:rsidR="00FB4158" w:rsidRPr="00306C2F" w:rsidRDefault="00FB4158" w:rsidP="00491FEB">
      <w:pPr>
        <w:pStyle w:val="ListParagraph"/>
        <w:tabs>
          <w:tab w:val="left" w:pos="1200"/>
        </w:tabs>
        <w:spacing w:line="275" w:lineRule="exact"/>
        <w:ind w:left="720" w:firstLine="630"/>
        <w:rPr>
          <w:b/>
          <w:bCs/>
          <w:i/>
          <w:iCs/>
          <w:color w:val="FF0000"/>
          <w:sz w:val="24"/>
          <w:szCs w:val="24"/>
        </w:rPr>
      </w:pPr>
      <w:r w:rsidRPr="00306C2F">
        <w:rPr>
          <w:b/>
          <w:bCs/>
          <w:i/>
          <w:iCs/>
          <w:color w:val="FF0000"/>
          <w:sz w:val="24"/>
          <w:szCs w:val="24"/>
        </w:rPr>
        <w:lastRenderedPageBreak/>
        <w:t>English:</w:t>
      </w:r>
    </w:p>
    <w:p w14:paraId="0143AFA0" w14:textId="77777777" w:rsidR="008657BD" w:rsidRPr="00306C2F" w:rsidRDefault="008657BD" w:rsidP="008657BD">
      <w:pPr>
        <w:pStyle w:val="ListParagraph"/>
        <w:tabs>
          <w:tab w:val="left" w:pos="1200"/>
        </w:tabs>
        <w:spacing w:line="275" w:lineRule="exact"/>
        <w:ind w:left="720" w:firstLine="450"/>
        <w:rPr>
          <w:b/>
          <w:bCs/>
          <w:color w:val="FF0000"/>
          <w:sz w:val="24"/>
          <w:szCs w:val="24"/>
        </w:rPr>
      </w:pPr>
    </w:p>
    <w:p w14:paraId="6909C2AF" w14:textId="2A7BA292" w:rsidR="00FB4158" w:rsidRPr="00306C2F" w:rsidRDefault="00FB4158" w:rsidP="00491FEB">
      <w:pPr>
        <w:pStyle w:val="ListParagraph"/>
        <w:tabs>
          <w:tab w:val="left" w:pos="1350"/>
        </w:tabs>
        <w:spacing w:line="275" w:lineRule="exact"/>
        <w:ind w:left="1350" w:firstLine="0"/>
        <w:rPr>
          <w:i/>
          <w:iCs/>
          <w:color w:val="FF0000"/>
          <w:sz w:val="24"/>
          <w:szCs w:val="24"/>
        </w:rPr>
      </w:pPr>
      <w:r w:rsidRPr="00306C2F">
        <w:rPr>
          <w:i/>
          <w:iCs/>
          <w:color w:val="FF0000"/>
          <w:sz w:val="24"/>
          <w:szCs w:val="24"/>
        </w:rPr>
        <w:t>Your resources have increased and did not impact your current benefits.  State rules supporting this action are found in Section 2230 of the Aged, Blind, and Disabled Medicaid Manual or Section 3320 of the Family and Children’s Medicaid Manual.</w:t>
      </w:r>
    </w:p>
    <w:p w14:paraId="24A98CCB" w14:textId="77777777" w:rsidR="00FB4158" w:rsidRPr="00306C2F" w:rsidRDefault="00FB4158">
      <w:pPr>
        <w:pStyle w:val="ListParagraph"/>
        <w:tabs>
          <w:tab w:val="left" w:pos="1200"/>
        </w:tabs>
        <w:spacing w:line="275" w:lineRule="exact"/>
        <w:ind w:left="720" w:firstLine="0"/>
        <w:rPr>
          <w:color w:val="FF0000"/>
          <w:sz w:val="24"/>
          <w:szCs w:val="24"/>
        </w:rPr>
      </w:pPr>
    </w:p>
    <w:p w14:paraId="526F5C40" w14:textId="0A523F72" w:rsidR="00FB4158" w:rsidRPr="00306C2F" w:rsidRDefault="00FB4158" w:rsidP="00491FEB">
      <w:pPr>
        <w:pStyle w:val="ListParagraph"/>
        <w:tabs>
          <w:tab w:val="left" w:pos="1200"/>
        </w:tabs>
        <w:spacing w:line="275" w:lineRule="exact"/>
        <w:ind w:left="720" w:firstLine="630"/>
        <w:rPr>
          <w:b/>
          <w:bCs/>
          <w:i/>
          <w:iCs/>
          <w:color w:val="FF0000"/>
          <w:sz w:val="24"/>
          <w:szCs w:val="24"/>
        </w:rPr>
      </w:pPr>
      <w:r w:rsidRPr="00306C2F">
        <w:rPr>
          <w:b/>
          <w:bCs/>
          <w:i/>
          <w:iCs/>
          <w:color w:val="FF0000"/>
          <w:sz w:val="24"/>
          <w:szCs w:val="24"/>
        </w:rPr>
        <w:t>Spanish:</w:t>
      </w:r>
    </w:p>
    <w:p w14:paraId="1925F716" w14:textId="77777777" w:rsidR="008657BD" w:rsidRPr="00306C2F" w:rsidRDefault="008657BD" w:rsidP="008657BD">
      <w:pPr>
        <w:pStyle w:val="ListParagraph"/>
        <w:tabs>
          <w:tab w:val="left" w:pos="1200"/>
        </w:tabs>
        <w:spacing w:line="275" w:lineRule="exact"/>
        <w:ind w:left="720" w:firstLine="450"/>
        <w:rPr>
          <w:b/>
          <w:bCs/>
          <w:i/>
          <w:iCs/>
          <w:color w:val="FF0000"/>
          <w:sz w:val="24"/>
          <w:szCs w:val="24"/>
        </w:rPr>
      </w:pPr>
    </w:p>
    <w:p w14:paraId="14A0F9B1" w14:textId="5E9040B5" w:rsidR="00FB4158" w:rsidRPr="00306C2F" w:rsidRDefault="008657BD" w:rsidP="00491FEB">
      <w:pPr>
        <w:pStyle w:val="ListParagraph"/>
        <w:tabs>
          <w:tab w:val="left" w:pos="1440"/>
        </w:tabs>
        <w:spacing w:line="275" w:lineRule="exact"/>
        <w:ind w:left="1350" w:firstLine="0"/>
        <w:rPr>
          <w:rStyle w:val="eop"/>
          <w:i/>
          <w:iCs/>
          <w:color w:val="FF0000"/>
          <w:sz w:val="24"/>
          <w:szCs w:val="24"/>
          <w:shd w:val="clear" w:color="auto" w:fill="FFFFFF"/>
        </w:rPr>
      </w:pPr>
      <w:r w:rsidRPr="00306C2F">
        <w:rPr>
          <w:rStyle w:val="normaltextrun"/>
          <w:i/>
          <w:iCs/>
          <w:color w:val="FF0000"/>
          <w:sz w:val="24"/>
          <w:szCs w:val="24"/>
          <w:shd w:val="clear" w:color="auto" w:fill="FFFFFF"/>
        </w:rPr>
        <w:t xml:space="preserve">Sus </w:t>
      </w:r>
      <w:proofErr w:type="spellStart"/>
      <w:r w:rsidRPr="00306C2F">
        <w:rPr>
          <w:rStyle w:val="normaltextrun"/>
          <w:i/>
          <w:iCs/>
          <w:color w:val="FF0000"/>
          <w:sz w:val="24"/>
          <w:szCs w:val="24"/>
          <w:shd w:val="clear" w:color="auto" w:fill="FFFFFF"/>
        </w:rPr>
        <w:t>recursos</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han</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aumentado</w:t>
      </w:r>
      <w:proofErr w:type="spellEnd"/>
      <w:r w:rsidRPr="00306C2F">
        <w:rPr>
          <w:rStyle w:val="normaltextrun"/>
          <w:i/>
          <w:iCs/>
          <w:color w:val="FF0000"/>
          <w:sz w:val="24"/>
          <w:szCs w:val="24"/>
          <w:shd w:val="clear" w:color="auto" w:fill="FFFFFF"/>
        </w:rPr>
        <w:t xml:space="preserve"> y no </w:t>
      </w:r>
      <w:proofErr w:type="spellStart"/>
      <w:r w:rsidRPr="00306C2F">
        <w:rPr>
          <w:rStyle w:val="normaltextrun"/>
          <w:i/>
          <w:iCs/>
          <w:color w:val="FF0000"/>
          <w:sz w:val="24"/>
          <w:szCs w:val="24"/>
          <w:shd w:val="clear" w:color="auto" w:fill="FFFFFF"/>
        </w:rPr>
        <w:t>han</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afectado</w:t>
      </w:r>
      <w:proofErr w:type="spellEnd"/>
      <w:r w:rsidRPr="00306C2F">
        <w:rPr>
          <w:rStyle w:val="normaltextrun"/>
          <w:i/>
          <w:iCs/>
          <w:color w:val="FF0000"/>
          <w:sz w:val="24"/>
          <w:szCs w:val="24"/>
          <w:shd w:val="clear" w:color="auto" w:fill="FFFFFF"/>
        </w:rPr>
        <w:t xml:space="preserve"> a sus </w:t>
      </w:r>
      <w:proofErr w:type="spellStart"/>
      <w:r w:rsidRPr="00306C2F">
        <w:rPr>
          <w:rStyle w:val="normaltextrun"/>
          <w:i/>
          <w:iCs/>
          <w:color w:val="FF0000"/>
          <w:sz w:val="24"/>
          <w:szCs w:val="24"/>
          <w:shd w:val="clear" w:color="auto" w:fill="FFFFFF"/>
        </w:rPr>
        <w:t>beneficios</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actuales</w:t>
      </w:r>
      <w:proofErr w:type="spellEnd"/>
      <w:r w:rsidRPr="00306C2F">
        <w:rPr>
          <w:rStyle w:val="normaltextrun"/>
          <w:i/>
          <w:iCs/>
          <w:color w:val="FF0000"/>
          <w:sz w:val="24"/>
          <w:szCs w:val="24"/>
          <w:shd w:val="clear" w:color="auto" w:fill="FFFFFF"/>
        </w:rPr>
        <w:t xml:space="preserve">. Las </w:t>
      </w:r>
      <w:proofErr w:type="spellStart"/>
      <w:r w:rsidRPr="00306C2F">
        <w:rPr>
          <w:rStyle w:val="normaltextrun"/>
          <w:i/>
          <w:iCs/>
          <w:color w:val="FF0000"/>
          <w:sz w:val="24"/>
          <w:szCs w:val="24"/>
          <w:shd w:val="clear" w:color="auto" w:fill="FFFFFF"/>
        </w:rPr>
        <w:t>normas</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estatales</w:t>
      </w:r>
      <w:proofErr w:type="spellEnd"/>
      <w:r w:rsidRPr="00306C2F">
        <w:rPr>
          <w:rStyle w:val="normaltextrun"/>
          <w:i/>
          <w:iCs/>
          <w:color w:val="FF0000"/>
          <w:sz w:val="24"/>
          <w:szCs w:val="24"/>
          <w:shd w:val="clear" w:color="auto" w:fill="FFFFFF"/>
        </w:rPr>
        <w:t xml:space="preserve"> que </w:t>
      </w:r>
      <w:proofErr w:type="spellStart"/>
      <w:r w:rsidRPr="00306C2F">
        <w:rPr>
          <w:rStyle w:val="normaltextrun"/>
          <w:i/>
          <w:iCs/>
          <w:color w:val="FF0000"/>
          <w:sz w:val="24"/>
          <w:szCs w:val="24"/>
          <w:shd w:val="clear" w:color="auto" w:fill="FFFFFF"/>
        </w:rPr>
        <w:t>respaldan</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esta</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acción</w:t>
      </w:r>
      <w:proofErr w:type="spellEnd"/>
      <w:r w:rsidRPr="00306C2F">
        <w:rPr>
          <w:rStyle w:val="normaltextrun"/>
          <w:i/>
          <w:iCs/>
          <w:color w:val="FF0000"/>
          <w:sz w:val="24"/>
          <w:szCs w:val="24"/>
          <w:shd w:val="clear" w:color="auto" w:fill="FFFFFF"/>
        </w:rPr>
        <w:t xml:space="preserve"> se </w:t>
      </w:r>
      <w:proofErr w:type="spellStart"/>
      <w:r w:rsidRPr="00306C2F">
        <w:rPr>
          <w:rStyle w:val="normaltextrun"/>
          <w:i/>
          <w:iCs/>
          <w:color w:val="FF0000"/>
          <w:sz w:val="24"/>
          <w:szCs w:val="24"/>
          <w:shd w:val="clear" w:color="auto" w:fill="FFFFFF"/>
        </w:rPr>
        <w:t>encuentran</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en</w:t>
      </w:r>
      <w:proofErr w:type="spellEnd"/>
      <w:r w:rsidRPr="00306C2F">
        <w:rPr>
          <w:rStyle w:val="normaltextrun"/>
          <w:i/>
          <w:iCs/>
          <w:color w:val="FF0000"/>
          <w:sz w:val="24"/>
          <w:szCs w:val="24"/>
          <w:shd w:val="clear" w:color="auto" w:fill="FFFFFF"/>
        </w:rPr>
        <w:t xml:space="preserve"> la </w:t>
      </w:r>
      <w:proofErr w:type="spellStart"/>
      <w:r w:rsidRPr="00306C2F">
        <w:rPr>
          <w:rStyle w:val="normaltextrun"/>
          <w:i/>
          <w:iCs/>
          <w:color w:val="FF0000"/>
          <w:sz w:val="24"/>
          <w:szCs w:val="24"/>
          <w:shd w:val="clear" w:color="auto" w:fill="FFFFFF"/>
        </w:rPr>
        <w:t>Sección</w:t>
      </w:r>
      <w:proofErr w:type="spellEnd"/>
      <w:r w:rsidRPr="00306C2F">
        <w:rPr>
          <w:rStyle w:val="normaltextrun"/>
          <w:i/>
          <w:iCs/>
          <w:color w:val="FF0000"/>
          <w:sz w:val="24"/>
          <w:szCs w:val="24"/>
          <w:shd w:val="clear" w:color="auto" w:fill="FFFFFF"/>
        </w:rPr>
        <w:t xml:space="preserve"> 2230 del Manual de Medicaid para personas </w:t>
      </w:r>
      <w:proofErr w:type="spellStart"/>
      <w:r w:rsidRPr="00306C2F">
        <w:rPr>
          <w:rStyle w:val="normaltextrun"/>
          <w:i/>
          <w:iCs/>
          <w:color w:val="FF0000"/>
          <w:sz w:val="24"/>
          <w:szCs w:val="24"/>
          <w:shd w:val="clear" w:color="auto" w:fill="FFFFFF"/>
        </w:rPr>
        <w:t>mayores</w:t>
      </w:r>
      <w:proofErr w:type="spellEnd"/>
      <w:r w:rsidRPr="00306C2F">
        <w:rPr>
          <w:rStyle w:val="normaltextrun"/>
          <w:i/>
          <w:iCs/>
          <w:color w:val="FF0000"/>
          <w:sz w:val="24"/>
          <w:szCs w:val="24"/>
          <w:shd w:val="clear" w:color="auto" w:fill="FFFFFF"/>
        </w:rPr>
        <w:t xml:space="preserve">, </w:t>
      </w:r>
      <w:proofErr w:type="spellStart"/>
      <w:r w:rsidRPr="00306C2F">
        <w:rPr>
          <w:rStyle w:val="normaltextrun"/>
          <w:i/>
          <w:iCs/>
          <w:color w:val="FF0000"/>
          <w:sz w:val="24"/>
          <w:szCs w:val="24"/>
          <w:shd w:val="clear" w:color="auto" w:fill="FFFFFF"/>
        </w:rPr>
        <w:t>ciegas</w:t>
      </w:r>
      <w:proofErr w:type="spellEnd"/>
      <w:r w:rsidRPr="00306C2F">
        <w:rPr>
          <w:rStyle w:val="normaltextrun"/>
          <w:i/>
          <w:iCs/>
          <w:color w:val="FF0000"/>
          <w:sz w:val="24"/>
          <w:szCs w:val="24"/>
          <w:shd w:val="clear" w:color="auto" w:fill="FFFFFF"/>
        </w:rPr>
        <w:t xml:space="preserve"> y </w:t>
      </w:r>
      <w:proofErr w:type="spellStart"/>
      <w:r w:rsidRPr="00306C2F">
        <w:rPr>
          <w:rStyle w:val="normaltextrun"/>
          <w:i/>
          <w:iCs/>
          <w:color w:val="FF0000"/>
          <w:sz w:val="24"/>
          <w:szCs w:val="24"/>
          <w:shd w:val="clear" w:color="auto" w:fill="FFFFFF"/>
        </w:rPr>
        <w:t>discapacitadas</w:t>
      </w:r>
      <w:proofErr w:type="spellEnd"/>
      <w:r w:rsidRPr="00306C2F">
        <w:rPr>
          <w:rStyle w:val="normaltextrun"/>
          <w:i/>
          <w:iCs/>
          <w:color w:val="FF0000"/>
          <w:sz w:val="24"/>
          <w:szCs w:val="24"/>
          <w:shd w:val="clear" w:color="auto" w:fill="FFFFFF"/>
        </w:rPr>
        <w:t xml:space="preserve"> o </w:t>
      </w:r>
      <w:proofErr w:type="spellStart"/>
      <w:r w:rsidRPr="00306C2F">
        <w:rPr>
          <w:rStyle w:val="normaltextrun"/>
          <w:i/>
          <w:iCs/>
          <w:color w:val="FF0000"/>
          <w:sz w:val="24"/>
          <w:szCs w:val="24"/>
          <w:shd w:val="clear" w:color="auto" w:fill="FFFFFF"/>
        </w:rPr>
        <w:t>en</w:t>
      </w:r>
      <w:proofErr w:type="spellEnd"/>
      <w:r w:rsidRPr="00306C2F">
        <w:rPr>
          <w:rStyle w:val="normaltextrun"/>
          <w:i/>
          <w:iCs/>
          <w:color w:val="FF0000"/>
          <w:sz w:val="24"/>
          <w:szCs w:val="24"/>
          <w:shd w:val="clear" w:color="auto" w:fill="FFFFFF"/>
        </w:rPr>
        <w:t xml:space="preserve"> la </w:t>
      </w:r>
      <w:proofErr w:type="spellStart"/>
      <w:r w:rsidRPr="00306C2F">
        <w:rPr>
          <w:rStyle w:val="normaltextrun"/>
          <w:i/>
          <w:iCs/>
          <w:color w:val="FF0000"/>
          <w:sz w:val="24"/>
          <w:szCs w:val="24"/>
          <w:shd w:val="clear" w:color="auto" w:fill="FFFFFF"/>
        </w:rPr>
        <w:t>Sección</w:t>
      </w:r>
      <w:proofErr w:type="spellEnd"/>
      <w:r w:rsidRPr="00306C2F">
        <w:rPr>
          <w:rStyle w:val="normaltextrun"/>
          <w:i/>
          <w:iCs/>
          <w:color w:val="FF0000"/>
          <w:sz w:val="24"/>
          <w:szCs w:val="24"/>
          <w:shd w:val="clear" w:color="auto" w:fill="FFFFFF"/>
        </w:rPr>
        <w:t xml:space="preserve"> 3320 del Manual de Medicaid para </w:t>
      </w:r>
      <w:proofErr w:type="spellStart"/>
      <w:r w:rsidRPr="00306C2F">
        <w:rPr>
          <w:rStyle w:val="normaltextrun"/>
          <w:i/>
          <w:iCs/>
          <w:color w:val="FF0000"/>
          <w:sz w:val="24"/>
          <w:szCs w:val="24"/>
          <w:shd w:val="clear" w:color="auto" w:fill="FFFFFF"/>
        </w:rPr>
        <w:t>familias</w:t>
      </w:r>
      <w:proofErr w:type="spellEnd"/>
      <w:r w:rsidRPr="00306C2F">
        <w:rPr>
          <w:rStyle w:val="normaltextrun"/>
          <w:i/>
          <w:iCs/>
          <w:color w:val="FF0000"/>
          <w:sz w:val="24"/>
          <w:szCs w:val="24"/>
          <w:shd w:val="clear" w:color="auto" w:fill="FFFFFF"/>
        </w:rPr>
        <w:t xml:space="preserve"> y </w:t>
      </w:r>
      <w:proofErr w:type="spellStart"/>
      <w:r w:rsidRPr="00306C2F">
        <w:rPr>
          <w:rStyle w:val="normaltextrun"/>
          <w:i/>
          <w:iCs/>
          <w:color w:val="FF0000"/>
          <w:sz w:val="24"/>
          <w:szCs w:val="24"/>
          <w:shd w:val="clear" w:color="auto" w:fill="FFFFFF"/>
        </w:rPr>
        <w:t>niños</w:t>
      </w:r>
      <w:proofErr w:type="spellEnd"/>
      <w:r w:rsidRPr="00306C2F">
        <w:rPr>
          <w:rStyle w:val="normaltextrun"/>
          <w:i/>
          <w:iCs/>
          <w:color w:val="FF0000"/>
          <w:sz w:val="24"/>
          <w:szCs w:val="24"/>
          <w:shd w:val="clear" w:color="auto" w:fill="FFFFFF"/>
        </w:rPr>
        <w:t>.</w:t>
      </w:r>
      <w:r w:rsidRPr="00306C2F">
        <w:rPr>
          <w:rStyle w:val="eop"/>
          <w:i/>
          <w:iCs/>
          <w:color w:val="FF0000"/>
          <w:sz w:val="24"/>
          <w:szCs w:val="24"/>
          <w:shd w:val="clear" w:color="auto" w:fill="FFFFFF"/>
        </w:rPr>
        <w:t> </w:t>
      </w:r>
    </w:p>
    <w:p w14:paraId="72506D07" w14:textId="77777777" w:rsidR="008657BD" w:rsidRPr="00306C2F" w:rsidRDefault="008657BD" w:rsidP="008657BD">
      <w:pPr>
        <w:pStyle w:val="ListParagraph"/>
        <w:tabs>
          <w:tab w:val="left" w:pos="1200"/>
        </w:tabs>
        <w:spacing w:line="275" w:lineRule="exact"/>
        <w:ind w:left="1170" w:firstLine="0"/>
        <w:rPr>
          <w:color w:val="FF0000"/>
          <w:sz w:val="24"/>
          <w:szCs w:val="24"/>
        </w:rPr>
      </w:pPr>
    </w:p>
    <w:p w14:paraId="63A4E074" w14:textId="197DBC79" w:rsidR="00FB4158" w:rsidRPr="00306C2F" w:rsidRDefault="008657BD" w:rsidP="00491FEB">
      <w:pPr>
        <w:pStyle w:val="ListParagraph"/>
        <w:tabs>
          <w:tab w:val="left" w:pos="1200"/>
        </w:tabs>
        <w:spacing w:line="275" w:lineRule="exact"/>
        <w:ind w:left="720" w:firstLine="630"/>
        <w:rPr>
          <w:color w:val="FF0000"/>
          <w:sz w:val="24"/>
          <w:szCs w:val="24"/>
        </w:rPr>
      </w:pPr>
      <w:r w:rsidRPr="00306C2F">
        <w:rPr>
          <w:b/>
          <w:bCs/>
          <w:color w:val="FF0000"/>
          <w:sz w:val="24"/>
          <w:szCs w:val="24"/>
          <w:u w:val="single"/>
        </w:rPr>
        <w:t>OUTCOME</w:t>
      </w:r>
      <w:r w:rsidRPr="00306C2F">
        <w:rPr>
          <w:color w:val="FF0000"/>
          <w:sz w:val="24"/>
          <w:szCs w:val="24"/>
          <w:u w:val="single"/>
        </w:rPr>
        <w:t>:</w:t>
      </w:r>
      <w:r w:rsidRPr="00306C2F">
        <w:rPr>
          <w:color w:val="FF0000"/>
          <w:sz w:val="24"/>
          <w:szCs w:val="24"/>
        </w:rPr>
        <w:t xml:space="preserve"> Full Medicaid continues</w:t>
      </w:r>
    </w:p>
    <w:p w14:paraId="62528724" w14:textId="77777777" w:rsidR="00FB4158" w:rsidRPr="00306C2F" w:rsidRDefault="00FB4158">
      <w:pPr>
        <w:pStyle w:val="ListParagraph"/>
        <w:tabs>
          <w:tab w:val="left" w:pos="1200"/>
        </w:tabs>
        <w:spacing w:line="275" w:lineRule="exact"/>
        <w:ind w:left="720" w:firstLine="0"/>
        <w:rPr>
          <w:b/>
          <w:bCs/>
          <w:i/>
          <w:iCs/>
          <w:color w:val="FF0000"/>
          <w:sz w:val="24"/>
          <w:szCs w:val="24"/>
        </w:rPr>
      </w:pPr>
    </w:p>
    <w:p w14:paraId="7C51D506" w14:textId="60FB27E1" w:rsidR="008657BD" w:rsidRPr="00306C2F" w:rsidRDefault="008657BD" w:rsidP="00491FEB">
      <w:pPr>
        <w:pStyle w:val="ListParagraph"/>
        <w:tabs>
          <w:tab w:val="left" w:pos="1200"/>
        </w:tabs>
        <w:spacing w:line="275" w:lineRule="exact"/>
        <w:ind w:left="720" w:firstLine="630"/>
        <w:rPr>
          <w:b/>
          <w:bCs/>
          <w:i/>
          <w:iCs/>
          <w:color w:val="FF0000"/>
          <w:sz w:val="24"/>
          <w:szCs w:val="24"/>
        </w:rPr>
      </w:pPr>
      <w:r w:rsidRPr="00306C2F">
        <w:rPr>
          <w:b/>
          <w:bCs/>
          <w:i/>
          <w:iCs/>
          <w:color w:val="FF0000"/>
          <w:sz w:val="24"/>
          <w:szCs w:val="24"/>
        </w:rPr>
        <w:t>English:</w:t>
      </w:r>
    </w:p>
    <w:p w14:paraId="149ED087" w14:textId="77777777" w:rsidR="008657BD" w:rsidRPr="00306C2F" w:rsidRDefault="008657BD" w:rsidP="008657BD">
      <w:pPr>
        <w:pStyle w:val="ListParagraph"/>
        <w:tabs>
          <w:tab w:val="left" w:pos="1200"/>
        </w:tabs>
        <w:spacing w:line="275" w:lineRule="exact"/>
        <w:ind w:left="720" w:firstLine="450"/>
        <w:rPr>
          <w:b/>
          <w:bCs/>
          <w:i/>
          <w:iCs/>
          <w:color w:val="FF0000"/>
          <w:sz w:val="24"/>
          <w:szCs w:val="24"/>
        </w:rPr>
      </w:pPr>
    </w:p>
    <w:p w14:paraId="439729D2" w14:textId="1A73CDFA" w:rsidR="008657BD" w:rsidRPr="00306C2F" w:rsidRDefault="008657BD" w:rsidP="00491FEB">
      <w:pPr>
        <w:pStyle w:val="ListParagraph"/>
        <w:tabs>
          <w:tab w:val="left" w:pos="1350"/>
        </w:tabs>
        <w:spacing w:line="275" w:lineRule="exact"/>
        <w:ind w:left="1350" w:firstLine="0"/>
        <w:rPr>
          <w:i/>
          <w:iCs/>
          <w:color w:val="FF0000"/>
          <w:sz w:val="24"/>
          <w:szCs w:val="24"/>
        </w:rPr>
      </w:pPr>
      <w:r w:rsidRPr="00306C2F">
        <w:rPr>
          <w:i/>
          <w:iCs/>
          <w:color w:val="FF0000"/>
          <w:sz w:val="24"/>
          <w:szCs w:val="24"/>
        </w:rPr>
        <w:t>Effective &lt;effective date&gt;, The Medicaid benefit (which covers all necessary medical services; If you have Medicare, Medicaid will pay your Part A and B premiums) you were receiving continues for the following individual(s):</w:t>
      </w:r>
    </w:p>
    <w:p w14:paraId="1687BF87" w14:textId="4979EAD0" w:rsidR="008657BD" w:rsidRPr="00306C2F" w:rsidRDefault="008657BD" w:rsidP="00491FEB">
      <w:pPr>
        <w:pStyle w:val="ListParagraph"/>
        <w:tabs>
          <w:tab w:val="left" w:pos="1200"/>
        </w:tabs>
        <w:spacing w:line="275" w:lineRule="exact"/>
        <w:ind w:left="1080" w:firstLine="180"/>
        <w:rPr>
          <w:i/>
          <w:iCs/>
          <w:color w:val="FF0000"/>
          <w:sz w:val="24"/>
          <w:szCs w:val="24"/>
        </w:rPr>
      </w:pPr>
      <w:r w:rsidRPr="00306C2F">
        <w:rPr>
          <w:i/>
          <w:iCs/>
          <w:color w:val="FF0000"/>
          <w:sz w:val="24"/>
          <w:szCs w:val="24"/>
        </w:rPr>
        <w:t>&lt;participant1&gt;</w:t>
      </w:r>
    </w:p>
    <w:p w14:paraId="115241B8" w14:textId="6CF4D8F6" w:rsidR="008657BD" w:rsidRPr="00306C2F" w:rsidRDefault="008657BD" w:rsidP="00491FEB">
      <w:pPr>
        <w:pStyle w:val="ListParagraph"/>
        <w:tabs>
          <w:tab w:val="left" w:pos="1200"/>
        </w:tabs>
        <w:spacing w:line="275" w:lineRule="exact"/>
        <w:ind w:left="810" w:firstLine="450"/>
        <w:rPr>
          <w:i/>
          <w:iCs/>
          <w:color w:val="FF0000"/>
          <w:sz w:val="24"/>
          <w:szCs w:val="24"/>
        </w:rPr>
      </w:pPr>
      <w:r w:rsidRPr="00306C2F">
        <w:rPr>
          <w:i/>
          <w:iCs/>
          <w:color w:val="FF0000"/>
          <w:sz w:val="24"/>
          <w:szCs w:val="24"/>
        </w:rPr>
        <w:t>&lt;participant2&gt;</w:t>
      </w:r>
    </w:p>
    <w:p w14:paraId="1F8A33E0" w14:textId="77777777" w:rsidR="008657BD" w:rsidRPr="00306C2F" w:rsidRDefault="008657BD">
      <w:pPr>
        <w:pStyle w:val="ListParagraph"/>
        <w:tabs>
          <w:tab w:val="left" w:pos="1200"/>
        </w:tabs>
        <w:spacing w:line="275" w:lineRule="exact"/>
        <w:ind w:left="720" w:firstLine="0"/>
        <w:rPr>
          <w:b/>
          <w:bCs/>
          <w:i/>
          <w:iCs/>
          <w:color w:val="FF0000"/>
          <w:sz w:val="24"/>
          <w:szCs w:val="24"/>
        </w:rPr>
      </w:pPr>
    </w:p>
    <w:p w14:paraId="2D8319A4" w14:textId="6B0A2495" w:rsidR="008657BD" w:rsidRPr="00306C2F" w:rsidRDefault="008657BD" w:rsidP="00491FEB">
      <w:pPr>
        <w:pStyle w:val="ListParagraph"/>
        <w:tabs>
          <w:tab w:val="left" w:pos="1200"/>
        </w:tabs>
        <w:spacing w:line="275" w:lineRule="exact"/>
        <w:ind w:left="720" w:firstLine="540"/>
        <w:rPr>
          <w:b/>
          <w:bCs/>
          <w:i/>
          <w:iCs/>
          <w:color w:val="FF0000"/>
          <w:sz w:val="24"/>
          <w:szCs w:val="24"/>
        </w:rPr>
      </w:pPr>
      <w:r w:rsidRPr="00306C2F">
        <w:rPr>
          <w:b/>
          <w:bCs/>
          <w:i/>
          <w:iCs/>
          <w:color w:val="FF0000"/>
          <w:sz w:val="24"/>
          <w:szCs w:val="24"/>
        </w:rPr>
        <w:t>Spanish:</w:t>
      </w:r>
    </w:p>
    <w:p w14:paraId="0C9F862B" w14:textId="77777777" w:rsidR="008657BD" w:rsidRPr="00306C2F" w:rsidRDefault="008657BD" w:rsidP="008657BD">
      <w:pPr>
        <w:pStyle w:val="ListParagraph"/>
        <w:tabs>
          <w:tab w:val="left" w:pos="1200"/>
        </w:tabs>
        <w:spacing w:line="275" w:lineRule="exact"/>
        <w:ind w:left="720" w:firstLine="450"/>
        <w:rPr>
          <w:b/>
          <w:bCs/>
          <w:i/>
          <w:iCs/>
          <w:color w:val="FF0000"/>
          <w:sz w:val="24"/>
          <w:szCs w:val="24"/>
        </w:rPr>
      </w:pPr>
    </w:p>
    <w:p w14:paraId="6E9F893F" w14:textId="77777777" w:rsidR="008657BD" w:rsidRPr="00306C2F" w:rsidRDefault="008657BD" w:rsidP="00491FEB">
      <w:pPr>
        <w:pStyle w:val="paragraph"/>
        <w:spacing w:before="0" w:beforeAutospacing="0" w:after="0" w:afterAutospacing="0"/>
        <w:ind w:left="1260"/>
        <w:textAlignment w:val="baseline"/>
        <w:rPr>
          <w:i/>
          <w:iCs/>
          <w:color w:val="FF0000"/>
        </w:rPr>
      </w:pPr>
      <w:r w:rsidRPr="00306C2F">
        <w:rPr>
          <w:rStyle w:val="normaltextrun"/>
          <w:i/>
          <w:iCs/>
          <w:color w:val="FF0000"/>
        </w:rPr>
        <w:t xml:space="preserve">A </w:t>
      </w:r>
      <w:proofErr w:type="spellStart"/>
      <w:r w:rsidRPr="00306C2F">
        <w:rPr>
          <w:rStyle w:val="normaltextrun"/>
          <w:i/>
          <w:iCs/>
          <w:color w:val="FF0000"/>
        </w:rPr>
        <w:t>partir</w:t>
      </w:r>
      <w:proofErr w:type="spellEnd"/>
      <w:r w:rsidRPr="00306C2F">
        <w:rPr>
          <w:rStyle w:val="normaltextrun"/>
          <w:i/>
          <w:iCs/>
          <w:color w:val="FF0000"/>
        </w:rPr>
        <w:t xml:space="preserve"> de &lt;</w:t>
      </w:r>
      <w:proofErr w:type="spellStart"/>
      <w:r w:rsidRPr="00306C2F">
        <w:rPr>
          <w:rStyle w:val="normaltextrun"/>
          <w:i/>
          <w:iCs/>
          <w:color w:val="FF0000"/>
        </w:rPr>
        <w:t>fecha</w:t>
      </w:r>
      <w:proofErr w:type="spellEnd"/>
      <w:r w:rsidRPr="00306C2F">
        <w:rPr>
          <w:rStyle w:val="normaltextrun"/>
          <w:i/>
          <w:iCs/>
          <w:color w:val="FF0000"/>
        </w:rPr>
        <w:t xml:space="preserve"> de entrada </w:t>
      </w:r>
      <w:proofErr w:type="spellStart"/>
      <w:r w:rsidRPr="00306C2F">
        <w:rPr>
          <w:rStyle w:val="normaltextrun"/>
          <w:i/>
          <w:iCs/>
          <w:color w:val="FF0000"/>
        </w:rPr>
        <w:t>en</w:t>
      </w:r>
      <w:proofErr w:type="spellEnd"/>
      <w:r w:rsidRPr="00306C2F">
        <w:rPr>
          <w:rStyle w:val="normaltextrun"/>
          <w:i/>
          <w:iCs/>
          <w:color w:val="FF0000"/>
        </w:rPr>
        <w:t xml:space="preserve"> vigor&gt;, El </w:t>
      </w:r>
      <w:proofErr w:type="spellStart"/>
      <w:r w:rsidRPr="00306C2F">
        <w:rPr>
          <w:rStyle w:val="normaltextrun"/>
          <w:i/>
          <w:iCs/>
          <w:color w:val="FF0000"/>
        </w:rPr>
        <w:t>beneficio</w:t>
      </w:r>
      <w:proofErr w:type="spellEnd"/>
      <w:r w:rsidRPr="00306C2F">
        <w:rPr>
          <w:rStyle w:val="normaltextrun"/>
          <w:i/>
          <w:iCs/>
          <w:color w:val="FF0000"/>
        </w:rPr>
        <w:t xml:space="preserve"> de Medicaid (que </w:t>
      </w:r>
      <w:proofErr w:type="spellStart"/>
      <w:r w:rsidRPr="00306C2F">
        <w:rPr>
          <w:rStyle w:val="normaltextrun"/>
          <w:i/>
          <w:iCs/>
          <w:color w:val="FF0000"/>
        </w:rPr>
        <w:t>cubre</w:t>
      </w:r>
      <w:proofErr w:type="spellEnd"/>
      <w:r w:rsidRPr="00306C2F">
        <w:rPr>
          <w:rStyle w:val="normaltextrun"/>
          <w:i/>
          <w:iCs/>
          <w:color w:val="FF0000"/>
        </w:rPr>
        <w:t xml:space="preserve"> </w:t>
      </w:r>
      <w:proofErr w:type="spellStart"/>
      <w:r w:rsidRPr="00306C2F">
        <w:rPr>
          <w:rStyle w:val="normaltextrun"/>
          <w:i/>
          <w:iCs/>
          <w:color w:val="FF0000"/>
        </w:rPr>
        <w:t>todos</w:t>
      </w:r>
      <w:proofErr w:type="spellEnd"/>
      <w:r w:rsidRPr="00306C2F">
        <w:rPr>
          <w:rStyle w:val="normaltextrun"/>
          <w:i/>
          <w:iCs/>
          <w:color w:val="FF0000"/>
        </w:rPr>
        <w:t xml:space="preserve"> </w:t>
      </w:r>
      <w:proofErr w:type="spellStart"/>
      <w:r w:rsidRPr="00306C2F">
        <w:rPr>
          <w:rStyle w:val="normaltextrun"/>
          <w:i/>
          <w:iCs/>
          <w:color w:val="FF0000"/>
        </w:rPr>
        <w:t>los</w:t>
      </w:r>
      <w:proofErr w:type="spellEnd"/>
      <w:r w:rsidRPr="00306C2F">
        <w:rPr>
          <w:rStyle w:val="normaltextrun"/>
          <w:i/>
          <w:iCs/>
          <w:color w:val="FF0000"/>
        </w:rPr>
        <w:t xml:space="preserve"> </w:t>
      </w:r>
      <w:proofErr w:type="spellStart"/>
      <w:r w:rsidRPr="00306C2F">
        <w:rPr>
          <w:rStyle w:val="normaltextrun"/>
          <w:i/>
          <w:iCs/>
          <w:color w:val="FF0000"/>
        </w:rPr>
        <w:t>servicios</w:t>
      </w:r>
      <w:proofErr w:type="spellEnd"/>
      <w:r w:rsidRPr="00306C2F">
        <w:rPr>
          <w:rStyle w:val="normaltextrun"/>
          <w:i/>
          <w:iCs/>
          <w:color w:val="FF0000"/>
        </w:rPr>
        <w:t xml:space="preserve"> </w:t>
      </w:r>
      <w:proofErr w:type="spellStart"/>
      <w:r w:rsidRPr="00306C2F">
        <w:rPr>
          <w:rStyle w:val="normaltextrun"/>
          <w:i/>
          <w:iCs/>
          <w:color w:val="FF0000"/>
        </w:rPr>
        <w:t>médicos</w:t>
      </w:r>
      <w:proofErr w:type="spellEnd"/>
      <w:r w:rsidRPr="00306C2F">
        <w:rPr>
          <w:rStyle w:val="normaltextrun"/>
          <w:i/>
          <w:iCs/>
          <w:color w:val="FF0000"/>
        </w:rPr>
        <w:t xml:space="preserve"> </w:t>
      </w:r>
      <w:proofErr w:type="spellStart"/>
      <w:r w:rsidRPr="00306C2F">
        <w:rPr>
          <w:rStyle w:val="normaltextrun"/>
          <w:i/>
          <w:iCs/>
          <w:color w:val="FF0000"/>
        </w:rPr>
        <w:t>necesarios</w:t>
      </w:r>
      <w:proofErr w:type="spellEnd"/>
      <w:r w:rsidRPr="00306C2F">
        <w:rPr>
          <w:rStyle w:val="normaltextrun"/>
          <w:i/>
          <w:iCs/>
          <w:color w:val="FF0000"/>
        </w:rPr>
        <w:t xml:space="preserve">; Si </w:t>
      </w:r>
      <w:proofErr w:type="spellStart"/>
      <w:r w:rsidRPr="00306C2F">
        <w:rPr>
          <w:rStyle w:val="normaltextrun"/>
          <w:i/>
          <w:iCs/>
          <w:color w:val="FF0000"/>
        </w:rPr>
        <w:t>tiene</w:t>
      </w:r>
      <w:proofErr w:type="spellEnd"/>
      <w:r w:rsidRPr="00306C2F">
        <w:rPr>
          <w:rStyle w:val="normaltextrun"/>
          <w:i/>
          <w:iCs/>
          <w:color w:val="FF0000"/>
        </w:rPr>
        <w:t xml:space="preserve"> Medicare, Medicaid </w:t>
      </w:r>
      <w:proofErr w:type="spellStart"/>
      <w:r w:rsidRPr="00306C2F">
        <w:rPr>
          <w:rStyle w:val="normaltextrun"/>
          <w:i/>
          <w:iCs/>
          <w:color w:val="FF0000"/>
        </w:rPr>
        <w:t>pagará</w:t>
      </w:r>
      <w:proofErr w:type="spellEnd"/>
      <w:r w:rsidRPr="00306C2F">
        <w:rPr>
          <w:rStyle w:val="normaltextrun"/>
          <w:i/>
          <w:iCs/>
          <w:color w:val="FF0000"/>
        </w:rPr>
        <w:t xml:space="preserve"> sus </w:t>
      </w:r>
      <w:proofErr w:type="spellStart"/>
      <w:r w:rsidRPr="00306C2F">
        <w:rPr>
          <w:rStyle w:val="normaltextrun"/>
          <w:i/>
          <w:iCs/>
          <w:color w:val="FF0000"/>
        </w:rPr>
        <w:t>primas</w:t>
      </w:r>
      <w:proofErr w:type="spellEnd"/>
      <w:r w:rsidRPr="00306C2F">
        <w:rPr>
          <w:rStyle w:val="normaltextrun"/>
          <w:i/>
          <w:iCs/>
          <w:color w:val="FF0000"/>
        </w:rPr>
        <w:t xml:space="preserve"> de la </w:t>
      </w:r>
      <w:proofErr w:type="spellStart"/>
      <w:r w:rsidRPr="00306C2F">
        <w:rPr>
          <w:rStyle w:val="normaltextrun"/>
          <w:i/>
          <w:iCs/>
          <w:color w:val="FF0000"/>
        </w:rPr>
        <w:t>Parte</w:t>
      </w:r>
      <w:proofErr w:type="spellEnd"/>
      <w:r w:rsidRPr="00306C2F">
        <w:rPr>
          <w:rStyle w:val="normaltextrun"/>
          <w:i/>
          <w:iCs/>
          <w:color w:val="FF0000"/>
        </w:rPr>
        <w:t xml:space="preserve"> A y B) que </w:t>
      </w:r>
      <w:proofErr w:type="spellStart"/>
      <w:r w:rsidRPr="00306C2F">
        <w:rPr>
          <w:rStyle w:val="normaltextrun"/>
          <w:i/>
          <w:iCs/>
          <w:color w:val="FF0000"/>
        </w:rPr>
        <w:t>estaba</w:t>
      </w:r>
      <w:proofErr w:type="spellEnd"/>
      <w:r w:rsidRPr="00306C2F">
        <w:rPr>
          <w:rStyle w:val="normaltextrun"/>
          <w:i/>
          <w:iCs/>
          <w:color w:val="FF0000"/>
        </w:rPr>
        <w:t xml:space="preserve"> recibiendo </w:t>
      </w:r>
      <w:proofErr w:type="spellStart"/>
      <w:r w:rsidRPr="00306C2F">
        <w:rPr>
          <w:rStyle w:val="normaltextrun"/>
          <w:i/>
          <w:iCs/>
          <w:color w:val="FF0000"/>
        </w:rPr>
        <w:t>continúa</w:t>
      </w:r>
      <w:proofErr w:type="spellEnd"/>
      <w:r w:rsidRPr="00306C2F">
        <w:rPr>
          <w:rStyle w:val="normaltextrun"/>
          <w:i/>
          <w:iCs/>
          <w:color w:val="FF0000"/>
        </w:rPr>
        <w:t xml:space="preserve"> para la(s) </w:t>
      </w:r>
      <w:proofErr w:type="spellStart"/>
      <w:r w:rsidRPr="00306C2F">
        <w:rPr>
          <w:rStyle w:val="normaltextrun"/>
          <w:i/>
          <w:iCs/>
          <w:color w:val="FF0000"/>
        </w:rPr>
        <w:t>siguiente</w:t>
      </w:r>
      <w:proofErr w:type="spellEnd"/>
      <w:r w:rsidRPr="00306C2F">
        <w:rPr>
          <w:rStyle w:val="normaltextrun"/>
          <w:i/>
          <w:iCs/>
          <w:color w:val="FF0000"/>
        </w:rPr>
        <w:t>(s) persona(s): </w:t>
      </w:r>
      <w:r w:rsidRPr="00306C2F">
        <w:rPr>
          <w:rStyle w:val="eop"/>
          <w:i/>
          <w:iCs/>
          <w:color w:val="FF0000"/>
        </w:rPr>
        <w:t> </w:t>
      </w:r>
    </w:p>
    <w:p w14:paraId="79613ABB" w14:textId="77777777" w:rsidR="008657BD" w:rsidRPr="00306C2F" w:rsidRDefault="008657BD" w:rsidP="00491FEB">
      <w:pPr>
        <w:pStyle w:val="paragraph"/>
        <w:spacing w:before="0" w:beforeAutospacing="0" w:after="0" w:afterAutospacing="0"/>
        <w:ind w:firstLine="1260"/>
        <w:textAlignment w:val="baseline"/>
        <w:rPr>
          <w:i/>
          <w:iCs/>
          <w:color w:val="FF0000"/>
        </w:rPr>
      </w:pPr>
      <w:r w:rsidRPr="00306C2F">
        <w:rPr>
          <w:rStyle w:val="normaltextrun"/>
          <w:i/>
          <w:iCs/>
          <w:color w:val="FF0000"/>
        </w:rPr>
        <w:t>&lt;participante1&gt; </w:t>
      </w:r>
      <w:r w:rsidRPr="00306C2F">
        <w:rPr>
          <w:rStyle w:val="eop"/>
          <w:i/>
          <w:iCs/>
          <w:color w:val="FF0000"/>
        </w:rPr>
        <w:t> </w:t>
      </w:r>
    </w:p>
    <w:p w14:paraId="22171A16" w14:textId="77777777" w:rsidR="008657BD" w:rsidRPr="00306C2F" w:rsidRDefault="008657BD" w:rsidP="00491FEB">
      <w:pPr>
        <w:pStyle w:val="paragraph"/>
        <w:spacing w:before="0" w:beforeAutospacing="0" w:after="0" w:afterAutospacing="0"/>
        <w:ind w:firstLine="1260"/>
        <w:textAlignment w:val="baseline"/>
        <w:rPr>
          <w:i/>
          <w:iCs/>
          <w:color w:val="FF0000"/>
        </w:rPr>
      </w:pPr>
      <w:r w:rsidRPr="00306C2F">
        <w:rPr>
          <w:rStyle w:val="normaltextrun"/>
          <w:i/>
          <w:iCs/>
          <w:color w:val="FF0000"/>
        </w:rPr>
        <w:t>&lt;participante2&gt;</w:t>
      </w:r>
      <w:r w:rsidRPr="00306C2F">
        <w:rPr>
          <w:rStyle w:val="eop"/>
          <w:i/>
          <w:iCs/>
          <w:color w:val="FF0000"/>
        </w:rPr>
        <w:t> </w:t>
      </w:r>
    </w:p>
    <w:p w14:paraId="36B7D6C8" w14:textId="05A5A595" w:rsidR="008657BD" w:rsidRPr="00306C2F" w:rsidRDefault="008657BD">
      <w:pPr>
        <w:pStyle w:val="ListParagraph"/>
        <w:tabs>
          <w:tab w:val="left" w:pos="1200"/>
        </w:tabs>
        <w:spacing w:line="275" w:lineRule="exact"/>
        <w:ind w:left="720" w:firstLine="0"/>
        <w:rPr>
          <w:b/>
          <w:bCs/>
          <w:i/>
          <w:iCs/>
          <w:color w:val="FF0000"/>
          <w:sz w:val="24"/>
          <w:szCs w:val="24"/>
        </w:rPr>
      </w:pPr>
    </w:p>
    <w:p w14:paraId="4742F0D4" w14:textId="10612EE3" w:rsidR="00FB4158" w:rsidRPr="00306C2F" w:rsidRDefault="008657BD" w:rsidP="00491FEB">
      <w:pPr>
        <w:pStyle w:val="ListParagraph"/>
        <w:tabs>
          <w:tab w:val="left" w:pos="1200"/>
        </w:tabs>
        <w:spacing w:line="275" w:lineRule="exact"/>
        <w:ind w:left="720" w:firstLine="540"/>
        <w:rPr>
          <w:b/>
          <w:bCs/>
          <w:i/>
          <w:iCs/>
          <w:color w:val="FF0000"/>
          <w:sz w:val="24"/>
          <w:szCs w:val="24"/>
        </w:rPr>
      </w:pPr>
      <w:r w:rsidRPr="00306C2F">
        <w:rPr>
          <w:b/>
          <w:bCs/>
          <w:i/>
          <w:iCs/>
          <w:color w:val="FF0000"/>
          <w:sz w:val="24"/>
          <w:szCs w:val="24"/>
          <w:u w:val="single"/>
        </w:rPr>
        <w:t>REASON:</w:t>
      </w:r>
      <w:r w:rsidRPr="00306C2F">
        <w:rPr>
          <w:b/>
          <w:bCs/>
          <w:i/>
          <w:iCs/>
          <w:color w:val="FF0000"/>
          <w:sz w:val="24"/>
          <w:szCs w:val="24"/>
        </w:rPr>
        <w:t xml:space="preserve"> </w:t>
      </w:r>
      <w:r w:rsidRPr="00E81DF4">
        <w:rPr>
          <w:b/>
          <w:bCs/>
          <w:color w:val="FF0000"/>
          <w:sz w:val="24"/>
          <w:szCs w:val="24"/>
        </w:rPr>
        <w:t>CAP ended, full Medicaid or MXP continues</w:t>
      </w:r>
    </w:p>
    <w:p w14:paraId="56B5BC9A" w14:textId="77777777" w:rsidR="008657BD" w:rsidRPr="00306C2F" w:rsidRDefault="008657BD" w:rsidP="008657BD">
      <w:pPr>
        <w:pStyle w:val="ListParagraph"/>
        <w:tabs>
          <w:tab w:val="left" w:pos="1200"/>
        </w:tabs>
        <w:spacing w:line="275" w:lineRule="exact"/>
        <w:ind w:left="720" w:firstLine="450"/>
        <w:rPr>
          <w:b/>
          <w:bCs/>
          <w:i/>
          <w:iCs/>
          <w:color w:val="FF0000"/>
          <w:sz w:val="24"/>
          <w:szCs w:val="24"/>
        </w:rPr>
      </w:pPr>
    </w:p>
    <w:p w14:paraId="548F4C05" w14:textId="4146B415" w:rsidR="008657BD" w:rsidRPr="00306C2F" w:rsidRDefault="008657BD" w:rsidP="00491FEB">
      <w:pPr>
        <w:pStyle w:val="ListParagraph"/>
        <w:tabs>
          <w:tab w:val="left" w:pos="1200"/>
        </w:tabs>
        <w:spacing w:line="275" w:lineRule="exact"/>
        <w:ind w:left="720" w:firstLine="540"/>
        <w:rPr>
          <w:b/>
          <w:bCs/>
          <w:i/>
          <w:iCs/>
          <w:color w:val="FF0000"/>
          <w:sz w:val="24"/>
          <w:szCs w:val="24"/>
        </w:rPr>
      </w:pPr>
      <w:r w:rsidRPr="00306C2F">
        <w:rPr>
          <w:b/>
          <w:bCs/>
          <w:i/>
          <w:iCs/>
          <w:color w:val="FF0000"/>
          <w:sz w:val="24"/>
          <w:szCs w:val="24"/>
        </w:rPr>
        <w:t>English:</w:t>
      </w:r>
    </w:p>
    <w:p w14:paraId="08280E97" w14:textId="77777777" w:rsidR="008657BD" w:rsidRPr="00306C2F" w:rsidRDefault="008657BD" w:rsidP="008657BD">
      <w:pPr>
        <w:pStyle w:val="ListParagraph"/>
        <w:tabs>
          <w:tab w:val="left" w:pos="1200"/>
        </w:tabs>
        <w:spacing w:line="275" w:lineRule="exact"/>
        <w:ind w:left="720" w:firstLine="450"/>
        <w:rPr>
          <w:b/>
          <w:bCs/>
          <w:i/>
          <w:iCs/>
          <w:color w:val="FF0000"/>
          <w:sz w:val="24"/>
          <w:szCs w:val="24"/>
        </w:rPr>
      </w:pPr>
    </w:p>
    <w:p w14:paraId="1D2CBFE5" w14:textId="0E5267D8" w:rsidR="008657BD" w:rsidRPr="00306C2F" w:rsidRDefault="008657BD" w:rsidP="00491FEB">
      <w:pPr>
        <w:pStyle w:val="ListParagraph"/>
        <w:tabs>
          <w:tab w:val="left" w:pos="1170"/>
        </w:tabs>
        <w:spacing w:line="275" w:lineRule="exact"/>
        <w:ind w:left="1260" w:firstLine="0"/>
        <w:rPr>
          <w:rStyle w:val="eop"/>
          <w:i/>
          <w:iCs/>
          <w:color w:val="FF0000"/>
          <w:sz w:val="24"/>
          <w:szCs w:val="24"/>
          <w:shd w:val="clear" w:color="auto" w:fill="FFFFFF"/>
        </w:rPr>
      </w:pPr>
      <w:r w:rsidRPr="00306C2F">
        <w:rPr>
          <w:rStyle w:val="normaltextrun"/>
          <w:i/>
          <w:iCs/>
          <w:color w:val="FF0000"/>
          <w:sz w:val="24"/>
          <w:szCs w:val="24"/>
          <w:shd w:val="clear" w:color="auto" w:fill="FFFFFF"/>
        </w:rPr>
        <w:t>You are no longer receiving Community Alternatives Program (CAP) services and continue to be eligible for Full Medicaid.  State rules supporting this action are found in Section 2280 of the Aged, Blind, and Disabled Medicaid Manual or Section3260 of the Family and Children’s Medicaid Manual.</w:t>
      </w:r>
      <w:r w:rsidRPr="00306C2F">
        <w:rPr>
          <w:rStyle w:val="eop"/>
          <w:i/>
          <w:iCs/>
          <w:color w:val="FF0000"/>
          <w:sz w:val="24"/>
          <w:szCs w:val="24"/>
          <w:shd w:val="clear" w:color="auto" w:fill="FFFFFF"/>
        </w:rPr>
        <w:t> </w:t>
      </w:r>
    </w:p>
    <w:p w14:paraId="523036DB" w14:textId="77777777" w:rsidR="008657BD" w:rsidRPr="00306C2F" w:rsidRDefault="008657BD">
      <w:pPr>
        <w:pStyle w:val="ListParagraph"/>
        <w:tabs>
          <w:tab w:val="left" w:pos="1200"/>
        </w:tabs>
        <w:spacing w:line="275" w:lineRule="exact"/>
        <w:ind w:left="720" w:firstLine="0"/>
        <w:rPr>
          <w:rStyle w:val="eop"/>
          <w:color w:val="FF0000"/>
          <w:sz w:val="24"/>
          <w:szCs w:val="24"/>
          <w:shd w:val="clear" w:color="auto" w:fill="FFFFFF"/>
        </w:rPr>
      </w:pPr>
    </w:p>
    <w:p w14:paraId="74CAE747" w14:textId="2D9BA9D6" w:rsidR="008657BD" w:rsidRPr="00306C2F" w:rsidRDefault="008657BD" w:rsidP="00491FEB">
      <w:pPr>
        <w:pStyle w:val="ListParagraph"/>
        <w:tabs>
          <w:tab w:val="left" w:pos="1200"/>
        </w:tabs>
        <w:spacing w:line="275" w:lineRule="exact"/>
        <w:ind w:left="720" w:firstLine="540"/>
        <w:rPr>
          <w:rStyle w:val="eop"/>
          <w:i/>
          <w:iCs/>
          <w:color w:val="FF0000"/>
          <w:sz w:val="24"/>
          <w:szCs w:val="24"/>
          <w:shd w:val="clear" w:color="auto" w:fill="FFFFFF"/>
        </w:rPr>
      </w:pPr>
      <w:r w:rsidRPr="00306C2F">
        <w:rPr>
          <w:rStyle w:val="eop"/>
          <w:b/>
          <w:bCs/>
          <w:i/>
          <w:iCs/>
          <w:color w:val="FF0000"/>
          <w:sz w:val="24"/>
          <w:szCs w:val="24"/>
          <w:shd w:val="clear" w:color="auto" w:fill="FFFFFF"/>
        </w:rPr>
        <w:t>Spanish</w:t>
      </w:r>
      <w:r w:rsidRPr="00306C2F">
        <w:rPr>
          <w:rStyle w:val="eop"/>
          <w:i/>
          <w:iCs/>
          <w:color w:val="FF0000"/>
          <w:sz w:val="24"/>
          <w:szCs w:val="24"/>
          <w:shd w:val="clear" w:color="auto" w:fill="FFFFFF"/>
        </w:rPr>
        <w:t>:</w:t>
      </w:r>
    </w:p>
    <w:p w14:paraId="3EFC505D" w14:textId="77777777" w:rsidR="008657BD" w:rsidRPr="00306C2F" w:rsidRDefault="008657BD">
      <w:pPr>
        <w:pStyle w:val="ListParagraph"/>
        <w:tabs>
          <w:tab w:val="left" w:pos="1200"/>
        </w:tabs>
        <w:spacing w:line="275" w:lineRule="exact"/>
        <w:ind w:left="720" w:firstLine="0"/>
        <w:rPr>
          <w:b/>
          <w:bCs/>
          <w:i/>
          <w:iCs/>
          <w:color w:val="FF0000"/>
          <w:sz w:val="24"/>
          <w:szCs w:val="24"/>
        </w:rPr>
      </w:pPr>
    </w:p>
    <w:p w14:paraId="1F77233E" w14:textId="79C91273" w:rsidR="00FB4158" w:rsidRPr="00306C2F" w:rsidRDefault="008657BD" w:rsidP="00491FEB">
      <w:pPr>
        <w:pStyle w:val="ListParagraph"/>
        <w:tabs>
          <w:tab w:val="left" w:pos="1260"/>
        </w:tabs>
        <w:spacing w:line="275" w:lineRule="exact"/>
        <w:ind w:left="1260" w:firstLine="0"/>
        <w:rPr>
          <w:b/>
          <w:bCs/>
          <w:i/>
          <w:iCs/>
          <w:color w:val="FF0000"/>
          <w:sz w:val="24"/>
          <w:szCs w:val="24"/>
        </w:rPr>
      </w:pPr>
      <w:r w:rsidRPr="00306C2F">
        <w:rPr>
          <w:rStyle w:val="normaltextrun"/>
          <w:i/>
          <w:iCs/>
          <w:color w:val="FF0000"/>
          <w:sz w:val="24"/>
          <w:szCs w:val="24"/>
          <w:shd w:val="clear" w:color="auto" w:fill="FFFFFF"/>
          <w:lang w:val="es-ES"/>
        </w:rPr>
        <w:t xml:space="preserve">Ha dejado de recibir los servicios del programa </w:t>
      </w:r>
      <w:proofErr w:type="spellStart"/>
      <w:r w:rsidRPr="00306C2F">
        <w:rPr>
          <w:rStyle w:val="normaltextrun"/>
          <w:i/>
          <w:iCs/>
          <w:color w:val="FF0000"/>
          <w:sz w:val="24"/>
          <w:szCs w:val="24"/>
          <w:shd w:val="clear" w:color="auto" w:fill="FFFFFF"/>
          <w:lang w:val="es-ES"/>
        </w:rPr>
        <w:t>Community</w:t>
      </w:r>
      <w:proofErr w:type="spellEnd"/>
      <w:r w:rsidRPr="00306C2F">
        <w:rPr>
          <w:rStyle w:val="normaltextrun"/>
          <w:i/>
          <w:iCs/>
          <w:color w:val="FF0000"/>
          <w:sz w:val="24"/>
          <w:szCs w:val="24"/>
          <w:shd w:val="clear" w:color="auto" w:fill="FFFFFF"/>
          <w:lang w:val="es-ES"/>
        </w:rPr>
        <w:t xml:space="preserve"> Alternatives </w:t>
      </w:r>
      <w:proofErr w:type="spellStart"/>
      <w:r w:rsidRPr="00306C2F">
        <w:rPr>
          <w:rStyle w:val="normaltextrun"/>
          <w:i/>
          <w:iCs/>
          <w:color w:val="FF0000"/>
          <w:sz w:val="24"/>
          <w:szCs w:val="24"/>
          <w:shd w:val="clear" w:color="auto" w:fill="FFFFFF"/>
          <w:lang w:val="es-ES"/>
        </w:rPr>
        <w:t>Program</w:t>
      </w:r>
      <w:proofErr w:type="spellEnd"/>
      <w:r w:rsidRPr="00306C2F">
        <w:rPr>
          <w:rStyle w:val="normaltextrun"/>
          <w:i/>
          <w:iCs/>
          <w:color w:val="FF0000"/>
          <w:sz w:val="24"/>
          <w:szCs w:val="24"/>
          <w:shd w:val="clear" w:color="auto" w:fill="FFFFFF"/>
          <w:lang w:val="es-ES"/>
        </w:rPr>
        <w:t xml:space="preserve"> (CAP) y sigue teniendo derecho a Medicaid completo.  Las normas estatales que respaldan esta acción se encuentran en la Sección 2280 del Manual de Medicaid </w:t>
      </w:r>
      <w:r w:rsidRPr="00306C2F">
        <w:rPr>
          <w:rStyle w:val="normaltextrun"/>
          <w:i/>
          <w:iCs/>
          <w:color w:val="FF0000"/>
          <w:sz w:val="24"/>
          <w:szCs w:val="24"/>
          <w:shd w:val="clear" w:color="auto" w:fill="FFFFFF"/>
          <w:lang w:val="es-ES"/>
        </w:rPr>
        <w:lastRenderedPageBreak/>
        <w:t>para personas mayores, ciegas y discapacitadas o en la Sección3260 del Manual de Medicaid para familias y niños.</w:t>
      </w:r>
      <w:r w:rsidRPr="00306C2F">
        <w:rPr>
          <w:rStyle w:val="eop"/>
          <w:i/>
          <w:iCs/>
          <w:color w:val="FF0000"/>
          <w:sz w:val="24"/>
          <w:szCs w:val="24"/>
          <w:shd w:val="clear" w:color="auto" w:fill="FFFFFF"/>
        </w:rPr>
        <w:t> </w:t>
      </w:r>
    </w:p>
    <w:p w14:paraId="5FC01F72" w14:textId="77777777" w:rsidR="00FB4158" w:rsidRPr="00306C2F" w:rsidRDefault="00FB4158">
      <w:pPr>
        <w:pStyle w:val="ListParagraph"/>
        <w:tabs>
          <w:tab w:val="left" w:pos="1200"/>
        </w:tabs>
        <w:spacing w:line="275" w:lineRule="exact"/>
        <w:ind w:left="720" w:firstLine="0"/>
        <w:rPr>
          <w:b/>
          <w:bCs/>
          <w:i/>
          <w:iCs/>
          <w:color w:val="FF0000"/>
          <w:sz w:val="24"/>
          <w:szCs w:val="24"/>
        </w:rPr>
      </w:pPr>
    </w:p>
    <w:p w14:paraId="7C904A8A" w14:textId="02C5D0C3" w:rsidR="008657BD" w:rsidRPr="00306C2F" w:rsidRDefault="008657BD" w:rsidP="00491FEB">
      <w:pPr>
        <w:pStyle w:val="ListParagraph"/>
        <w:tabs>
          <w:tab w:val="left" w:pos="1200"/>
        </w:tabs>
        <w:spacing w:line="275" w:lineRule="exact"/>
        <w:ind w:left="720" w:firstLine="540"/>
        <w:rPr>
          <w:b/>
          <w:bCs/>
          <w:i/>
          <w:iCs/>
          <w:color w:val="FF0000"/>
          <w:sz w:val="24"/>
          <w:szCs w:val="24"/>
        </w:rPr>
      </w:pPr>
      <w:r w:rsidRPr="00E81DF4">
        <w:rPr>
          <w:b/>
          <w:bCs/>
          <w:color w:val="FF0000"/>
          <w:sz w:val="24"/>
          <w:szCs w:val="24"/>
          <w:u w:val="single"/>
        </w:rPr>
        <w:t>OUTCOME:</w:t>
      </w:r>
      <w:r w:rsidRPr="00306C2F">
        <w:rPr>
          <w:b/>
          <w:bCs/>
          <w:i/>
          <w:iCs/>
          <w:color w:val="FF0000"/>
          <w:sz w:val="24"/>
          <w:szCs w:val="24"/>
        </w:rPr>
        <w:t xml:space="preserve"> </w:t>
      </w:r>
      <w:r w:rsidRPr="00E81DF4">
        <w:rPr>
          <w:b/>
          <w:bCs/>
          <w:color w:val="FF0000"/>
          <w:sz w:val="24"/>
          <w:szCs w:val="24"/>
        </w:rPr>
        <w:t>MXP begins</w:t>
      </w:r>
    </w:p>
    <w:p w14:paraId="7C0E87DA" w14:textId="77777777" w:rsidR="008657BD" w:rsidRPr="00306C2F" w:rsidRDefault="008657BD">
      <w:pPr>
        <w:pStyle w:val="ListParagraph"/>
        <w:tabs>
          <w:tab w:val="left" w:pos="1200"/>
        </w:tabs>
        <w:spacing w:line="275" w:lineRule="exact"/>
        <w:ind w:left="720" w:firstLine="0"/>
        <w:rPr>
          <w:b/>
          <w:bCs/>
          <w:i/>
          <w:iCs/>
          <w:color w:val="FF0000"/>
          <w:sz w:val="24"/>
          <w:szCs w:val="24"/>
        </w:rPr>
      </w:pPr>
    </w:p>
    <w:p w14:paraId="42E6D468" w14:textId="6F6F6A3F" w:rsidR="008657BD" w:rsidRPr="00306C2F" w:rsidRDefault="008657BD" w:rsidP="00491FEB">
      <w:pPr>
        <w:pStyle w:val="ListParagraph"/>
        <w:tabs>
          <w:tab w:val="left" w:pos="1200"/>
        </w:tabs>
        <w:spacing w:line="275" w:lineRule="exact"/>
        <w:ind w:left="720" w:firstLine="540"/>
        <w:rPr>
          <w:b/>
          <w:bCs/>
          <w:i/>
          <w:iCs/>
          <w:color w:val="FF0000"/>
          <w:sz w:val="24"/>
          <w:szCs w:val="24"/>
        </w:rPr>
      </w:pPr>
      <w:r w:rsidRPr="00306C2F">
        <w:rPr>
          <w:b/>
          <w:bCs/>
          <w:i/>
          <w:iCs/>
          <w:color w:val="FF0000"/>
          <w:sz w:val="24"/>
          <w:szCs w:val="24"/>
        </w:rPr>
        <w:t>English:</w:t>
      </w:r>
    </w:p>
    <w:p w14:paraId="072DA0D1" w14:textId="77777777" w:rsidR="008657BD" w:rsidRPr="00306C2F" w:rsidRDefault="008657BD" w:rsidP="008657BD">
      <w:pPr>
        <w:pStyle w:val="ListParagraph"/>
        <w:tabs>
          <w:tab w:val="left" w:pos="1200"/>
        </w:tabs>
        <w:spacing w:line="275" w:lineRule="exact"/>
        <w:ind w:left="720" w:firstLine="360"/>
        <w:rPr>
          <w:b/>
          <w:bCs/>
          <w:i/>
          <w:iCs/>
          <w:color w:val="FF0000"/>
          <w:sz w:val="24"/>
          <w:szCs w:val="24"/>
        </w:rPr>
      </w:pPr>
    </w:p>
    <w:p w14:paraId="78665521" w14:textId="77777777" w:rsidR="008657BD" w:rsidRPr="00306C2F" w:rsidRDefault="008657BD" w:rsidP="00491FEB">
      <w:pPr>
        <w:pStyle w:val="paragraph"/>
        <w:spacing w:before="0" w:beforeAutospacing="0" w:after="0" w:afterAutospacing="0"/>
        <w:ind w:left="1260"/>
        <w:textAlignment w:val="baseline"/>
        <w:rPr>
          <w:i/>
          <w:iCs/>
          <w:color w:val="FF0000"/>
        </w:rPr>
      </w:pPr>
      <w:r w:rsidRPr="00306C2F">
        <w:rPr>
          <w:rStyle w:val="normaltextrun"/>
          <w:i/>
          <w:iCs/>
          <w:color w:val="FF0000"/>
        </w:rPr>
        <w:t>Effective &lt;effective date&gt;, Full Medicaid benefits (which covers all necessary medical services) will start for the following individual(s):</w:t>
      </w:r>
      <w:r w:rsidRPr="00306C2F">
        <w:rPr>
          <w:rStyle w:val="eop"/>
          <w:i/>
          <w:iCs/>
          <w:color w:val="FF0000"/>
        </w:rPr>
        <w:t> </w:t>
      </w:r>
    </w:p>
    <w:p w14:paraId="08DCBB71" w14:textId="77777777" w:rsidR="008657BD" w:rsidRPr="00306C2F" w:rsidRDefault="008657BD" w:rsidP="00491FEB">
      <w:pPr>
        <w:pStyle w:val="paragraph"/>
        <w:spacing w:before="0" w:beforeAutospacing="0" w:after="0" w:afterAutospacing="0"/>
        <w:ind w:firstLine="1260"/>
        <w:textAlignment w:val="baseline"/>
        <w:rPr>
          <w:i/>
          <w:iCs/>
          <w:color w:val="FF0000"/>
        </w:rPr>
      </w:pPr>
      <w:r w:rsidRPr="00306C2F">
        <w:rPr>
          <w:rStyle w:val="normaltextrun"/>
          <w:i/>
          <w:iCs/>
          <w:color w:val="FF0000"/>
        </w:rPr>
        <w:t>&lt;participant1&gt;</w:t>
      </w:r>
      <w:r w:rsidRPr="00306C2F">
        <w:rPr>
          <w:rStyle w:val="eop"/>
          <w:i/>
          <w:iCs/>
          <w:color w:val="FF0000"/>
        </w:rPr>
        <w:t> </w:t>
      </w:r>
    </w:p>
    <w:p w14:paraId="170F999F" w14:textId="77777777" w:rsidR="008657BD" w:rsidRPr="00306C2F" w:rsidRDefault="008657BD" w:rsidP="00491FEB">
      <w:pPr>
        <w:pStyle w:val="paragraph"/>
        <w:spacing w:before="0" w:beforeAutospacing="0" w:after="0" w:afterAutospacing="0"/>
        <w:ind w:firstLine="1260"/>
        <w:textAlignment w:val="baseline"/>
        <w:rPr>
          <w:rStyle w:val="eop"/>
          <w:i/>
          <w:iCs/>
          <w:color w:val="FF0000"/>
        </w:rPr>
      </w:pPr>
      <w:r w:rsidRPr="00306C2F">
        <w:rPr>
          <w:rStyle w:val="normaltextrun"/>
          <w:i/>
          <w:iCs/>
          <w:color w:val="FF0000"/>
        </w:rPr>
        <w:t>&lt;participant2&gt;</w:t>
      </w:r>
      <w:r w:rsidRPr="00306C2F">
        <w:rPr>
          <w:rStyle w:val="eop"/>
          <w:i/>
          <w:iCs/>
          <w:color w:val="FF0000"/>
        </w:rPr>
        <w:t> </w:t>
      </w:r>
    </w:p>
    <w:p w14:paraId="6710038E" w14:textId="77777777" w:rsidR="008657BD" w:rsidRPr="00306C2F" w:rsidRDefault="008657BD" w:rsidP="008657BD">
      <w:pPr>
        <w:pStyle w:val="paragraph"/>
        <w:spacing w:before="0" w:beforeAutospacing="0" w:after="0" w:afterAutospacing="0"/>
        <w:ind w:firstLine="720"/>
        <w:textAlignment w:val="baseline"/>
        <w:rPr>
          <w:rStyle w:val="eop"/>
          <w:color w:val="FF0000"/>
        </w:rPr>
      </w:pPr>
    </w:p>
    <w:p w14:paraId="3D56FA74" w14:textId="3FB9AAC5" w:rsidR="008657BD" w:rsidRPr="00306C2F" w:rsidRDefault="008657BD" w:rsidP="00491FEB">
      <w:pPr>
        <w:pStyle w:val="paragraph"/>
        <w:spacing w:before="0" w:beforeAutospacing="0" w:after="0" w:afterAutospacing="0"/>
        <w:ind w:firstLine="1260"/>
        <w:textAlignment w:val="baseline"/>
        <w:rPr>
          <w:rStyle w:val="eop"/>
          <w:i/>
          <w:iCs/>
          <w:color w:val="FF0000"/>
        </w:rPr>
      </w:pPr>
      <w:r w:rsidRPr="00306C2F">
        <w:rPr>
          <w:rStyle w:val="eop"/>
          <w:b/>
          <w:bCs/>
          <w:i/>
          <w:iCs/>
          <w:color w:val="FF0000"/>
        </w:rPr>
        <w:t>Spanish</w:t>
      </w:r>
      <w:r w:rsidRPr="00306C2F">
        <w:rPr>
          <w:rStyle w:val="eop"/>
          <w:i/>
          <w:iCs/>
          <w:color w:val="FF0000"/>
        </w:rPr>
        <w:t>:</w:t>
      </w:r>
    </w:p>
    <w:p w14:paraId="54FAF94D" w14:textId="77777777" w:rsidR="008657BD" w:rsidRPr="00306C2F" w:rsidRDefault="008657BD" w:rsidP="008657BD">
      <w:pPr>
        <w:pStyle w:val="paragraph"/>
        <w:spacing w:before="0" w:beforeAutospacing="0" w:after="0" w:afterAutospacing="0"/>
        <w:ind w:firstLine="1080"/>
        <w:textAlignment w:val="baseline"/>
        <w:rPr>
          <w:rStyle w:val="eop"/>
          <w:i/>
          <w:iCs/>
          <w:color w:val="FF0000"/>
        </w:rPr>
      </w:pPr>
    </w:p>
    <w:p w14:paraId="04DC7122" w14:textId="77777777" w:rsidR="008657BD" w:rsidRPr="00306C2F" w:rsidRDefault="008657BD" w:rsidP="00491FEB">
      <w:pPr>
        <w:pStyle w:val="paragraph"/>
        <w:spacing w:before="0" w:beforeAutospacing="0" w:after="0" w:afterAutospacing="0"/>
        <w:ind w:left="1260"/>
        <w:textAlignment w:val="baseline"/>
        <w:rPr>
          <w:i/>
          <w:iCs/>
          <w:color w:val="FF0000"/>
        </w:rPr>
      </w:pPr>
      <w:r w:rsidRPr="00306C2F">
        <w:rPr>
          <w:rStyle w:val="normaltextrun"/>
          <w:i/>
          <w:iCs/>
          <w:color w:val="FF0000"/>
        </w:rPr>
        <w:t xml:space="preserve">A </w:t>
      </w:r>
      <w:proofErr w:type="spellStart"/>
      <w:r w:rsidRPr="00306C2F">
        <w:rPr>
          <w:rStyle w:val="normaltextrun"/>
          <w:i/>
          <w:iCs/>
          <w:color w:val="FF0000"/>
        </w:rPr>
        <w:t>partir</w:t>
      </w:r>
      <w:proofErr w:type="spellEnd"/>
      <w:r w:rsidRPr="00306C2F">
        <w:rPr>
          <w:rStyle w:val="normaltextrun"/>
          <w:i/>
          <w:iCs/>
          <w:color w:val="FF0000"/>
        </w:rPr>
        <w:t xml:space="preserve"> de &lt;</w:t>
      </w:r>
      <w:proofErr w:type="spellStart"/>
      <w:r w:rsidRPr="00306C2F">
        <w:rPr>
          <w:rStyle w:val="normaltextrun"/>
          <w:i/>
          <w:iCs/>
          <w:color w:val="FF0000"/>
        </w:rPr>
        <w:t>fecha</w:t>
      </w:r>
      <w:proofErr w:type="spellEnd"/>
      <w:r w:rsidRPr="00306C2F">
        <w:rPr>
          <w:rStyle w:val="normaltextrun"/>
          <w:i/>
          <w:iCs/>
          <w:color w:val="FF0000"/>
        </w:rPr>
        <w:t xml:space="preserve"> de entrada </w:t>
      </w:r>
      <w:proofErr w:type="spellStart"/>
      <w:r w:rsidRPr="00306C2F">
        <w:rPr>
          <w:rStyle w:val="normaltextrun"/>
          <w:i/>
          <w:iCs/>
          <w:color w:val="FF0000"/>
        </w:rPr>
        <w:t>en</w:t>
      </w:r>
      <w:proofErr w:type="spellEnd"/>
      <w:r w:rsidRPr="00306C2F">
        <w:rPr>
          <w:rStyle w:val="normaltextrun"/>
          <w:i/>
          <w:iCs/>
          <w:color w:val="FF0000"/>
        </w:rPr>
        <w:t xml:space="preserve"> vigor&gt;, </w:t>
      </w:r>
      <w:proofErr w:type="spellStart"/>
      <w:r w:rsidRPr="00306C2F">
        <w:rPr>
          <w:rStyle w:val="normaltextrun"/>
          <w:i/>
          <w:iCs/>
          <w:color w:val="FF0000"/>
        </w:rPr>
        <w:t>los</w:t>
      </w:r>
      <w:proofErr w:type="spellEnd"/>
      <w:r w:rsidRPr="00306C2F">
        <w:rPr>
          <w:rStyle w:val="normaltextrun"/>
          <w:i/>
          <w:iCs/>
          <w:color w:val="FF0000"/>
        </w:rPr>
        <w:t xml:space="preserve"> </w:t>
      </w:r>
      <w:proofErr w:type="spellStart"/>
      <w:r w:rsidRPr="00306C2F">
        <w:rPr>
          <w:rStyle w:val="normaltextrun"/>
          <w:i/>
          <w:iCs/>
          <w:color w:val="FF0000"/>
        </w:rPr>
        <w:t>beneficios</w:t>
      </w:r>
      <w:proofErr w:type="spellEnd"/>
      <w:r w:rsidRPr="00306C2F">
        <w:rPr>
          <w:rStyle w:val="normaltextrun"/>
          <w:i/>
          <w:iCs/>
          <w:color w:val="FF0000"/>
        </w:rPr>
        <w:t xml:space="preserve"> </w:t>
      </w:r>
      <w:proofErr w:type="spellStart"/>
      <w:r w:rsidRPr="00306C2F">
        <w:rPr>
          <w:rStyle w:val="normaltextrun"/>
          <w:i/>
          <w:iCs/>
          <w:color w:val="FF0000"/>
        </w:rPr>
        <w:t>completos</w:t>
      </w:r>
      <w:proofErr w:type="spellEnd"/>
      <w:r w:rsidRPr="00306C2F">
        <w:rPr>
          <w:rStyle w:val="normaltextrun"/>
          <w:i/>
          <w:iCs/>
          <w:color w:val="FF0000"/>
        </w:rPr>
        <w:t xml:space="preserve"> de Medicaid (que </w:t>
      </w:r>
      <w:proofErr w:type="spellStart"/>
      <w:r w:rsidRPr="00306C2F">
        <w:rPr>
          <w:rStyle w:val="normaltextrun"/>
          <w:i/>
          <w:iCs/>
          <w:color w:val="FF0000"/>
        </w:rPr>
        <w:t>cubren</w:t>
      </w:r>
      <w:proofErr w:type="spellEnd"/>
      <w:r w:rsidRPr="00306C2F">
        <w:rPr>
          <w:rStyle w:val="normaltextrun"/>
          <w:i/>
          <w:iCs/>
          <w:color w:val="FF0000"/>
        </w:rPr>
        <w:t xml:space="preserve"> </w:t>
      </w:r>
      <w:proofErr w:type="spellStart"/>
      <w:r w:rsidRPr="00306C2F">
        <w:rPr>
          <w:rStyle w:val="normaltextrun"/>
          <w:i/>
          <w:iCs/>
          <w:color w:val="FF0000"/>
        </w:rPr>
        <w:t>todos</w:t>
      </w:r>
      <w:proofErr w:type="spellEnd"/>
      <w:r w:rsidRPr="00306C2F">
        <w:rPr>
          <w:rStyle w:val="normaltextrun"/>
          <w:i/>
          <w:iCs/>
          <w:color w:val="FF0000"/>
        </w:rPr>
        <w:t xml:space="preserve"> </w:t>
      </w:r>
      <w:proofErr w:type="spellStart"/>
      <w:r w:rsidRPr="00306C2F">
        <w:rPr>
          <w:rStyle w:val="normaltextrun"/>
          <w:i/>
          <w:iCs/>
          <w:color w:val="FF0000"/>
        </w:rPr>
        <w:t>los</w:t>
      </w:r>
      <w:proofErr w:type="spellEnd"/>
      <w:r w:rsidRPr="00306C2F">
        <w:rPr>
          <w:rStyle w:val="normaltextrun"/>
          <w:i/>
          <w:iCs/>
          <w:color w:val="FF0000"/>
        </w:rPr>
        <w:t xml:space="preserve"> </w:t>
      </w:r>
      <w:proofErr w:type="spellStart"/>
      <w:r w:rsidRPr="00306C2F">
        <w:rPr>
          <w:rStyle w:val="normaltextrun"/>
          <w:i/>
          <w:iCs/>
          <w:color w:val="FF0000"/>
        </w:rPr>
        <w:t>servicios</w:t>
      </w:r>
      <w:proofErr w:type="spellEnd"/>
      <w:r w:rsidRPr="00306C2F">
        <w:rPr>
          <w:rStyle w:val="normaltextrun"/>
          <w:i/>
          <w:iCs/>
          <w:color w:val="FF0000"/>
        </w:rPr>
        <w:t xml:space="preserve"> </w:t>
      </w:r>
      <w:proofErr w:type="spellStart"/>
      <w:r w:rsidRPr="00306C2F">
        <w:rPr>
          <w:rStyle w:val="normaltextrun"/>
          <w:i/>
          <w:iCs/>
          <w:color w:val="FF0000"/>
        </w:rPr>
        <w:t>médicos</w:t>
      </w:r>
      <w:proofErr w:type="spellEnd"/>
      <w:r w:rsidRPr="00306C2F">
        <w:rPr>
          <w:rStyle w:val="normaltextrun"/>
          <w:i/>
          <w:iCs/>
          <w:color w:val="FF0000"/>
        </w:rPr>
        <w:t xml:space="preserve"> </w:t>
      </w:r>
      <w:proofErr w:type="spellStart"/>
      <w:r w:rsidRPr="00306C2F">
        <w:rPr>
          <w:rStyle w:val="normaltextrun"/>
          <w:i/>
          <w:iCs/>
          <w:color w:val="FF0000"/>
        </w:rPr>
        <w:t>necesarios</w:t>
      </w:r>
      <w:proofErr w:type="spellEnd"/>
      <w:r w:rsidRPr="00306C2F">
        <w:rPr>
          <w:rStyle w:val="normaltextrun"/>
          <w:i/>
          <w:iCs/>
          <w:color w:val="FF0000"/>
        </w:rPr>
        <w:t xml:space="preserve">) </w:t>
      </w:r>
      <w:proofErr w:type="spellStart"/>
      <w:r w:rsidRPr="00306C2F">
        <w:rPr>
          <w:rStyle w:val="normaltextrun"/>
          <w:i/>
          <w:iCs/>
          <w:color w:val="FF0000"/>
        </w:rPr>
        <w:t>comenzarán</w:t>
      </w:r>
      <w:proofErr w:type="spellEnd"/>
      <w:r w:rsidRPr="00306C2F">
        <w:rPr>
          <w:rStyle w:val="normaltextrun"/>
          <w:i/>
          <w:iCs/>
          <w:color w:val="FF0000"/>
        </w:rPr>
        <w:t xml:space="preserve"> para la(s) </w:t>
      </w:r>
      <w:proofErr w:type="spellStart"/>
      <w:r w:rsidRPr="00306C2F">
        <w:rPr>
          <w:rStyle w:val="normaltextrun"/>
          <w:i/>
          <w:iCs/>
          <w:color w:val="FF0000"/>
        </w:rPr>
        <w:t>siguiente</w:t>
      </w:r>
      <w:proofErr w:type="spellEnd"/>
      <w:r w:rsidRPr="00306C2F">
        <w:rPr>
          <w:rStyle w:val="normaltextrun"/>
          <w:i/>
          <w:iCs/>
          <w:color w:val="FF0000"/>
        </w:rPr>
        <w:t>(s) persona(s): </w:t>
      </w:r>
      <w:r w:rsidRPr="00306C2F">
        <w:rPr>
          <w:rStyle w:val="eop"/>
          <w:i/>
          <w:iCs/>
          <w:color w:val="FF0000"/>
        </w:rPr>
        <w:t> </w:t>
      </w:r>
    </w:p>
    <w:p w14:paraId="17ECE21F" w14:textId="77777777" w:rsidR="008657BD" w:rsidRPr="00306C2F" w:rsidRDefault="008657BD" w:rsidP="00491FEB">
      <w:pPr>
        <w:pStyle w:val="paragraph"/>
        <w:spacing w:before="0" w:beforeAutospacing="0" w:after="0" w:afterAutospacing="0"/>
        <w:ind w:firstLine="1260"/>
        <w:textAlignment w:val="baseline"/>
        <w:rPr>
          <w:i/>
          <w:iCs/>
          <w:color w:val="FF0000"/>
        </w:rPr>
      </w:pPr>
      <w:r w:rsidRPr="00306C2F">
        <w:rPr>
          <w:rStyle w:val="normaltextrun"/>
          <w:i/>
          <w:iCs/>
          <w:color w:val="FF0000"/>
        </w:rPr>
        <w:t>&lt;participante1&gt; </w:t>
      </w:r>
      <w:r w:rsidRPr="00306C2F">
        <w:rPr>
          <w:rStyle w:val="eop"/>
          <w:i/>
          <w:iCs/>
          <w:color w:val="FF0000"/>
        </w:rPr>
        <w:t> </w:t>
      </w:r>
    </w:p>
    <w:p w14:paraId="75AB7EA6" w14:textId="77777777" w:rsidR="008657BD" w:rsidRPr="00306C2F" w:rsidRDefault="008657BD" w:rsidP="00491FEB">
      <w:pPr>
        <w:pStyle w:val="paragraph"/>
        <w:spacing w:before="0" w:beforeAutospacing="0" w:after="0" w:afterAutospacing="0"/>
        <w:ind w:firstLine="1260"/>
        <w:textAlignment w:val="baseline"/>
        <w:rPr>
          <w:i/>
          <w:iCs/>
          <w:color w:val="FF0000"/>
        </w:rPr>
      </w:pPr>
      <w:r w:rsidRPr="00306C2F">
        <w:rPr>
          <w:rStyle w:val="normaltextrun"/>
          <w:i/>
          <w:iCs/>
          <w:color w:val="FF0000"/>
        </w:rPr>
        <w:t>&lt;participante2&gt;</w:t>
      </w:r>
      <w:r w:rsidRPr="00306C2F">
        <w:rPr>
          <w:rStyle w:val="eop"/>
          <w:i/>
          <w:iCs/>
          <w:color w:val="FF0000"/>
        </w:rPr>
        <w:t> </w:t>
      </w:r>
    </w:p>
    <w:p w14:paraId="60079688" w14:textId="77777777" w:rsidR="008657BD" w:rsidRDefault="008657BD" w:rsidP="008657BD">
      <w:pPr>
        <w:pStyle w:val="paragraph"/>
        <w:spacing w:before="0" w:beforeAutospacing="0" w:after="0" w:afterAutospacing="0"/>
        <w:ind w:firstLine="720"/>
        <w:textAlignment w:val="baseline"/>
        <w:rPr>
          <w:rFonts w:ascii="Segoe UI" w:hAnsi="Segoe UI" w:cs="Segoe UI"/>
          <w:sz w:val="18"/>
          <w:szCs w:val="18"/>
        </w:rPr>
      </w:pPr>
    </w:p>
    <w:p w14:paraId="57882AE6" w14:textId="529112CF" w:rsidR="00022407" w:rsidRPr="00D62B02" w:rsidRDefault="001631B5" w:rsidP="00D112C5">
      <w:pPr>
        <w:pStyle w:val="Heading1"/>
        <w:numPr>
          <w:ilvl w:val="0"/>
          <w:numId w:val="1"/>
        </w:numPr>
        <w:ind w:left="1080" w:hanging="630"/>
        <w:rPr>
          <w:b w:val="0"/>
          <w:bCs w:val="0"/>
        </w:rPr>
      </w:pPr>
      <w:r>
        <w:t xml:space="preserve">DSS-8110’s THAT </w:t>
      </w:r>
      <w:r w:rsidR="00290AFE">
        <w:t>ARE</w:t>
      </w:r>
      <w:r>
        <w:t xml:space="preserve"> GENERATED IN NC FAST</w:t>
      </w:r>
    </w:p>
    <w:p w14:paraId="1DE2AB4C" w14:textId="77777777" w:rsidR="00022407" w:rsidRPr="00D62B02" w:rsidRDefault="00022407" w:rsidP="000F4A6F">
      <w:pPr>
        <w:pStyle w:val="ListParagraph"/>
        <w:ind w:left="1440" w:firstLine="0"/>
        <w:rPr>
          <w:b/>
          <w:bCs/>
          <w:sz w:val="24"/>
          <w:szCs w:val="24"/>
        </w:rPr>
      </w:pPr>
    </w:p>
    <w:p w14:paraId="11682204" w14:textId="77777777" w:rsidR="00DD385E" w:rsidRDefault="00DD385E" w:rsidP="00DD385E">
      <w:pPr>
        <w:pStyle w:val="Heading1"/>
        <w:numPr>
          <w:ilvl w:val="0"/>
          <w:numId w:val="46"/>
        </w:numPr>
        <w:ind w:left="1440"/>
        <w:rPr>
          <w:spacing w:val="-4"/>
        </w:rPr>
      </w:pPr>
      <w:r w:rsidRPr="00744005">
        <w:t xml:space="preserve">Cases </w:t>
      </w:r>
      <w:r>
        <w:t>c</w:t>
      </w:r>
      <w:r w:rsidRPr="00744005">
        <w:t xml:space="preserve">losed </w:t>
      </w:r>
      <w:r>
        <w:t>d</w:t>
      </w:r>
      <w:r w:rsidRPr="00744005">
        <w:t xml:space="preserve">ue to </w:t>
      </w:r>
      <w:r>
        <w:t>f</w:t>
      </w:r>
      <w:r w:rsidRPr="00744005">
        <w:t xml:space="preserve">ailure to </w:t>
      </w:r>
      <w:r>
        <w:t>p</w:t>
      </w:r>
      <w:r w:rsidRPr="00744005">
        <w:t>rovide</w:t>
      </w:r>
      <w:r>
        <w:rPr>
          <w:spacing w:val="-4"/>
        </w:rPr>
        <w:t xml:space="preserve"> – Verification Received </w:t>
      </w:r>
      <w:r w:rsidRPr="00967B77">
        <w:rPr>
          <w:spacing w:val="-4"/>
        </w:rPr>
        <w:t xml:space="preserve">During the </w:t>
      </w:r>
      <w:r w:rsidRPr="00F770AA">
        <w:rPr>
          <w:spacing w:val="-4"/>
        </w:rPr>
        <w:t>90-day reopen</w:t>
      </w:r>
      <w:r w:rsidRPr="00967B77">
        <w:rPr>
          <w:spacing w:val="-4"/>
        </w:rPr>
        <w:t xml:space="preserve"> </w:t>
      </w:r>
      <w:r>
        <w:rPr>
          <w:spacing w:val="-4"/>
        </w:rPr>
        <w:t>(</w:t>
      </w:r>
      <w:r w:rsidRPr="00967B77">
        <w:rPr>
          <w:spacing w:val="-4"/>
        </w:rPr>
        <w:t>after receiving timely notice</w:t>
      </w:r>
      <w:r>
        <w:rPr>
          <w:spacing w:val="-4"/>
        </w:rPr>
        <w:t>):</w:t>
      </w:r>
      <w:r w:rsidRPr="00967B77">
        <w:rPr>
          <w:spacing w:val="-4"/>
        </w:rPr>
        <w:t xml:space="preserve"> </w:t>
      </w:r>
    </w:p>
    <w:p w14:paraId="4AB89180" w14:textId="5769D047" w:rsidR="005E3FC4" w:rsidRDefault="005E3FC4" w:rsidP="00DD385E">
      <w:pPr>
        <w:pStyle w:val="ListParagraph"/>
        <w:ind w:left="1440" w:firstLine="0"/>
        <w:rPr>
          <w:b/>
          <w:bCs/>
          <w:sz w:val="24"/>
          <w:szCs w:val="24"/>
          <w:u w:val="single"/>
        </w:rPr>
      </w:pPr>
    </w:p>
    <w:p w14:paraId="66E2C0E7" w14:textId="7833EDB6" w:rsidR="00DD385E" w:rsidRPr="00744005" w:rsidRDefault="00DD385E" w:rsidP="00DD385E">
      <w:pPr>
        <w:pStyle w:val="ListParagraph"/>
        <w:ind w:left="1440" w:firstLine="0"/>
        <w:rPr>
          <w:b/>
          <w:bCs/>
          <w:sz w:val="24"/>
          <w:szCs w:val="24"/>
          <w:u w:val="single"/>
        </w:rPr>
      </w:pPr>
      <w:r>
        <w:rPr>
          <w:b/>
          <w:bCs/>
          <w:sz w:val="24"/>
          <w:szCs w:val="24"/>
          <w:u w:val="single"/>
        </w:rPr>
        <w:t>Beneficiary remains ineligible</w:t>
      </w:r>
    </w:p>
    <w:p w14:paraId="6B5ED222" w14:textId="77777777" w:rsidR="00D112C5" w:rsidRPr="00D62B02" w:rsidRDefault="00D112C5" w:rsidP="00D112C5">
      <w:pPr>
        <w:pStyle w:val="ListParagraph"/>
        <w:ind w:left="1440" w:firstLine="0"/>
        <w:rPr>
          <w:sz w:val="24"/>
          <w:szCs w:val="24"/>
        </w:rPr>
      </w:pPr>
    </w:p>
    <w:p w14:paraId="6EA4CB4B" w14:textId="77777777" w:rsidR="00022407" w:rsidRPr="00D62B02" w:rsidRDefault="00022407" w:rsidP="00290AFE">
      <w:pPr>
        <w:pStyle w:val="ListParagraph"/>
        <w:numPr>
          <w:ilvl w:val="0"/>
          <w:numId w:val="45"/>
        </w:numPr>
        <w:tabs>
          <w:tab w:val="left" w:pos="1200"/>
        </w:tabs>
        <w:spacing w:line="259" w:lineRule="auto"/>
        <w:ind w:right="887" w:hanging="720"/>
        <w:rPr>
          <w:sz w:val="24"/>
          <w:szCs w:val="24"/>
        </w:rPr>
      </w:pPr>
      <w:r w:rsidRPr="00D62B02">
        <w:rPr>
          <w:sz w:val="24"/>
          <w:szCs w:val="24"/>
        </w:rPr>
        <w:t>The “Failure to Provide Product Exclusion” evidence must be deleted.</w:t>
      </w:r>
      <w:r w:rsidRPr="00D62B02">
        <w:rPr>
          <w:spacing w:val="40"/>
          <w:sz w:val="24"/>
          <w:szCs w:val="24"/>
        </w:rPr>
        <w:t xml:space="preserve"> </w:t>
      </w:r>
      <w:r w:rsidRPr="00D62B02">
        <w:rPr>
          <w:sz w:val="24"/>
          <w:szCs w:val="24"/>
        </w:rPr>
        <w:t>The original eligibility determination</w:t>
      </w:r>
      <w:r w:rsidRPr="00D62B02">
        <w:rPr>
          <w:spacing w:val="-3"/>
          <w:sz w:val="24"/>
          <w:szCs w:val="24"/>
        </w:rPr>
        <w:t xml:space="preserve"> </w:t>
      </w:r>
      <w:r w:rsidRPr="00D62B02">
        <w:rPr>
          <w:sz w:val="24"/>
          <w:szCs w:val="24"/>
        </w:rPr>
        <w:t>record</w:t>
      </w:r>
      <w:r w:rsidRPr="00D62B02">
        <w:rPr>
          <w:spacing w:val="-3"/>
          <w:sz w:val="24"/>
          <w:szCs w:val="24"/>
        </w:rPr>
        <w:t xml:space="preserve"> </w:t>
      </w:r>
      <w:r w:rsidRPr="00D62B02">
        <w:rPr>
          <w:sz w:val="24"/>
          <w:szCs w:val="24"/>
        </w:rPr>
        <w:t>will</w:t>
      </w:r>
      <w:r w:rsidRPr="00D62B02">
        <w:rPr>
          <w:spacing w:val="-3"/>
          <w:sz w:val="24"/>
          <w:szCs w:val="24"/>
        </w:rPr>
        <w:t xml:space="preserve"> </w:t>
      </w:r>
      <w:r w:rsidRPr="00D62B02">
        <w:rPr>
          <w:sz w:val="24"/>
          <w:szCs w:val="24"/>
        </w:rPr>
        <w:t>maintain</w:t>
      </w:r>
      <w:r w:rsidRPr="00D62B02">
        <w:rPr>
          <w:spacing w:val="-3"/>
          <w:sz w:val="24"/>
          <w:szCs w:val="24"/>
        </w:rPr>
        <w:t xml:space="preserve"> </w:t>
      </w:r>
      <w:r w:rsidRPr="00D62B02">
        <w:rPr>
          <w:sz w:val="24"/>
          <w:szCs w:val="24"/>
        </w:rPr>
        <w:t>the</w:t>
      </w:r>
      <w:r w:rsidRPr="00D62B02">
        <w:rPr>
          <w:spacing w:val="-4"/>
          <w:sz w:val="24"/>
          <w:szCs w:val="24"/>
        </w:rPr>
        <w:t xml:space="preserve"> </w:t>
      </w:r>
      <w:r w:rsidRPr="00D62B02">
        <w:rPr>
          <w:sz w:val="24"/>
          <w:szCs w:val="24"/>
        </w:rPr>
        <w:t>original</w:t>
      </w:r>
      <w:r w:rsidRPr="00D62B02">
        <w:rPr>
          <w:spacing w:val="-3"/>
          <w:sz w:val="24"/>
          <w:szCs w:val="24"/>
        </w:rPr>
        <w:t xml:space="preserve"> </w:t>
      </w:r>
      <w:r w:rsidRPr="00D62B02">
        <w:rPr>
          <w:sz w:val="24"/>
          <w:szCs w:val="24"/>
        </w:rPr>
        <w:t>termination</w:t>
      </w:r>
      <w:r w:rsidRPr="00D62B02">
        <w:rPr>
          <w:spacing w:val="-3"/>
          <w:sz w:val="24"/>
          <w:szCs w:val="24"/>
        </w:rPr>
        <w:t xml:space="preserve"> </w:t>
      </w:r>
      <w:r w:rsidRPr="00D62B02">
        <w:rPr>
          <w:sz w:val="24"/>
          <w:szCs w:val="24"/>
        </w:rPr>
        <w:t>reason</w:t>
      </w:r>
      <w:r w:rsidRPr="00D62B02">
        <w:rPr>
          <w:spacing w:val="-3"/>
          <w:sz w:val="24"/>
          <w:szCs w:val="24"/>
        </w:rPr>
        <w:t xml:space="preserve"> </w:t>
      </w:r>
      <w:r w:rsidRPr="00D62B02">
        <w:rPr>
          <w:sz w:val="24"/>
          <w:szCs w:val="24"/>
        </w:rPr>
        <w:t>of</w:t>
      </w:r>
      <w:r w:rsidRPr="00D62B02">
        <w:rPr>
          <w:spacing w:val="-3"/>
          <w:sz w:val="24"/>
          <w:szCs w:val="24"/>
        </w:rPr>
        <w:t xml:space="preserve"> </w:t>
      </w:r>
      <w:r w:rsidRPr="00D62B02">
        <w:rPr>
          <w:sz w:val="24"/>
          <w:szCs w:val="24"/>
        </w:rPr>
        <w:t>not</w:t>
      </w:r>
      <w:r w:rsidRPr="00D62B02">
        <w:rPr>
          <w:spacing w:val="-3"/>
          <w:sz w:val="24"/>
          <w:szCs w:val="24"/>
        </w:rPr>
        <w:t xml:space="preserve"> </w:t>
      </w:r>
      <w:r w:rsidRPr="00D62B02">
        <w:rPr>
          <w:sz w:val="24"/>
          <w:szCs w:val="24"/>
        </w:rPr>
        <w:t>eligible</w:t>
      </w:r>
      <w:r w:rsidRPr="00D62B02">
        <w:rPr>
          <w:spacing w:val="-4"/>
          <w:sz w:val="24"/>
          <w:szCs w:val="24"/>
        </w:rPr>
        <w:t xml:space="preserve"> </w:t>
      </w:r>
      <w:r w:rsidRPr="00D62B02">
        <w:rPr>
          <w:sz w:val="24"/>
          <w:szCs w:val="24"/>
        </w:rPr>
        <w:t>for “Failure</w:t>
      </w:r>
      <w:r w:rsidRPr="00D62B02">
        <w:rPr>
          <w:spacing w:val="-5"/>
          <w:sz w:val="24"/>
          <w:szCs w:val="24"/>
        </w:rPr>
        <w:t xml:space="preserve"> </w:t>
      </w:r>
      <w:r w:rsidRPr="00D62B02">
        <w:rPr>
          <w:sz w:val="24"/>
          <w:szCs w:val="24"/>
        </w:rPr>
        <w:t>to provide” information.</w:t>
      </w:r>
    </w:p>
    <w:p w14:paraId="4317F541" w14:textId="77777777" w:rsidR="00022407" w:rsidRPr="00D62B02" w:rsidRDefault="00022407" w:rsidP="000F4A6F">
      <w:pPr>
        <w:pStyle w:val="ListParagraph"/>
        <w:tabs>
          <w:tab w:val="left" w:pos="1200"/>
        </w:tabs>
        <w:spacing w:line="259" w:lineRule="auto"/>
        <w:ind w:left="1440" w:right="887" w:firstLine="0"/>
        <w:rPr>
          <w:sz w:val="24"/>
          <w:szCs w:val="24"/>
        </w:rPr>
      </w:pPr>
    </w:p>
    <w:p w14:paraId="0928A5F1" w14:textId="77777777" w:rsidR="00022407" w:rsidRPr="000958D3" w:rsidRDefault="00022407" w:rsidP="00290AFE">
      <w:pPr>
        <w:pStyle w:val="ListParagraph"/>
        <w:numPr>
          <w:ilvl w:val="0"/>
          <w:numId w:val="45"/>
        </w:numPr>
        <w:tabs>
          <w:tab w:val="left" w:pos="1200"/>
        </w:tabs>
        <w:spacing w:line="259" w:lineRule="auto"/>
        <w:ind w:right="887" w:hanging="720"/>
        <w:rPr>
          <w:sz w:val="24"/>
          <w:szCs w:val="24"/>
        </w:rPr>
      </w:pPr>
      <w:r w:rsidRPr="00D62B02">
        <w:rPr>
          <w:sz w:val="24"/>
          <w:szCs w:val="24"/>
        </w:rPr>
        <w:t>The</w:t>
      </w:r>
      <w:r w:rsidRPr="00D62B02">
        <w:rPr>
          <w:spacing w:val="-3"/>
          <w:sz w:val="24"/>
          <w:szCs w:val="24"/>
        </w:rPr>
        <w:t xml:space="preserve"> </w:t>
      </w:r>
      <w:r w:rsidRPr="00D62B02">
        <w:rPr>
          <w:sz w:val="24"/>
          <w:szCs w:val="24"/>
        </w:rPr>
        <w:t>caseworker</w:t>
      </w:r>
      <w:r w:rsidRPr="00D62B02">
        <w:rPr>
          <w:spacing w:val="-1"/>
          <w:sz w:val="24"/>
          <w:szCs w:val="24"/>
        </w:rPr>
        <w:t xml:space="preserve"> </w:t>
      </w:r>
      <w:r w:rsidRPr="00D62B02">
        <w:rPr>
          <w:sz w:val="24"/>
          <w:szCs w:val="24"/>
        </w:rPr>
        <w:t>must</w:t>
      </w:r>
      <w:r w:rsidRPr="00D62B02">
        <w:rPr>
          <w:spacing w:val="-1"/>
          <w:sz w:val="24"/>
          <w:szCs w:val="24"/>
        </w:rPr>
        <w:t xml:space="preserve"> </w:t>
      </w:r>
      <w:r w:rsidRPr="00D62B02">
        <w:rPr>
          <w:sz w:val="24"/>
          <w:szCs w:val="24"/>
        </w:rPr>
        <w:t>update</w:t>
      </w:r>
      <w:r w:rsidRPr="00D62B02">
        <w:rPr>
          <w:spacing w:val="-1"/>
          <w:sz w:val="24"/>
          <w:szCs w:val="24"/>
        </w:rPr>
        <w:t xml:space="preserve"> all relevant evidence types</w:t>
      </w:r>
      <w:r w:rsidRPr="00D62B02">
        <w:rPr>
          <w:spacing w:val="-2"/>
          <w:sz w:val="24"/>
          <w:szCs w:val="24"/>
        </w:rPr>
        <w:t>,</w:t>
      </w:r>
    </w:p>
    <w:p w14:paraId="7772D488" w14:textId="77777777" w:rsidR="00022407" w:rsidRPr="00290AFE" w:rsidRDefault="00022407" w:rsidP="00290AFE">
      <w:pPr>
        <w:tabs>
          <w:tab w:val="left" w:pos="1440"/>
        </w:tabs>
        <w:spacing w:line="275" w:lineRule="exact"/>
        <w:rPr>
          <w:sz w:val="24"/>
          <w:szCs w:val="24"/>
        </w:rPr>
      </w:pPr>
    </w:p>
    <w:p w14:paraId="0B505846" w14:textId="77777777" w:rsidR="00022407" w:rsidRPr="00D62B02" w:rsidRDefault="00022407" w:rsidP="00290AFE">
      <w:pPr>
        <w:pStyle w:val="ListParagraph"/>
        <w:numPr>
          <w:ilvl w:val="0"/>
          <w:numId w:val="45"/>
        </w:numPr>
        <w:tabs>
          <w:tab w:val="left" w:pos="1200"/>
        </w:tabs>
        <w:spacing w:line="259" w:lineRule="auto"/>
        <w:ind w:right="887" w:hanging="720"/>
        <w:rPr>
          <w:sz w:val="24"/>
          <w:szCs w:val="24"/>
        </w:rPr>
      </w:pPr>
      <w:r w:rsidRPr="00D62B02">
        <w:rPr>
          <w:sz w:val="24"/>
          <w:szCs w:val="24"/>
        </w:rPr>
        <w:t>Apply</w:t>
      </w:r>
      <w:r w:rsidRPr="00D62B02">
        <w:rPr>
          <w:spacing w:val="-6"/>
          <w:sz w:val="24"/>
          <w:szCs w:val="24"/>
        </w:rPr>
        <w:t xml:space="preserve"> </w:t>
      </w:r>
      <w:r w:rsidRPr="00D62B02">
        <w:rPr>
          <w:spacing w:val="-2"/>
          <w:sz w:val="24"/>
          <w:szCs w:val="24"/>
        </w:rPr>
        <w:t>changes,</w:t>
      </w:r>
    </w:p>
    <w:p w14:paraId="24573A71" w14:textId="77777777" w:rsidR="00022407" w:rsidRPr="00D62B02" w:rsidRDefault="00022407" w:rsidP="000F4A6F">
      <w:pPr>
        <w:pStyle w:val="ListParagraph"/>
        <w:tabs>
          <w:tab w:val="left" w:pos="1440"/>
        </w:tabs>
        <w:spacing w:line="275" w:lineRule="exact"/>
        <w:ind w:left="1440" w:firstLine="0"/>
        <w:rPr>
          <w:sz w:val="24"/>
          <w:szCs w:val="24"/>
        </w:rPr>
      </w:pPr>
    </w:p>
    <w:p w14:paraId="4169BFB1" w14:textId="77777777" w:rsidR="00022407" w:rsidRPr="00D112C5" w:rsidRDefault="00022407" w:rsidP="00290AFE">
      <w:pPr>
        <w:pStyle w:val="ListParagraph"/>
        <w:numPr>
          <w:ilvl w:val="0"/>
          <w:numId w:val="45"/>
        </w:numPr>
        <w:tabs>
          <w:tab w:val="left" w:pos="1200"/>
        </w:tabs>
        <w:spacing w:line="259" w:lineRule="auto"/>
        <w:ind w:right="887" w:hanging="720"/>
        <w:rPr>
          <w:sz w:val="24"/>
          <w:szCs w:val="24"/>
        </w:rPr>
      </w:pPr>
      <w:r w:rsidRPr="00D62B02">
        <w:rPr>
          <w:sz w:val="24"/>
          <w:szCs w:val="24"/>
        </w:rPr>
        <w:t>Accept</w:t>
      </w:r>
      <w:r w:rsidRPr="00D62B02">
        <w:rPr>
          <w:spacing w:val="-8"/>
          <w:sz w:val="24"/>
          <w:szCs w:val="24"/>
        </w:rPr>
        <w:t xml:space="preserve"> </w:t>
      </w:r>
      <w:r w:rsidRPr="00D62B02">
        <w:rPr>
          <w:sz w:val="24"/>
          <w:szCs w:val="24"/>
        </w:rPr>
        <w:t>with</w:t>
      </w:r>
      <w:r w:rsidRPr="00D62B02">
        <w:rPr>
          <w:spacing w:val="-15"/>
          <w:sz w:val="24"/>
          <w:szCs w:val="24"/>
        </w:rPr>
        <w:t xml:space="preserve"> </w:t>
      </w:r>
      <w:r w:rsidRPr="00D62B02">
        <w:rPr>
          <w:sz w:val="24"/>
          <w:szCs w:val="24"/>
        </w:rPr>
        <w:t>ADEQUATE</w:t>
      </w:r>
      <w:r w:rsidRPr="00D62B02">
        <w:rPr>
          <w:spacing w:val="-4"/>
          <w:sz w:val="24"/>
          <w:szCs w:val="24"/>
        </w:rPr>
        <w:t xml:space="preserve"> </w:t>
      </w:r>
      <w:r w:rsidRPr="00D62B02">
        <w:rPr>
          <w:sz w:val="24"/>
          <w:szCs w:val="24"/>
        </w:rPr>
        <w:t>notice</w:t>
      </w:r>
      <w:r w:rsidRPr="00D62B02">
        <w:rPr>
          <w:spacing w:val="-6"/>
          <w:sz w:val="24"/>
          <w:szCs w:val="24"/>
        </w:rPr>
        <w:t xml:space="preserve"> </w:t>
      </w:r>
      <w:r w:rsidRPr="00D62B02">
        <w:rPr>
          <w:sz w:val="24"/>
          <w:szCs w:val="24"/>
        </w:rPr>
        <w:t>to</w:t>
      </w:r>
      <w:r w:rsidRPr="00D62B02">
        <w:rPr>
          <w:spacing w:val="-5"/>
          <w:sz w:val="24"/>
          <w:szCs w:val="24"/>
        </w:rPr>
        <w:t xml:space="preserve"> </w:t>
      </w:r>
      <w:r w:rsidRPr="00D62B02">
        <w:rPr>
          <w:sz w:val="24"/>
          <w:szCs w:val="24"/>
        </w:rPr>
        <w:t>generate</w:t>
      </w:r>
      <w:r w:rsidRPr="00D62B02">
        <w:rPr>
          <w:spacing w:val="-4"/>
          <w:sz w:val="24"/>
          <w:szCs w:val="24"/>
        </w:rPr>
        <w:t xml:space="preserve"> </w:t>
      </w:r>
      <w:r w:rsidRPr="00D62B02">
        <w:rPr>
          <w:sz w:val="24"/>
          <w:szCs w:val="24"/>
        </w:rPr>
        <w:t>the</w:t>
      </w:r>
      <w:r w:rsidRPr="00D62B02">
        <w:rPr>
          <w:spacing w:val="-6"/>
          <w:sz w:val="24"/>
          <w:szCs w:val="24"/>
        </w:rPr>
        <w:t xml:space="preserve"> </w:t>
      </w:r>
      <w:r w:rsidRPr="00D62B02">
        <w:rPr>
          <w:sz w:val="24"/>
          <w:szCs w:val="24"/>
        </w:rPr>
        <w:t>adequate</w:t>
      </w:r>
      <w:r w:rsidRPr="00D62B02">
        <w:rPr>
          <w:spacing w:val="-4"/>
          <w:sz w:val="24"/>
          <w:szCs w:val="24"/>
        </w:rPr>
        <w:t xml:space="preserve"> </w:t>
      </w:r>
      <w:r w:rsidRPr="00D62B02">
        <w:rPr>
          <w:sz w:val="24"/>
          <w:szCs w:val="24"/>
        </w:rPr>
        <w:t>DSS-</w:t>
      </w:r>
      <w:r w:rsidRPr="00D62B02">
        <w:rPr>
          <w:spacing w:val="-2"/>
          <w:sz w:val="24"/>
          <w:szCs w:val="24"/>
        </w:rPr>
        <w:t>8110, for all eligibility determination results, including termination and reduction of benefits.</w:t>
      </w:r>
    </w:p>
    <w:p w14:paraId="49CFEDB5" w14:textId="77777777" w:rsidR="00D112C5" w:rsidRPr="00D112C5" w:rsidRDefault="00D112C5" w:rsidP="00D112C5">
      <w:pPr>
        <w:tabs>
          <w:tab w:val="left" w:pos="1200"/>
        </w:tabs>
        <w:spacing w:line="259" w:lineRule="auto"/>
        <w:ind w:right="887"/>
        <w:rPr>
          <w:sz w:val="24"/>
          <w:szCs w:val="24"/>
        </w:rPr>
      </w:pPr>
    </w:p>
    <w:p w14:paraId="10EBBD73" w14:textId="400AC181" w:rsidR="00022407" w:rsidRDefault="00022407" w:rsidP="00D112C5">
      <w:pPr>
        <w:pStyle w:val="BodyText"/>
        <w:spacing w:line="259" w:lineRule="auto"/>
        <w:ind w:left="1440" w:right="74" w:hanging="360"/>
        <w:jc w:val="center"/>
      </w:pPr>
      <w:r w:rsidRPr="00D62B02">
        <w:t>***The</w:t>
      </w:r>
      <w:r w:rsidRPr="00D62B02">
        <w:rPr>
          <w:spacing w:val="-6"/>
        </w:rPr>
        <w:t xml:space="preserve"> </w:t>
      </w:r>
      <w:r w:rsidRPr="00D62B02">
        <w:t>new</w:t>
      </w:r>
      <w:r w:rsidRPr="00D62B02">
        <w:rPr>
          <w:spacing w:val="-5"/>
        </w:rPr>
        <w:t xml:space="preserve"> </w:t>
      </w:r>
      <w:r w:rsidRPr="00D62B02">
        <w:t>DSS-8110</w:t>
      </w:r>
      <w:r w:rsidRPr="00D62B02">
        <w:rPr>
          <w:spacing w:val="-4"/>
        </w:rPr>
        <w:t xml:space="preserve"> </w:t>
      </w:r>
      <w:r w:rsidRPr="00D62B02">
        <w:t>is</w:t>
      </w:r>
      <w:r w:rsidRPr="00D62B02">
        <w:rPr>
          <w:spacing w:val="-4"/>
        </w:rPr>
        <w:t xml:space="preserve"> </w:t>
      </w:r>
      <w:r w:rsidRPr="00D62B02">
        <w:rPr>
          <w:u w:val="single"/>
        </w:rPr>
        <w:t>always</w:t>
      </w:r>
      <w:r w:rsidRPr="00D62B02">
        <w:rPr>
          <w:spacing w:val="-4"/>
        </w:rPr>
        <w:t xml:space="preserve"> </w:t>
      </w:r>
      <w:r w:rsidRPr="00D62B02">
        <w:t>an</w:t>
      </w:r>
      <w:r w:rsidRPr="00D62B02">
        <w:rPr>
          <w:spacing w:val="-4"/>
        </w:rPr>
        <w:t xml:space="preserve"> </w:t>
      </w:r>
      <w:r w:rsidRPr="00D62B02">
        <w:rPr>
          <w:b/>
        </w:rPr>
        <w:t>ADEQUATE</w:t>
      </w:r>
      <w:r w:rsidRPr="00D62B02">
        <w:rPr>
          <w:b/>
          <w:spacing w:val="-3"/>
        </w:rPr>
        <w:t xml:space="preserve"> </w:t>
      </w:r>
      <w:r w:rsidRPr="00D62B02">
        <w:t>notice</w:t>
      </w:r>
      <w:r w:rsidRPr="00D62B02">
        <w:rPr>
          <w:spacing w:val="-5"/>
        </w:rPr>
        <w:t xml:space="preserve"> </w:t>
      </w:r>
      <w:r w:rsidRPr="00D62B02">
        <w:t>(individual(s)</w:t>
      </w:r>
      <w:r w:rsidRPr="00D62B02">
        <w:rPr>
          <w:spacing w:val="-4"/>
        </w:rPr>
        <w:t xml:space="preserve"> </w:t>
      </w:r>
      <w:r w:rsidRPr="00D62B02">
        <w:t>already</w:t>
      </w:r>
      <w:r w:rsidRPr="00D62B02">
        <w:rPr>
          <w:spacing w:val="-9"/>
        </w:rPr>
        <w:t xml:space="preserve"> </w:t>
      </w:r>
      <w:r w:rsidRPr="00D62B02">
        <w:t>received</w:t>
      </w:r>
      <w:r w:rsidRPr="00D62B02">
        <w:rPr>
          <w:spacing w:val="-4"/>
        </w:rPr>
        <w:t xml:space="preserve"> </w:t>
      </w:r>
      <w:r w:rsidRPr="00D62B02">
        <w:t>a</w:t>
      </w:r>
      <w:r w:rsidRPr="00D62B02">
        <w:rPr>
          <w:spacing w:val="-5"/>
        </w:rPr>
        <w:t xml:space="preserve"> </w:t>
      </w:r>
      <w:r w:rsidRPr="00D62B02">
        <w:t>timely</w:t>
      </w:r>
      <w:r w:rsidRPr="00D62B02">
        <w:rPr>
          <w:spacing w:val="-9"/>
        </w:rPr>
        <w:t xml:space="preserve"> </w:t>
      </w:r>
      <w:r w:rsidRPr="00D62B02">
        <w:t>notice</w:t>
      </w:r>
      <w:r w:rsidRPr="00D62B02">
        <w:rPr>
          <w:spacing w:val="-5"/>
        </w:rPr>
        <w:t xml:space="preserve"> </w:t>
      </w:r>
      <w:r w:rsidRPr="00D62B02">
        <w:t>for</w:t>
      </w:r>
      <w:r w:rsidRPr="00D62B02">
        <w:rPr>
          <w:spacing w:val="-4"/>
        </w:rPr>
        <w:t xml:space="preserve"> </w:t>
      </w:r>
      <w:r w:rsidRPr="00D62B02">
        <w:t>failure to provide)</w:t>
      </w:r>
      <w:r w:rsidR="00EF2E58">
        <w:t xml:space="preserve"> </w:t>
      </w:r>
      <w:r w:rsidR="00D112C5">
        <w:t>***</w:t>
      </w:r>
    </w:p>
    <w:p w14:paraId="2588FF32" w14:textId="77777777" w:rsidR="00D112C5" w:rsidRPr="00D62B02" w:rsidRDefault="00D112C5" w:rsidP="000F4A6F">
      <w:pPr>
        <w:pStyle w:val="BodyText"/>
        <w:spacing w:line="259" w:lineRule="auto"/>
        <w:ind w:left="1440" w:right="74" w:hanging="360"/>
      </w:pPr>
    </w:p>
    <w:p w14:paraId="797A5B9F" w14:textId="62D3E021" w:rsidR="00272D16" w:rsidRPr="00AE1C31" w:rsidRDefault="00AE1C31" w:rsidP="00AE1C31">
      <w:pPr>
        <w:pStyle w:val="ListParagraph"/>
        <w:ind w:left="1440" w:firstLine="0"/>
        <w:rPr>
          <w:spacing w:val="-4"/>
          <w:sz w:val="24"/>
          <w:szCs w:val="24"/>
        </w:rPr>
      </w:pPr>
      <w:r>
        <w:rPr>
          <w:b/>
          <w:bCs/>
          <w:sz w:val="24"/>
          <w:szCs w:val="24"/>
        </w:rPr>
        <w:t xml:space="preserve">Example: </w:t>
      </w:r>
      <w:r w:rsidR="00022407" w:rsidRPr="00D62B02">
        <w:rPr>
          <w:sz w:val="24"/>
          <w:szCs w:val="24"/>
        </w:rPr>
        <w:t>The</w:t>
      </w:r>
      <w:r w:rsidR="00022407" w:rsidRPr="00D62B02">
        <w:rPr>
          <w:spacing w:val="-1"/>
          <w:sz w:val="24"/>
          <w:szCs w:val="24"/>
        </w:rPr>
        <w:t xml:space="preserve"> </w:t>
      </w:r>
      <w:r w:rsidR="00022407" w:rsidRPr="00D62B02">
        <w:rPr>
          <w:sz w:val="24"/>
          <w:szCs w:val="24"/>
        </w:rPr>
        <w:t>recertification was closed for “failure</w:t>
      </w:r>
      <w:r w:rsidR="00022407" w:rsidRPr="00D62B02">
        <w:rPr>
          <w:spacing w:val="-1"/>
          <w:sz w:val="24"/>
          <w:szCs w:val="24"/>
        </w:rPr>
        <w:t xml:space="preserve"> </w:t>
      </w:r>
      <w:r w:rsidR="00022407" w:rsidRPr="00D62B02">
        <w:rPr>
          <w:sz w:val="24"/>
          <w:szCs w:val="24"/>
        </w:rPr>
        <w:t>to provide necessary” information (</w:t>
      </w:r>
      <w:r w:rsidR="00022407" w:rsidRPr="00D62B02">
        <w:rPr>
          <w:b/>
          <w:sz w:val="24"/>
          <w:szCs w:val="24"/>
        </w:rPr>
        <w:t xml:space="preserve">TIMELY </w:t>
      </w:r>
      <w:r w:rsidR="00022407" w:rsidRPr="00D62B02">
        <w:rPr>
          <w:sz w:val="24"/>
          <w:szCs w:val="24"/>
        </w:rPr>
        <w:t>notice was provided).</w:t>
      </w:r>
      <w:r w:rsidR="00022407" w:rsidRPr="00D62B02">
        <w:rPr>
          <w:spacing w:val="40"/>
          <w:sz w:val="24"/>
          <w:szCs w:val="24"/>
        </w:rPr>
        <w:t xml:space="preserve"> </w:t>
      </w:r>
      <w:r w:rsidR="00022407" w:rsidRPr="00D62B02">
        <w:rPr>
          <w:sz w:val="24"/>
          <w:szCs w:val="24"/>
        </w:rPr>
        <w:t>During</w:t>
      </w:r>
      <w:r w:rsidR="00022407" w:rsidRPr="00D62B02">
        <w:rPr>
          <w:spacing w:val="-6"/>
          <w:sz w:val="24"/>
          <w:szCs w:val="24"/>
        </w:rPr>
        <w:t xml:space="preserve"> </w:t>
      </w:r>
      <w:r w:rsidR="00022407" w:rsidRPr="00D62B02">
        <w:rPr>
          <w:sz w:val="24"/>
          <w:szCs w:val="24"/>
        </w:rPr>
        <w:t>the</w:t>
      </w:r>
      <w:r w:rsidR="00022407" w:rsidRPr="00D62B02">
        <w:rPr>
          <w:spacing w:val="-3"/>
          <w:sz w:val="24"/>
          <w:szCs w:val="24"/>
        </w:rPr>
        <w:t xml:space="preserve"> </w:t>
      </w:r>
      <w:r w:rsidR="00022407" w:rsidRPr="00D62B02">
        <w:rPr>
          <w:sz w:val="24"/>
          <w:szCs w:val="24"/>
        </w:rPr>
        <w:t>90-day</w:t>
      </w:r>
      <w:r w:rsidR="00022407" w:rsidRPr="00D62B02">
        <w:rPr>
          <w:spacing w:val="-7"/>
          <w:sz w:val="24"/>
          <w:szCs w:val="24"/>
        </w:rPr>
        <w:t xml:space="preserve"> </w:t>
      </w:r>
      <w:r w:rsidR="00022407" w:rsidRPr="00D62B02">
        <w:rPr>
          <w:sz w:val="24"/>
          <w:szCs w:val="24"/>
        </w:rPr>
        <w:t>reopen</w:t>
      </w:r>
      <w:r w:rsidR="00022407" w:rsidRPr="00D62B02">
        <w:rPr>
          <w:spacing w:val="-3"/>
          <w:sz w:val="24"/>
          <w:szCs w:val="24"/>
        </w:rPr>
        <w:t xml:space="preserve"> </w:t>
      </w:r>
      <w:r w:rsidR="00022407" w:rsidRPr="00D62B02">
        <w:rPr>
          <w:sz w:val="24"/>
          <w:szCs w:val="24"/>
        </w:rPr>
        <w:t>period,</w:t>
      </w:r>
      <w:r w:rsidR="00022407" w:rsidRPr="00D62B02">
        <w:rPr>
          <w:spacing w:val="-3"/>
          <w:sz w:val="24"/>
          <w:szCs w:val="24"/>
        </w:rPr>
        <w:t xml:space="preserve"> </w:t>
      </w:r>
      <w:r w:rsidR="00022407" w:rsidRPr="00D62B02">
        <w:rPr>
          <w:b/>
          <w:sz w:val="24"/>
          <w:szCs w:val="24"/>
        </w:rPr>
        <w:t>all</w:t>
      </w:r>
      <w:r w:rsidR="00022407" w:rsidRPr="00D62B02">
        <w:rPr>
          <w:b/>
          <w:spacing w:val="-3"/>
          <w:sz w:val="24"/>
          <w:szCs w:val="24"/>
        </w:rPr>
        <w:t xml:space="preserve"> </w:t>
      </w:r>
      <w:r w:rsidR="00022407" w:rsidRPr="00D62B02">
        <w:rPr>
          <w:sz w:val="24"/>
          <w:szCs w:val="24"/>
        </w:rPr>
        <w:t>information</w:t>
      </w:r>
      <w:r w:rsidR="00022407" w:rsidRPr="00D62B02">
        <w:rPr>
          <w:spacing w:val="-3"/>
          <w:sz w:val="24"/>
          <w:szCs w:val="24"/>
        </w:rPr>
        <w:t xml:space="preserve"> </w:t>
      </w:r>
      <w:r w:rsidR="00022407" w:rsidRPr="00D62B02">
        <w:rPr>
          <w:sz w:val="24"/>
          <w:szCs w:val="24"/>
        </w:rPr>
        <w:t>needed</w:t>
      </w:r>
      <w:r w:rsidR="00022407" w:rsidRPr="00D62B02">
        <w:rPr>
          <w:spacing w:val="-3"/>
          <w:sz w:val="24"/>
          <w:szCs w:val="24"/>
        </w:rPr>
        <w:t xml:space="preserve"> </w:t>
      </w:r>
      <w:r w:rsidR="00022407" w:rsidRPr="00D62B02">
        <w:rPr>
          <w:sz w:val="24"/>
          <w:szCs w:val="24"/>
        </w:rPr>
        <w:t>was</w:t>
      </w:r>
      <w:r w:rsidR="00022407" w:rsidRPr="00D62B02">
        <w:rPr>
          <w:spacing w:val="-4"/>
          <w:sz w:val="24"/>
          <w:szCs w:val="24"/>
        </w:rPr>
        <w:t xml:space="preserve"> </w:t>
      </w:r>
      <w:r w:rsidR="00022407" w:rsidRPr="00D62B02">
        <w:rPr>
          <w:sz w:val="24"/>
          <w:szCs w:val="24"/>
        </w:rPr>
        <w:t>provided</w:t>
      </w:r>
      <w:r w:rsidR="00022407" w:rsidRPr="00D62B02">
        <w:rPr>
          <w:spacing w:val="-3"/>
          <w:sz w:val="24"/>
          <w:szCs w:val="24"/>
        </w:rPr>
        <w:t xml:space="preserve"> </w:t>
      </w:r>
      <w:r w:rsidR="00022407" w:rsidRPr="00D62B02">
        <w:rPr>
          <w:sz w:val="24"/>
          <w:szCs w:val="24"/>
        </w:rPr>
        <w:t>and</w:t>
      </w:r>
      <w:r w:rsidR="00022407" w:rsidRPr="00D62B02">
        <w:rPr>
          <w:spacing w:val="-3"/>
          <w:sz w:val="24"/>
          <w:szCs w:val="24"/>
        </w:rPr>
        <w:t xml:space="preserve"> </w:t>
      </w:r>
      <w:r w:rsidR="00022407" w:rsidRPr="00D62B02">
        <w:rPr>
          <w:sz w:val="24"/>
          <w:szCs w:val="24"/>
        </w:rPr>
        <w:t>the</w:t>
      </w:r>
      <w:r w:rsidR="00022407" w:rsidRPr="00D62B02">
        <w:rPr>
          <w:spacing w:val="-3"/>
          <w:sz w:val="24"/>
          <w:szCs w:val="24"/>
        </w:rPr>
        <w:t xml:space="preserve"> </w:t>
      </w:r>
      <w:r w:rsidR="00022407" w:rsidRPr="00D62B02">
        <w:rPr>
          <w:sz w:val="24"/>
          <w:szCs w:val="24"/>
        </w:rPr>
        <w:t>caseworker</w:t>
      </w:r>
      <w:r w:rsidR="00022407" w:rsidRPr="00D62B02">
        <w:rPr>
          <w:spacing w:val="-3"/>
          <w:sz w:val="24"/>
          <w:szCs w:val="24"/>
        </w:rPr>
        <w:t xml:space="preserve"> </w:t>
      </w:r>
      <w:r w:rsidR="00022407" w:rsidRPr="00D62B02">
        <w:rPr>
          <w:sz w:val="24"/>
          <w:szCs w:val="24"/>
        </w:rPr>
        <w:t xml:space="preserve">reopens the case to </w:t>
      </w:r>
      <w:r w:rsidR="00022407" w:rsidRPr="00D62B02">
        <w:rPr>
          <w:sz w:val="24"/>
          <w:szCs w:val="24"/>
        </w:rPr>
        <w:lastRenderedPageBreak/>
        <w:t xml:space="preserve">evaluate </w:t>
      </w:r>
      <w:r>
        <w:rPr>
          <w:sz w:val="24"/>
          <w:szCs w:val="24"/>
        </w:rPr>
        <w:t>for</w:t>
      </w:r>
      <w:r w:rsidR="00022407" w:rsidRPr="00D62B02">
        <w:rPr>
          <w:sz w:val="24"/>
          <w:szCs w:val="24"/>
        </w:rPr>
        <w:t xml:space="preserve"> ongoing eligibility.</w:t>
      </w:r>
      <w:r>
        <w:rPr>
          <w:sz w:val="24"/>
          <w:szCs w:val="24"/>
        </w:rPr>
        <w:t xml:space="preserve"> The individual is evaluated for </w:t>
      </w:r>
      <w:r>
        <w:rPr>
          <w:b/>
          <w:bCs/>
          <w:sz w:val="24"/>
          <w:szCs w:val="24"/>
        </w:rPr>
        <w:t>all</w:t>
      </w:r>
      <w:r>
        <w:rPr>
          <w:sz w:val="24"/>
          <w:szCs w:val="24"/>
        </w:rPr>
        <w:t xml:space="preserve"> Medicaid programs and based on </w:t>
      </w:r>
      <w:r w:rsidRPr="00AE1C31">
        <w:rPr>
          <w:sz w:val="24"/>
          <w:szCs w:val="24"/>
        </w:rPr>
        <w:t>the information provided and verified, t</w:t>
      </w:r>
      <w:r w:rsidR="00022407" w:rsidRPr="00AE1C31">
        <w:rPr>
          <w:sz w:val="24"/>
          <w:szCs w:val="24"/>
        </w:rPr>
        <w:t>he</w:t>
      </w:r>
      <w:r w:rsidR="00022407" w:rsidRPr="00AE1C31">
        <w:rPr>
          <w:spacing w:val="-2"/>
          <w:sz w:val="24"/>
          <w:szCs w:val="24"/>
        </w:rPr>
        <w:t xml:space="preserve"> individual</w:t>
      </w:r>
      <w:r w:rsidRPr="00AE1C31">
        <w:rPr>
          <w:spacing w:val="-2"/>
          <w:sz w:val="24"/>
          <w:szCs w:val="24"/>
        </w:rPr>
        <w:t xml:space="preserve"> is </w:t>
      </w:r>
      <w:r w:rsidR="00022407" w:rsidRPr="00AE1C31">
        <w:rPr>
          <w:sz w:val="24"/>
          <w:szCs w:val="24"/>
          <w:u w:val="single"/>
        </w:rPr>
        <w:t>ineligible</w:t>
      </w:r>
      <w:r w:rsidR="00022407" w:rsidRPr="00AE1C31">
        <w:rPr>
          <w:spacing w:val="-1"/>
          <w:sz w:val="24"/>
          <w:szCs w:val="24"/>
        </w:rPr>
        <w:t xml:space="preserve"> </w:t>
      </w:r>
      <w:r w:rsidR="00022407" w:rsidRPr="00AE1C31">
        <w:rPr>
          <w:spacing w:val="-4"/>
          <w:sz w:val="24"/>
          <w:szCs w:val="24"/>
        </w:rPr>
        <w:t xml:space="preserve">for </w:t>
      </w:r>
      <w:r w:rsidRPr="00AE1C31">
        <w:rPr>
          <w:spacing w:val="-4"/>
          <w:sz w:val="24"/>
          <w:szCs w:val="24"/>
        </w:rPr>
        <w:t>all Medicaid</w:t>
      </w:r>
      <w:r w:rsidR="00022407" w:rsidRPr="00AE1C31">
        <w:rPr>
          <w:spacing w:val="-4"/>
          <w:sz w:val="24"/>
          <w:szCs w:val="24"/>
        </w:rPr>
        <w:t xml:space="preserve"> </w:t>
      </w:r>
      <w:r w:rsidRPr="00AE1C31">
        <w:rPr>
          <w:spacing w:val="-4"/>
          <w:sz w:val="24"/>
          <w:szCs w:val="24"/>
        </w:rPr>
        <w:t>programs</w:t>
      </w:r>
      <w:r w:rsidR="00022407" w:rsidRPr="00AE1C31">
        <w:rPr>
          <w:spacing w:val="-4"/>
          <w:sz w:val="24"/>
          <w:szCs w:val="24"/>
        </w:rPr>
        <w:t>.</w:t>
      </w:r>
      <w:r w:rsidRPr="00AE1C31">
        <w:rPr>
          <w:spacing w:val="-4"/>
          <w:sz w:val="24"/>
          <w:szCs w:val="24"/>
        </w:rPr>
        <w:t xml:space="preserve"> </w:t>
      </w:r>
      <w:r w:rsidR="00022407" w:rsidRPr="00AE1C31">
        <w:rPr>
          <w:spacing w:val="-4"/>
          <w:sz w:val="24"/>
          <w:szCs w:val="24"/>
        </w:rPr>
        <w:t xml:space="preserve">The caseworker </w:t>
      </w:r>
      <w:r>
        <w:rPr>
          <w:spacing w:val="-4"/>
          <w:sz w:val="24"/>
          <w:szCs w:val="24"/>
        </w:rPr>
        <w:t>should follow the steps outlined in II.A., above and mail an ADEQUATE notice.</w:t>
      </w:r>
    </w:p>
    <w:p w14:paraId="1CA3204C" w14:textId="77777777" w:rsidR="00272D16" w:rsidRDefault="00272D16" w:rsidP="004D27CB">
      <w:pPr>
        <w:pStyle w:val="ListParagraph"/>
        <w:rPr>
          <w:b/>
          <w:bCs/>
        </w:rPr>
      </w:pPr>
    </w:p>
    <w:p w14:paraId="158FB13F" w14:textId="4E5BF6E6" w:rsidR="004D27CB" w:rsidRPr="00744005" w:rsidRDefault="001631B5" w:rsidP="00801DE2">
      <w:pPr>
        <w:pStyle w:val="Heading1"/>
        <w:numPr>
          <w:ilvl w:val="0"/>
          <w:numId w:val="46"/>
        </w:numPr>
        <w:ind w:left="1440"/>
        <w:rPr>
          <w:b w:val="0"/>
          <w:bCs w:val="0"/>
        </w:rPr>
      </w:pPr>
      <w:r w:rsidRPr="00744005">
        <w:t>Program Changes Between MAGI and Non-MAGI</w:t>
      </w:r>
    </w:p>
    <w:p w14:paraId="511443B1" w14:textId="77777777" w:rsidR="001631B5" w:rsidRDefault="001631B5" w:rsidP="001631B5">
      <w:pPr>
        <w:pStyle w:val="ListParagraph"/>
        <w:ind w:hanging="30"/>
        <w:rPr>
          <w:b/>
          <w:bCs/>
          <w:sz w:val="24"/>
          <w:szCs w:val="24"/>
        </w:rPr>
      </w:pPr>
    </w:p>
    <w:p w14:paraId="6E074979" w14:textId="5F05451C" w:rsidR="001631B5" w:rsidRDefault="001631B5" w:rsidP="00744005">
      <w:pPr>
        <w:pStyle w:val="ListParagraph"/>
        <w:ind w:left="1440" w:firstLine="0"/>
        <w:rPr>
          <w:sz w:val="24"/>
          <w:szCs w:val="24"/>
        </w:rPr>
      </w:pPr>
      <w:r>
        <w:rPr>
          <w:sz w:val="24"/>
          <w:szCs w:val="24"/>
        </w:rPr>
        <w:t xml:space="preserve">New guidance from the DHB advises that when there is a program change from an equal or greater benefit, and Adequate DSS-8110 notification should be sent. Case workers should </w:t>
      </w:r>
      <w:r w:rsidRPr="00AE1C31">
        <w:rPr>
          <w:b/>
          <w:bCs/>
          <w:sz w:val="24"/>
          <w:szCs w:val="24"/>
        </w:rPr>
        <w:t>no longer send a DHB-5002/DHB-5003</w:t>
      </w:r>
      <w:r>
        <w:rPr>
          <w:sz w:val="24"/>
          <w:szCs w:val="24"/>
        </w:rPr>
        <w:t>.</w:t>
      </w:r>
    </w:p>
    <w:p w14:paraId="4E6F5683" w14:textId="77777777" w:rsidR="001631B5" w:rsidRDefault="001631B5" w:rsidP="001631B5">
      <w:pPr>
        <w:pStyle w:val="ListParagraph"/>
        <w:ind w:hanging="30"/>
        <w:rPr>
          <w:sz w:val="24"/>
          <w:szCs w:val="24"/>
        </w:rPr>
      </w:pPr>
    </w:p>
    <w:p w14:paraId="2D5E410A" w14:textId="14420543" w:rsidR="001631B5" w:rsidRPr="00204C20" w:rsidRDefault="001631B5" w:rsidP="00744005">
      <w:pPr>
        <w:pStyle w:val="ListParagraph"/>
        <w:ind w:left="1440" w:firstLine="0"/>
        <w:rPr>
          <w:sz w:val="24"/>
          <w:szCs w:val="24"/>
        </w:rPr>
      </w:pPr>
      <w:r w:rsidRPr="00AE1C31">
        <w:rPr>
          <w:b/>
          <w:bCs/>
          <w:sz w:val="24"/>
          <w:szCs w:val="24"/>
        </w:rPr>
        <w:t>Example</w:t>
      </w:r>
      <w:r>
        <w:rPr>
          <w:sz w:val="24"/>
          <w:szCs w:val="24"/>
        </w:rPr>
        <w:t xml:space="preserve">:  </w:t>
      </w:r>
      <w:r w:rsidR="00AE1C31">
        <w:rPr>
          <w:sz w:val="24"/>
          <w:szCs w:val="24"/>
        </w:rPr>
        <w:t xml:space="preserve">An individual is moving from </w:t>
      </w:r>
      <w:r>
        <w:rPr>
          <w:sz w:val="24"/>
          <w:szCs w:val="24"/>
        </w:rPr>
        <w:t>MXP to MAD</w:t>
      </w:r>
      <w:r w:rsidR="00AE1C31">
        <w:rPr>
          <w:sz w:val="24"/>
          <w:szCs w:val="24"/>
        </w:rPr>
        <w:t>. S</w:t>
      </w:r>
      <w:r>
        <w:rPr>
          <w:sz w:val="24"/>
          <w:szCs w:val="24"/>
        </w:rPr>
        <w:t>end a</w:t>
      </w:r>
      <w:r w:rsidR="00AE1C31">
        <w:rPr>
          <w:sz w:val="24"/>
          <w:szCs w:val="24"/>
        </w:rPr>
        <w:t>n adequate</w:t>
      </w:r>
      <w:r>
        <w:rPr>
          <w:sz w:val="24"/>
          <w:szCs w:val="24"/>
        </w:rPr>
        <w:t xml:space="preserve"> DSS-8110 that states full Medicaid continues.  Do not generate and mail the DHB-5002 notification letter.</w:t>
      </w:r>
    </w:p>
    <w:p w14:paraId="0299E8CB" w14:textId="77777777" w:rsidR="001631B5" w:rsidRDefault="001631B5" w:rsidP="004D27CB">
      <w:pPr>
        <w:pStyle w:val="ListParagraph"/>
      </w:pPr>
    </w:p>
    <w:p w14:paraId="6BEA9626" w14:textId="38533F3D" w:rsidR="004D27CB" w:rsidRPr="004D27CB" w:rsidRDefault="004D27CB" w:rsidP="00851416">
      <w:pPr>
        <w:pStyle w:val="ListParagraph"/>
        <w:numPr>
          <w:ilvl w:val="0"/>
          <w:numId w:val="1"/>
        </w:numPr>
        <w:ind w:left="1080" w:hanging="630"/>
        <w:rPr>
          <w:b/>
          <w:bCs/>
        </w:rPr>
      </w:pPr>
      <w:r>
        <w:rPr>
          <w:b/>
          <w:bCs/>
        </w:rPr>
        <w:t xml:space="preserve"> </w:t>
      </w:r>
      <w:r>
        <w:rPr>
          <w:b/>
          <w:bCs/>
          <w:u w:val="single"/>
        </w:rPr>
        <w:t>BENEFICIARY DECEASED – DSS-8110 PROCESS</w:t>
      </w:r>
    </w:p>
    <w:p w14:paraId="0CAE4B69" w14:textId="77777777" w:rsidR="004D27CB" w:rsidRDefault="004D27CB" w:rsidP="004D27CB">
      <w:pPr>
        <w:pStyle w:val="BodyText"/>
      </w:pPr>
    </w:p>
    <w:p w14:paraId="3355785B" w14:textId="6B9F4850" w:rsidR="00660A5B" w:rsidRDefault="004D27CB" w:rsidP="00851416">
      <w:pPr>
        <w:pStyle w:val="Heading1"/>
        <w:ind w:left="1170"/>
      </w:pPr>
      <w:r w:rsidRPr="000F4A6F">
        <w:t xml:space="preserve">Beneficiary Deceased </w:t>
      </w:r>
      <w:r>
        <w:t>and benefits will be ended in the past</w:t>
      </w:r>
      <w:r w:rsidR="00612E17">
        <w:t>.</w:t>
      </w:r>
    </w:p>
    <w:p w14:paraId="2F8FA5CC" w14:textId="77777777" w:rsidR="00660A5B" w:rsidRDefault="00660A5B" w:rsidP="00851416">
      <w:pPr>
        <w:pStyle w:val="Heading1"/>
        <w:ind w:left="1170"/>
      </w:pPr>
    </w:p>
    <w:p w14:paraId="56E3D3CD" w14:textId="2B2D41ED" w:rsidR="004D27CB" w:rsidRPr="00F770AA" w:rsidRDefault="004D27CB" w:rsidP="00851416">
      <w:pPr>
        <w:pStyle w:val="Heading1"/>
        <w:ind w:left="1170"/>
        <w:rPr>
          <w:b w:val="0"/>
          <w:bCs w:val="0"/>
          <w:u w:val="none"/>
        </w:rPr>
      </w:pPr>
      <w:r w:rsidRPr="00F770AA">
        <w:rPr>
          <w:b w:val="0"/>
          <w:bCs w:val="0"/>
          <w:u w:val="none"/>
        </w:rPr>
        <w:t>If the worker accepts the changed decision the same day the</w:t>
      </w:r>
      <w:r w:rsidR="007545EC" w:rsidRPr="00F770AA">
        <w:rPr>
          <w:b w:val="0"/>
          <w:bCs w:val="0"/>
          <w:u w:val="none"/>
        </w:rPr>
        <w:t>y</w:t>
      </w:r>
      <w:r w:rsidRPr="00F770AA">
        <w:rPr>
          <w:b w:val="0"/>
          <w:bCs w:val="0"/>
          <w:u w:val="none"/>
        </w:rPr>
        <w:t xml:space="preserve"> enter the date of death, they are able to generate the DSS-8110 on the case with the reason and outcome below and the beneficiary will be on the notice.  If the worker waits until the month after they have accepted the changed decision to generate the 8110</w:t>
      </w:r>
      <w:r w:rsidR="0094656D">
        <w:rPr>
          <w:b w:val="0"/>
          <w:bCs w:val="0"/>
          <w:u w:val="none"/>
        </w:rPr>
        <w:t>,</w:t>
      </w:r>
      <w:r w:rsidRPr="00F770AA">
        <w:rPr>
          <w:b w:val="0"/>
          <w:bCs w:val="0"/>
          <w:u w:val="none"/>
        </w:rPr>
        <w:t xml:space="preserve"> the individual will not show on the 8110 and the worker will need to generate the DSS-8110 from the </w:t>
      </w:r>
      <w:proofErr w:type="gramStart"/>
      <w:r w:rsidRPr="00F770AA">
        <w:rPr>
          <w:b w:val="0"/>
          <w:bCs w:val="0"/>
          <w:u w:val="none"/>
        </w:rPr>
        <w:t>forms</w:t>
      </w:r>
      <w:proofErr w:type="gramEnd"/>
      <w:r w:rsidRPr="00F770AA">
        <w:rPr>
          <w:b w:val="0"/>
          <w:bCs w:val="0"/>
          <w:u w:val="none"/>
        </w:rPr>
        <w:t xml:space="preserve"> library.</w:t>
      </w:r>
    </w:p>
    <w:p w14:paraId="7D41496B" w14:textId="77777777" w:rsidR="004D27CB" w:rsidRPr="00D62B02" w:rsidRDefault="004D27CB" w:rsidP="004D27CB">
      <w:pPr>
        <w:tabs>
          <w:tab w:val="left" w:pos="1200"/>
        </w:tabs>
        <w:spacing w:line="275" w:lineRule="exact"/>
        <w:rPr>
          <w:sz w:val="24"/>
          <w:szCs w:val="24"/>
        </w:rPr>
      </w:pPr>
    </w:p>
    <w:p w14:paraId="4CAA87EE" w14:textId="77777777" w:rsidR="004D27CB" w:rsidRDefault="004D27CB" w:rsidP="00EF2E58">
      <w:pPr>
        <w:pStyle w:val="BodyText"/>
        <w:ind w:left="1440" w:hanging="270"/>
      </w:pPr>
      <w:r w:rsidRPr="00D62B02">
        <w:rPr>
          <w:b/>
          <w:bCs/>
          <w:u w:val="single"/>
        </w:rPr>
        <w:t>REASON</w:t>
      </w:r>
      <w:r w:rsidRPr="00D62B02">
        <w:t>: Deceased</w:t>
      </w:r>
    </w:p>
    <w:p w14:paraId="452D8B41" w14:textId="77777777" w:rsidR="004D27CB" w:rsidRPr="00D62B02" w:rsidRDefault="004D27CB" w:rsidP="00851416">
      <w:pPr>
        <w:pStyle w:val="BodyText"/>
        <w:ind w:left="1440" w:firstLine="720"/>
      </w:pPr>
    </w:p>
    <w:p w14:paraId="7F4415A0" w14:textId="77777777" w:rsidR="004D27CB" w:rsidRDefault="004D27CB" w:rsidP="00EF2E58">
      <w:pPr>
        <w:pStyle w:val="BodyText"/>
        <w:ind w:left="1440" w:hanging="270"/>
      </w:pPr>
      <w:r w:rsidRPr="00D62B02">
        <w:rPr>
          <w:b/>
          <w:bCs/>
          <w:i/>
          <w:iCs/>
        </w:rPr>
        <w:t>English</w:t>
      </w:r>
      <w:r w:rsidRPr="00D62B02">
        <w:t xml:space="preserve">: </w:t>
      </w:r>
    </w:p>
    <w:p w14:paraId="71FE933B" w14:textId="77777777" w:rsidR="004D27CB" w:rsidRPr="00D62B02" w:rsidRDefault="004D27CB" w:rsidP="00851416">
      <w:pPr>
        <w:pStyle w:val="BodyText"/>
        <w:ind w:left="1440" w:firstLine="720"/>
      </w:pPr>
    </w:p>
    <w:p w14:paraId="4E63453B" w14:textId="77777777" w:rsidR="004D27CB" w:rsidRDefault="004D27CB" w:rsidP="00EF2E58">
      <w:pPr>
        <w:pStyle w:val="BodyText"/>
        <w:ind w:left="1170"/>
        <w:rPr>
          <w:i/>
          <w:iCs/>
        </w:rPr>
      </w:pPr>
      <w:r w:rsidRPr="00D62B02">
        <w:rPr>
          <w:i/>
          <w:iCs/>
        </w:rPr>
        <w:t>The individual(s) is deceased. State rules supporting this action are found in Section 2352 of the Aged, Blind, and Disabled Manual or Section 3410 of the Family and Children’s Manual.</w:t>
      </w:r>
    </w:p>
    <w:p w14:paraId="5163B995" w14:textId="77777777" w:rsidR="004D27CB" w:rsidRPr="00D62B02" w:rsidRDefault="004D27CB" w:rsidP="00851416">
      <w:pPr>
        <w:pStyle w:val="BodyText"/>
        <w:ind w:left="1440" w:firstLine="720"/>
        <w:rPr>
          <w:i/>
          <w:iCs/>
        </w:rPr>
      </w:pPr>
    </w:p>
    <w:p w14:paraId="79D3581A" w14:textId="5D66248C" w:rsidR="004D27CB" w:rsidRDefault="004D27CB" w:rsidP="00EF2E58">
      <w:pPr>
        <w:pStyle w:val="BodyText"/>
        <w:ind w:left="1440" w:hanging="270"/>
        <w:rPr>
          <w:i/>
          <w:iCs/>
        </w:rPr>
      </w:pPr>
      <w:r w:rsidRPr="00D62B02">
        <w:rPr>
          <w:b/>
          <w:bCs/>
          <w:i/>
          <w:iCs/>
        </w:rPr>
        <w:t>Spanish</w:t>
      </w:r>
      <w:r w:rsidRPr="00D62B02">
        <w:rPr>
          <w:i/>
          <w:iCs/>
        </w:rPr>
        <w:t xml:space="preserve">: </w:t>
      </w:r>
    </w:p>
    <w:p w14:paraId="3BE7C885" w14:textId="77777777" w:rsidR="004D27CB" w:rsidRPr="00D62B02" w:rsidRDefault="004D27CB" w:rsidP="00851416">
      <w:pPr>
        <w:pStyle w:val="BodyText"/>
        <w:ind w:left="1440" w:firstLine="720"/>
        <w:rPr>
          <w:i/>
          <w:iCs/>
        </w:rPr>
      </w:pPr>
    </w:p>
    <w:p w14:paraId="46045F85" w14:textId="77777777" w:rsidR="004D27CB" w:rsidRDefault="004D27CB" w:rsidP="00EF2E58">
      <w:pPr>
        <w:pStyle w:val="BodyText"/>
        <w:ind w:left="1170"/>
        <w:rPr>
          <w:i/>
          <w:iCs/>
        </w:rPr>
      </w:pPr>
      <w:r w:rsidRPr="00D62B02">
        <w:rPr>
          <w:i/>
          <w:iCs/>
        </w:rPr>
        <w:t xml:space="preserve">La persona ha </w:t>
      </w:r>
      <w:proofErr w:type="spellStart"/>
      <w:r w:rsidRPr="00D62B02">
        <w:rPr>
          <w:i/>
          <w:iCs/>
        </w:rPr>
        <w:t>fallecido</w:t>
      </w:r>
      <w:proofErr w:type="spellEnd"/>
      <w:r w:rsidRPr="00D62B02">
        <w:rPr>
          <w:i/>
          <w:iCs/>
        </w:rPr>
        <w:t xml:space="preserve">. La </w:t>
      </w:r>
      <w:proofErr w:type="spellStart"/>
      <w:r w:rsidRPr="00D62B02">
        <w:rPr>
          <w:i/>
          <w:iCs/>
        </w:rPr>
        <w:t>Reglamentación</w:t>
      </w:r>
      <w:proofErr w:type="spellEnd"/>
      <w:r w:rsidRPr="00D62B02">
        <w:rPr>
          <w:i/>
          <w:iCs/>
        </w:rPr>
        <w:t xml:space="preserve"> </w:t>
      </w:r>
      <w:proofErr w:type="spellStart"/>
      <w:r w:rsidRPr="00D62B02">
        <w:rPr>
          <w:i/>
          <w:iCs/>
        </w:rPr>
        <w:t>estatal</w:t>
      </w:r>
      <w:proofErr w:type="spellEnd"/>
      <w:r w:rsidRPr="00D62B02">
        <w:rPr>
          <w:i/>
          <w:iCs/>
        </w:rPr>
        <w:t xml:space="preserve"> que </w:t>
      </w:r>
      <w:proofErr w:type="spellStart"/>
      <w:r w:rsidRPr="00D62B02">
        <w:rPr>
          <w:i/>
          <w:iCs/>
        </w:rPr>
        <w:t>soporta</w:t>
      </w:r>
      <w:proofErr w:type="spellEnd"/>
      <w:r w:rsidRPr="00D62B02">
        <w:rPr>
          <w:i/>
          <w:iCs/>
        </w:rPr>
        <w:t xml:space="preserve"> </w:t>
      </w:r>
      <w:proofErr w:type="spellStart"/>
      <w:r w:rsidRPr="00D62B02">
        <w:rPr>
          <w:i/>
          <w:iCs/>
        </w:rPr>
        <w:t>esta</w:t>
      </w:r>
      <w:proofErr w:type="spellEnd"/>
      <w:r w:rsidRPr="00D62B02">
        <w:rPr>
          <w:i/>
          <w:iCs/>
        </w:rPr>
        <w:t xml:space="preserve"> </w:t>
      </w:r>
      <w:proofErr w:type="spellStart"/>
      <w:r w:rsidRPr="00D62B02">
        <w:rPr>
          <w:i/>
          <w:iCs/>
        </w:rPr>
        <w:t>acción</w:t>
      </w:r>
      <w:proofErr w:type="spellEnd"/>
      <w:r w:rsidRPr="00D62B02">
        <w:rPr>
          <w:i/>
          <w:iCs/>
        </w:rPr>
        <w:t xml:space="preserve"> se </w:t>
      </w:r>
      <w:proofErr w:type="spellStart"/>
      <w:r w:rsidRPr="00D62B02">
        <w:rPr>
          <w:i/>
          <w:iCs/>
        </w:rPr>
        <w:t>encuentra</w:t>
      </w:r>
      <w:proofErr w:type="spellEnd"/>
      <w:r w:rsidRPr="00D62B02">
        <w:rPr>
          <w:i/>
          <w:iCs/>
        </w:rPr>
        <w:t xml:space="preserve"> </w:t>
      </w:r>
      <w:proofErr w:type="spellStart"/>
      <w:r w:rsidRPr="00D62B02">
        <w:rPr>
          <w:i/>
          <w:iCs/>
        </w:rPr>
        <w:t>en</w:t>
      </w:r>
      <w:proofErr w:type="spellEnd"/>
      <w:r w:rsidRPr="00D62B02">
        <w:rPr>
          <w:i/>
          <w:iCs/>
        </w:rPr>
        <w:t xml:space="preserve"> </w:t>
      </w:r>
      <w:proofErr w:type="spellStart"/>
      <w:r w:rsidRPr="00D62B02">
        <w:rPr>
          <w:i/>
          <w:iCs/>
        </w:rPr>
        <w:t>sección</w:t>
      </w:r>
      <w:proofErr w:type="spellEnd"/>
      <w:r w:rsidRPr="00D62B02">
        <w:rPr>
          <w:i/>
          <w:iCs/>
        </w:rPr>
        <w:t xml:space="preserve"> 2352 del Manual de Personas </w:t>
      </w:r>
      <w:proofErr w:type="spellStart"/>
      <w:r w:rsidRPr="00D62B02">
        <w:rPr>
          <w:i/>
          <w:iCs/>
        </w:rPr>
        <w:t>Ancianas</w:t>
      </w:r>
      <w:proofErr w:type="spellEnd"/>
      <w:r w:rsidRPr="00D62B02">
        <w:rPr>
          <w:i/>
          <w:iCs/>
        </w:rPr>
        <w:t xml:space="preserve">, </w:t>
      </w:r>
      <w:proofErr w:type="spellStart"/>
      <w:r w:rsidRPr="00D62B02">
        <w:rPr>
          <w:i/>
          <w:iCs/>
        </w:rPr>
        <w:t>Ciegas</w:t>
      </w:r>
      <w:proofErr w:type="spellEnd"/>
      <w:r w:rsidRPr="00D62B02">
        <w:rPr>
          <w:i/>
          <w:iCs/>
        </w:rPr>
        <w:t xml:space="preserve"> y con </w:t>
      </w:r>
      <w:proofErr w:type="spellStart"/>
      <w:r w:rsidRPr="00D62B02">
        <w:rPr>
          <w:i/>
          <w:iCs/>
        </w:rPr>
        <w:t>Discapacidades</w:t>
      </w:r>
      <w:proofErr w:type="spellEnd"/>
      <w:r w:rsidRPr="00D62B02">
        <w:rPr>
          <w:i/>
          <w:iCs/>
        </w:rPr>
        <w:t xml:space="preserve"> y </w:t>
      </w:r>
      <w:proofErr w:type="spellStart"/>
      <w:r w:rsidRPr="00D62B02">
        <w:rPr>
          <w:i/>
          <w:iCs/>
        </w:rPr>
        <w:t>en</w:t>
      </w:r>
      <w:proofErr w:type="spellEnd"/>
      <w:r w:rsidRPr="00D62B02">
        <w:rPr>
          <w:i/>
          <w:iCs/>
        </w:rPr>
        <w:t xml:space="preserve"> </w:t>
      </w:r>
      <w:proofErr w:type="spellStart"/>
      <w:r w:rsidRPr="00D62B02">
        <w:rPr>
          <w:i/>
          <w:iCs/>
        </w:rPr>
        <w:t>el</w:t>
      </w:r>
      <w:proofErr w:type="spellEnd"/>
      <w:r w:rsidRPr="00D62B02">
        <w:rPr>
          <w:i/>
          <w:iCs/>
        </w:rPr>
        <w:t xml:space="preserve"> Manual de Familia y </w:t>
      </w:r>
      <w:proofErr w:type="spellStart"/>
      <w:r w:rsidRPr="00D62B02">
        <w:rPr>
          <w:i/>
          <w:iCs/>
        </w:rPr>
        <w:t>Niños</w:t>
      </w:r>
      <w:proofErr w:type="spellEnd"/>
      <w:r w:rsidRPr="00D62B02">
        <w:rPr>
          <w:i/>
          <w:iCs/>
        </w:rPr>
        <w:t xml:space="preserve">, </w:t>
      </w:r>
      <w:proofErr w:type="spellStart"/>
      <w:r w:rsidRPr="00D62B02">
        <w:rPr>
          <w:i/>
          <w:iCs/>
        </w:rPr>
        <w:t>Sección</w:t>
      </w:r>
      <w:proofErr w:type="spellEnd"/>
      <w:r w:rsidRPr="00D62B02">
        <w:rPr>
          <w:i/>
          <w:iCs/>
        </w:rPr>
        <w:t xml:space="preserve"> 3410.</w:t>
      </w:r>
    </w:p>
    <w:p w14:paraId="20AD1F5F" w14:textId="77777777" w:rsidR="004D27CB" w:rsidRPr="00D62B02" w:rsidRDefault="004D27CB" w:rsidP="00EF2E58">
      <w:pPr>
        <w:pStyle w:val="BodyText"/>
        <w:ind w:left="0"/>
        <w:rPr>
          <w:i/>
          <w:iCs/>
        </w:rPr>
      </w:pPr>
    </w:p>
    <w:p w14:paraId="2C993397" w14:textId="77777777" w:rsidR="004D27CB" w:rsidRDefault="004D27CB" w:rsidP="00EF2E58">
      <w:pPr>
        <w:pStyle w:val="BodyText"/>
        <w:ind w:left="1440" w:hanging="270"/>
      </w:pPr>
      <w:r w:rsidRPr="00D62B02">
        <w:rPr>
          <w:b/>
          <w:bCs/>
          <w:u w:val="single"/>
        </w:rPr>
        <w:t>OUTCOME</w:t>
      </w:r>
      <w:r w:rsidRPr="00D62B02">
        <w:t>: Termination</w:t>
      </w:r>
    </w:p>
    <w:p w14:paraId="0C5CE48D" w14:textId="77777777" w:rsidR="004D27CB" w:rsidRPr="00D62B02" w:rsidRDefault="004D27CB" w:rsidP="00851416">
      <w:pPr>
        <w:pStyle w:val="BodyText"/>
        <w:ind w:left="1440" w:firstLine="720"/>
      </w:pPr>
    </w:p>
    <w:p w14:paraId="62B8ADA4" w14:textId="77777777" w:rsidR="004D27CB" w:rsidRDefault="004D27CB" w:rsidP="00EF2E58">
      <w:pPr>
        <w:pStyle w:val="BodyText"/>
        <w:ind w:left="1440" w:hanging="270"/>
      </w:pPr>
      <w:r w:rsidRPr="00D62B02">
        <w:rPr>
          <w:b/>
          <w:bCs/>
          <w:i/>
          <w:iCs/>
        </w:rPr>
        <w:t>English</w:t>
      </w:r>
      <w:r w:rsidRPr="00D62B02">
        <w:t xml:space="preserve">: </w:t>
      </w:r>
    </w:p>
    <w:p w14:paraId="61EA6429" w14:textId="77777777" w:rsidR="004D27CB" w:rsidRPr="00D62B02" w:rsidRDefault="004D27CB" w:rsidP="00851416">
      <w:pPr>
        <w:pStyle w:val="BodyText"/>
        <w:ind w:left="1440" w:firstLine="720"/>
      </w:pPr>
    </w:p>
    <w:p w14:paraId="78117533" w14:textId="77777777" w:rsidR="004D27CB" w:rsidRPr="00D62B02" w:rsidRDefault="004D27CB" w:rsidP="00EF2E58">
      <w:pPr>
        <w:pStyle w:val="BodyText"/>
        <w:ind w:left="1440" w:hanging="270"/>
        <w:rPr>
          <w:i/>
          <w:iCs/>
        </w:rPr>
      </w:pPr>
      <w:r w:rsidRPr="00D62B02">
        <w:rPr>
          <w:i/>
          <w:iCs/>
        </w:rPr>
        <w:t>Effective &lt;effective date&gt;, All Medicaid benefits will stop for the following individual(s):</w:t>
      </w:r>
    </w:p>
    <w:p w14:paraId="50CA0C7A" w14:textId="77777777" w:rsidR="004D27CB" w:rsidRPr="00D62B02" w:rsidRDefault="004D27CB" w:rsidP="00EF2E58">
      <w:pPr>
        <w:pStyle w:val="BodyText"/>
        <w:ind w:left="1440" w:hanging="270"/>
        <w:rPr>
          <w:i/>
          <w:iCs/>
        </w:rPr>
      </w:pPr>
      <w:r w:rsidRPr="00D62B02">
        <w:rPr>
          <w:i/>
          <w:iCs/>
        </w:rPr>
        <w:t>&lt;participant1&gt;</w:t>
      </w:r>
    </w:p>
    <w:p w14:paraId="724D9456" w14:textId="77777777" w:rsidR="004D27CB" w:rsidRPr="00D62B02" w:rsidRDefault="004D27CB" w:rsidP="00EF2E58">
      <w:pPr>
        <w:pStyle w:val="BodyText"/>
        <w:ind w:left="1440" w:hanging="270"/>
        <w:rPr>
          <w:i/>
          <w:iCs/>
        </w:rPr>
      </w:pPr>
      <w:r w:rsidRPr="00D62B02">
        <w:rPr>
          <w:i/>
          <w:iCs/>
        </w:rPr>
        <w:lastRenderedPageBreak/>
        <w:t>&lt;participant2&gt;</w:t>
      </w:r>
    </w:p>
    <w:p w14:paraId="2540964A" w14:textId="77777777" w:rsidR="004D27CB" w:rsidRPr="00D62B02" w:rsidRDefault="004D27CB" w:rsidP="00851416">
      <w:pPr>
        <w:pStyle w:val="BodyText"/>
        <w:ind w:left="1440" w:firstLine="720"/>
        <w:rPr>
          <w:i/>
          <w:iCs/>
        </w:rPr>
      </w:pPr>
    </w:p>
    <w:p w14:paraId="39D24FDA" w14:textId="77777777" w:rsidR="004D27CB" w:rsidRPr="00D62B02" w:rsidRDefault="004D27CB" w:rsidP="00EF2E58">
      <w:pPr>
        <w:tabs>
          <w:tab w:val="left" w:pos="1200"/>
        </w:tabs>
        <w:spacing w:line="275" w:lineRule="exact"/>
        <w:ind w:left="1440" w:hanging="270"/>
        <w:rPr>
          <w:sz w:val="24"/>
          <w:szCs w:val="24"/>
        </w:rPr>
      </w:pPr>
      <w:r w:rsidRPr="00D62B02">
        <w:rPr>
          <w:b/>
          <w:bCs/>
          <w:i/>
          <w:iCs/>
          <w:sz w:val="24"/>
          <w:szCs w:val="24"/>
        </w:rPr>
        <w:t>Spanish</w:t>
      </w:r>
      <w:r w:rsidRPr="00D62B02">
        <w:rPr>
          <w:sz w:val="24"/>
          <w:szCs w:val="24"/>
        </w:rPr>
        <w:t xml:space="preserve">: </w:t>
      </w:r>
    </w:p>
    <w:p w14:paraId="544E3629" w14:textId="77777777" w:rsidR="004D27CB" w:rsidRPr="00D62B02" w:rsidRDefault="004D27CB" w:rsidP="00851416">
      <w:pPr>
        <w:tabs>
          <w:tab w:val="left" w:pos="1200"/>
        </w:tabs>
        <w:spacing w:line="275" w:lineRule="exact"/>
        <w:ind w:left="1440" w:firstLine="720"/>
        <w:rPr>
          <w:i/>
          <w:iCs/>
          <w:sz w:val="24"/>
          <w:szCs w:val="24"/>
        </w:rPr>
      </w:pPr>
    </w:p>
    <w:p w14:paraId="5780A62C" w14:textId="77777777" w:rsidR="004D27CB" w:rsidRPr="00D62B02" w:rsidRDefault="004D27CB" w:rsidP="00744005">
      <w:pPr>
        <w:tabs>
          <w:tab w:val="left" w:pos="1200"/>
        </w:tabs>
        <w:spacing w:line="275" w:lineRule="exact"/>
        <w:ind w:left="1170"/>
        <w:rPr>
          <w:i/>
          <w:iCs/>
          <w:sz w:val="24"/>
          <w:szCs w:val="24"/>
        </w:rPr>
      </w:pPr>
      <w:r w:rsidRPr="00D62B02">
        <w:rPr>
          <w:i/>
          <w:iCs/>
          <w:sz w:val="24"/>
          <w:szCs w:val="24"/>
        </w:rPr>
        <w:t xml:space="preserve">A </w:t>
      </w:r>
      <w:proofErr w:type="spellStart"/>
      <w:r w:rsidRPr="00D62B02">
        <w:rPr>
          <w:i/>
          <w:iCs/>
          <w:sz w:val="24"/>
          <w:szCs w:val="24"/>
        </w:rPr>
        <w:t>partir</w:t>
      </w:r>
      <w:proofErr w:type="spellEnd"/>
      <w:r w:rsidRPr="00D62B02">
        <w:rPr>
          <w:i/>
          <w:iCs/>
          <w:sz w:val="24"/>
          <w:szCs w:val="24"/>
        </w:rPr>
        <w:t xml:space="preserve"> de &lt;effective date&gt;, </w:t>
      </w:r>
      <w:proofErr w:type="spellStart"/>
      <w:r w:rsidRPr="00D62B02">
        <w:rPr>
          <w:i/>
          <w:iCs/>
          <w:sz w:val="24"/>
          <w:szCs w:val="24"/>
        </w:rPr>
        <w:t>todos</w:t>
      </w:r>
      <w:proofErr w:type="spellEnd"/>
      <w:r w:rsidRPr="00D62B02">
        <w:rPr>
          <w:i/>
          <w:iCs/>
          <w:sz w:val="24"/>
          <w:szCs w:val="24"/>
        </w:rPr>
        <w:t xml:space="preserve"> </w:t>
      </w:r>
      <w:proofErr w:type="spellStart"/>
      <w:r w:rsidRPr="00D62B02">
        <w:rPr>
          <w:i/>
          <w:iCs/>
          <w:sz w:val="24"/>
          <w:szCs w:val="24"/>
        </w:rPr>
        <w:t>los</w:t>
      </w:r>
      <w:proofErr w:type="spellEnd"/>
      <w:r w:rsidRPr="00D62B02">
        <w:rPr>
          <w:i/>
          <w:iCs/>
          <w:sz w:val="24"/>
          <w:szCs w:val="24"/>
        </w:rPr>
        <w:t xml:space="preserve"> </w:t>
      </w:r>
      <w:proofErr w:type="spellStart"/>
      <w:r w:rsidRPr="00D62B02">
        <w:rPr>
          <w:i/>
          <w:iCs/>
          <w:sz w:val="24"/>
          <w:szCs w:val="24"/>
        </w:rPr>
        <w:t>beneficios</w:t>
      </w:r>
      <w:proofErr w:type="spellEnd"/>
      <w:r w:rsidRPr="00D62B02">
        <w:rPr>
          <w:i/>
          <w:iCs/>
          <w:sz w:val="24"/>
          <w:szCs w:val="24"/>
        </w:rPr>
        <w:t xml:space="preserve"> de Medicaid van a ser </w:t>
      </w:r>
      <w:proofErr w:type="spellStart"/>
      <w:r w:rsidRPr="00D62B02">
        <w:rPr>
          <w:i/>
          <w:iCs/>
          <w:sz w:val="24"/>
          <w:szCs w:val="24"/>
        </w:rPr>
        <w:t>terminados</w:t>
      </w:r>
      <w:proofErr w:type="spellEnd"/>
      <w:r w:rsidRPr="00D62B02">
        <w:rPr>
          <w:i/>
          <w:iCs/>
          <w:sz w:val="24"/>
          <w:szCs w:val="24"/>
        </w:rPr>
        <w:t xml:space="preserve"> para: </w:t>
      </w:r>
    </w:p>
    <w:p w14:paraId="7D73D9AC" w14:textId="77777777" w:rsidR="004D27CB" w:rsidRPr="00D62B02" w:rsidRDefault="004D27CB" w:rsidP="00744005">
      <w:pPr>
        <w:tabs>
          <w:tab w:val="left" w:pos="1200"/>
        </w:tabs>
        <w:spacing w:line="275" w:lineRule="exact"/>
        <w:ind w:left="1170"/>
        <w:rPr>
          <w:i/>
          <w:iCs/>
          <w:sz w:val="24"/>
          <w:szCs w:val="24"/>
        </w:rPr>
      </w:pPr>
      <w:r w:rsidRPr="00D62B02">
        <w:rPr>
          <w:i/>
          <w:iCs/>
          <w:sz w:val="24"/>
          <w:szCs w:val="24"/>
        </w:rPr>
        <w:t xml:space="preserve">&lt;participant1&gt; </w:t>
      </w:r>
    </w:p>
    <w:p w14:paraId="607286B5" w14:textId="77777777" w:rsidR="004D27CB" w:rsidRPr="00D62B02" w:rsidRDefault="004D27CB" w:rsidP="00744005">
      <w:pPr>
        <w:tabs>
          <w:tab w:val="left" w:pos="1200"/>
        </w:tabs>
        <w:spacing w:line="275" w:lineRule="exact"/>
        <w:ind w:left="1170"/>
        <w:rPr>
          <w:i/>
          <w:iCs/>
          <w:sz w:val="24"/>
          <w:szCs w:val="24"/>
        </w:rPr>
      </w:pPr>
      <w:r w:rsidRPr="00D62B02">
        <w:rPr>
          <w:i/>
          <w:iCs/>
          <w:sz w:val="24"/>
          <w:szCs w:val="24"/>
        </w:rPr>
        <w:t>&lt;participant2&gt;</w:t>
      </w:r>
    </w:p>
    <w:p w14:paraId="4ED184E3" w14:textId="77777777" w:rsidR="004D27CB" w:rsidRPr="00D112C5" w:rsidRDefault="004D27CB" w:rsidP="004D27CB">
      <w:pPr>
        <w:pStyle w:val="BodyText"/>
      </w:pPr>
    </w:p>
    <w:sectPr w:rsidR="004D27CB" w:rsidRPr="00D112C5" w:rsidSect="009E088D">
      <w:headerReference w:type="default" r:id="rId8"/>
      <w:footerReference w:type="default" r:id="rId9"/>
      <w:pgSz w:w="12240" w:h="15840"/>
      <w:pgMar w:top="1440" w:right="1440" w:bottom="1440" w:left="1440" w:header="0" w:footer="9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790CB" w14:textId="77777777" w:rsidR="004E0D38" w:rsidRDefault="004E0D38">
      <w:r>
        <w:separator/>
      </w:r>
    </w:p>
  </w:endnote>
  <w:endnote w:type="continuationSeparator" w:id="0">
    <w:p w14:paraId="6CF00AB4" w14:textId="77777777" w:rsidR="004E0D38" w:rsidRDefault="004E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F51F3" w14:textId="33BD454F" w:rsidR="006800B6" w:rsidRDefault="00BF4B6A">
    <w:pPr>
      <w:pStyle w:val="BodyText"/>
      <w:spacing w:line="14" w:lineRule="auto"/>
      <w:ind w:left="0"/>
      <w:rPr>
        <w:sz w:val="20"/>
      </w:rPr>
    </w:pPr>
    <w:r>
      <w:rPr>
        <w:noProof/>
      </w:rPr>
      <w:pict w14:anchorId="014C5B74">
        <v:shapetype id="_x0000_t202" coordsize="21600,21600" o:spt="202" path="m,l,21600r21600,l21600,xe">
          <v:stroke joinstyle="miter"/>
          <v:path gradientshapeok="t" o:connecttype="rect"/>
        </v:shapetype>
        <v:shape id="Textbox 2" o:spid="_x0000_s1026" type="#_x0000_t202" style="position:absolute;margin-left:35.15pt;margin-top:747.05pt;width:133.65pt;height:35.15pt;z-index:-15773184;visibility:visible;mso-wrap-distance-left:0;mso-wrap-distance-right:0;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" filled="f" stroked="f">
          <v:textbox inset="0,0,0,0">
            <w:txbxContent>
              <w:p w14:paraId="22E3AB9B" w14:textId="3BA39407" w:rsidR="006800B6" w:rsidRDefault="004055AD">
                <w:pPr>
                  <w:spacing w:line="184" w:lineRule="exact"/>
                  <w:ind w:left="20"/>
                  <w:rPr>
                    <w:rFonts w:ascii="Calibri"/>
                    <w:sz w:val="16"/>
                  </w:rPr>
                </w:pPr>
                <w:r>
                  <w:rPr>
                    <w:rFonts w:ascii="Calibri"/>
                    <w:sz w:val="16"/>
                  </w:rPr>
                  <w:t>Last</w:t>
                </w:r>
                <w:r>
                  <w:rPr>
                    <w:rFonts w:ascii="Calibri"/>
                    <w:spacing w:val="-7"/>
                    <w:sz w:val="16"/>
                  </w:rPr>
                  <w:t xml:space="preserve"> </w:t>
                </w:r>
                <w:r w:rsidR="00BA18E9">
                  <w:rPr>
                    <w:rFonts w:ascii="Calibri"/>
                    <w:sz w:val="16"/>
                  </w:rPr>
                  <w:t xml:space="preserve">updated </w:t>
                </w:r>
                <w:r w:rsidR="007F53AA">
                  <w:rPr>
                    <w:rFonts w:ascii="Calibri"/>
                    <w:sz w:val="16"/>
                  </w:rPr>
                  <w:t>August</w:t>
                </w:r>
                <w:r w:rsidR="007D63A4">
                  <w:rPr>
                    <w:rFonts w:ascii="Calibri"/>
                    <w:sz w:val="16"/>
                  </w:rPr>
                  <w:t xml:space="preserve"> </w:t>
                </w:r>
                <w:r w:rsidR="00BA18E9">
                  <w:rPr>
                    <w:rFonts w:ascii="Calibri"/>
                    <w:sz w:val="16"/>
                  </w:rPr>
                  <w:t>2024</w:t>
                </w:r>
              </w:p>
              <w:p w14:paraId="2532B737" w14:textId="77777777" w:rsidR="00BA18E9" w:rsidRDefault="00BA18E9">
                <w:pPr>
                  <w:spacing w:line="184" w:lineRule="exact"/>
                  <w:ind w:left="20"/>
                  <w:rPr>
                    <w:rFonts w:ascii="Calibri"/>
                    <w:sz w:val="16"/>
                  </w:rPr>
                </w:pPr>
              </w:p>
            </w:txbxContent>
          </v:textbox>
          <w10:wrap anchorx="page" anchory="page"/>
        </v:shape>
      </w:pict>
    </w:r>
    <w:r>
      <w:rPr>
        <w:noProof/>
      </w:rPr>
      <w:pict w14:anchorId="27D8652D">
        <v:shape id="Textbox 1" o:spid="_x0000_s1025" type="#_x0000_t202" style="position:absolute;margin-left:300.3pt;margin-top:734.1pt;width:12.6pt;height:13.05pt;z-index:-157736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" filled="f" stroked="f">
          <v:textbox inset="0,0,0,0">
            <w:txbxContent>
              <w:p w14:paraId="434E53BB" w14:textId="77777777" w:rsidR="006800B6" w:rsidRDefault="004055AD">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84B4B" w14:textId="77777777" w:rsidR="004E0D38" w:rsidRDefault="004E0D38">
      <w:r>
        <w:separator/>
      </w:r>
    </w:p>
  </w:footnote>
  <w:footnote w:type="continuationSeparator" w:id="0">
    <w:p w14:paraId="1DA1A471" w14:textId="77777777" w:rsidR="004E0D38" w:rsidRDefault="004E0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6BCD6" w14:textId="77777777" w:rsidR="00D112C5" w:rsidRDefault="00D112C5" w:rsidP="00D112C5">
    <w:pPr>
      <w:pStyle w:val="Title"/>
      <w:spacing w:before="0"/>
      <w:rPr>
        <w:spacing w:val="-2"/>
      </w:rPr>
    </w:pPr>
    <w:bookmarkStart w:id="3" w:name="DHB_-DSS_8110_DESK_REFERENCE_TOOL"/>
    <w:bookmarkEnd w:id="3"/>
  </w:p>
  <w:p w14:paraId="06630909" w14:textId="205E3FEA" w:rsidR="00D112C5" w:rsidRDefault="00D112C5" w:rsidP="00D112C5">
    <w:pPr>
      <w:pStyle w:val="Title"/>
      <w:spacing w:before="0"/>
      <w:rPr>
        <w:spacing w:val="-4"/>
      </w:rPr>
    </w:pPr>
    <w:r>
      <w:rPr>
        <w:spacing w:val="-2"/>
      </w:rPr>
      <w:t>DHB-DSS</w:t>
    </w:r>
    <w:r>
      <w:rPr>
        <w:spacing w:val="-14"/>
      </w:rPr>
      <w:t xml:space="preserve"> </w:t>
    </w:r>
    <w:r>
      <w:rPr>
        <w:spacing w:val="-2"/>
      </w:rPr>
      <w:t>8110</w:t>
    </w:r>
    <w:r>
      <w:rPr>
        <w:spacing w:val="-14"/>
      </w:rPr>
      <w:t xml:space="preserve"> </w:t>
    </w:r>
    <w:r>
      <w:rPr>
        <w:spacing w:val="-2"/>
      </w:rPr>
      <w:t>DESK</w:t>
    </w:r>
    <w:r>
      <w:rPr>
        <w:spacing w:val="-13"/>
      </w:rPr>
      <w:t xml:space="preserve"> </w:t>
    </w:r>
    <w:r>
      <w:rPr>
        <w:spacing w:val="-2"/>
      </w:rPr>
      <w:t>REFERENCE</w:t>
    </w:r>
    <w:r>
      <w:rPr>
        <w:spacing w:val="-13"/>
      </w:rPr>
      <w:t xml:space="preserve"> </w:t>
    </w:r>
    <w:r>
      <w:rPr>
        <w:spacing w:val="-4"/>
      </w:rPr>
      <w:t>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9CE"/>
    <w:multiLevelType w:val="hybridMultilevel"/>
    <w:tmpl w:val="3DBE0068"/>
    <w:lvl w:ilvl="0" w:tplc="FE06D594">
      <w:start w:val="1"/>
      <w:numFmt w:val="upperLetter"/>
      <w:lvlText w:val="%1."/>
      <w:lvlJc w:val="left"/>
      <w:pPr>
        <w:ind w:left="-3030" w:hanging="360"/>
      </w:pPr>
      <w:rPr>
        <w:rFonts w:hint="default"/>
        <w:b/>
        <w:bCs/>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1590" w:hanging="180"/>
      </w:pPr>
    </w:lvl>
    <w:lvl w:ilvl="3" w:tplc="0409000F" w:tentative="1">
      <w:start w:val="1"/>
      <w:numFmt w:val="decimal"/>
      <w:lvlText w:val="%4."/>
      <w:lvlJc w:val="left"/>
      <w:pPr>
        <w:ind w:left="-870" w:hanging="360"/>
      </w:pPr>
    </w:lvl>
    <w:lvl w:ilvl="4" w:tplc="04090019" w:tentative="1">
      <w:start w:val="1"/>
      <w:numFmt w:val="lowerLetter"/>
      <w:lvlText w:val="%5."/>
      <w:lvlJc w:val="left"/>
      <w:pPr>
        <w:ind w:left="-150" w:hanging="360"/>
      </w:pPr>
    </w:lvl>
    <w:lvl w:ilvl="5" w:tplc="0409001B" w:tentative="1">
      <w:start w:val="1"/>
      <w:numFmt w:val="lowerRoman"/>
      <w:lvlText w:val="%6."/>
      <w:lvlJc w:val="right"/>
      <w:pPr>
        <w:ind w:left="570" w:hanging="180"/>
      </w:pPr>
    </w:lvl>
    <w:lvl w:ilvl="6" w:tplc="0409000F" w:tentative="1">
      <w:start w:val="1"/>
      <w:numFmt w:val="decimal"/>
      <w:lvlText w:val="%7."/>
      <w:lvlJc w:val="left"/>
      <w:pPr>
        <w:ind w:left="1290" w:hanging="360"/>
      </w:pPr>
    </w:lvl>
    <w:lvl w:ilvl="7" w:tplc="04090019" w:tentative="1">
      <w:start w:val="1"/>
      <w:numFmt w:val="lowerLetter"/>
      <w:lvlText w:val="%8."/>
      <w:lvlJc w:val="left"/>
      <w:pPr>
        <w:ind w:left="2010" w:hanging="360"/>
      </w:pPr>
    </w:lvl>
    <w:lvl w:ilvl="8" w:tplc="0409001B" w:tentative="1">
      <w:start w:val="1"/>
      <w:numFmt w:val="lowerRoman"/>
      <w:lvlText w:val="%9."/>
      <w:lvlJc w:val="right"/>
      <w:pPr>
        <w:ind w:left="2730" w:hanging="180"/>
      </w:pPr>
    </w:lvl>
  </w:abstractNum>
  <w:abstractNum w:abstractNumId="1" w15:restartNumberingAfterBreak="0">
    <w:nsid w:val="013D3018"/>
    <w:multiLevelType w:val="hybridMultilevel"/>
    <w:tmpl w:val="9C2CAB6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45C5F2F"/>
    <w:multiLevelType w:val="hybridMultilevel"/>
    <w:tmpl w:val="7B2E16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52F013E"/>
    <w:multiLevelType w:val="hybridMultilevel"/>
    <w:tmpl w:val="3C3E85FC"/>
    <w:lvl w:ilvl="0" w:tplc="4424903E">
      <w:start w:val="1"/>
      <w:numFmt w:val="upperLetter"/>
      <w:lvlText w:val="%1."/>
      <w:lvlJc w:val="left"/>
      <w:pPr>
        <w:ind w:left="1710" w:hanging="360"/>
      </w:pPr>
      <w:rPr>
        <w:rFonts w:hint="default"/>
        <w:b/>
        <w:bCs/>
      </w:rPr>
    </w:lvl>
    <w:lvl w:ilvl="1" w:tplc="04090019">
      <w:start w:val="1"/>
      <w:numFmt w:val="lowerLetter"/>
      <w:lvlText w:val="%2."/>
      <w:lvlJc w:val="left"/>
      <w:pPr>
        <w:ind w:left="6300" w:hanging="360"/>
      </w:pPr>
    </w:lvl>
    <w:lvl w:ilvl="2" w:tplc="0409001B">
      <w:start w:val="1"/>
      <w:numFmt w:val="lowerRoman"/>
      <w:lvlText w:val="%3."/>
      <w:lvlJc w:val="right"/>
      <w:pPr>
        <w:ind w:left="7020" w:hanging="180"/>
      </w:pPr>
    </w:lvl>
    <w:lvl w:ilvl="3" w:tplc="0409000F">
      <w:start w:val="1"/>
      <w:numFmt w:val="decimal"/>
      <w:lvlText w:val="%4."/>
      <w:lvlJc w:val="left"/>
      <w:pPr>
        <w:ind w:left="7740" w:hanging="360"/>
      </w:pPr>
    </w:lvl>
    <w:lvl w:ilvl="4" w:tplc="04090019">
      <w:start w:val="1"/>
      <w:numFmt w:val="lowerLetter"/>
      <w:lvlText w:val="%5."/>
      <w:lvlJc w:val="left"/>
      <w:pPr>
        <w:ind w:left="8460" w:hanging="360"/>
      </w:pPr>
    </w:lvl>
    <w:lvl w:ilvl="5" w:tplc="0409001B">
      <w:start w:val="1"/>
      <w:numFmt w:val="lowerRoman"/>
      <w:lvlText w:val="%6."/>
      <w:lvlJc w:val="right"/>
      <w:pPr>
        <w:ind w:left="9180" w:hanging="180"/>
      </w:pPr>
    </w:lvl>
    <w:lvl w:ilvl="6" w:tplc="0409000F">
      <w:start w:val="1"/>
      <w:numFmt w:val="decimal"/>
      <w:lvlText w:val="%7."/>
      <w:lvlJc w:val="left"/>
      <w:pPr>
        <w:ind w:left="9900" w:hanging="360"/>
      </w:pPr>
    </w:lvl>
    <w:lvl w:ilvl="7" w:tplc="04090019">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4" w15:restartNumberingAfterBreak="0">
    <w:nsid w:val="083D2BC3"/>
    <w:multiLevelType w:val="hybridMultilevel"/>
    <w:tmpl w:val="000ABDA0"/>
    <w:lvl w:ilvl="0" w:tplc="FFFFFFFF">
      <w:start w:val="1"/>
      <w:numFmt w:val="decimal"/>
      <w:lvlText w:val="%1."/>
      <w:lvlJc w:val="left"/>
      <w:pPr>
        <w:ind w:left="1710" w:hanging="360"/>
      </w:p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5" w15:restartNumberingAfterBreak="0">
    <w:nsid w:val="09B64930"/>
    <w:multiLevelType w:val="hybridMultilevel"/>
    <w:tmpl w:val="54B2B6EA"/>
    <w:lvl w:ilvl="0" w:tplc="91C0E51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D4C5DD5"/>
    <w:multiLevelType w:val="hybridMultilevel"/>
    <w:tmpl w:val="3C3E85FC"/>
    <w:lvl w:ilvl="0" w:tplc="FFFFFFFF">
      <w:start w:val="1"/>
      <w:numFmt w:val="upperLetter"/>
      <w:lvlText w:val="%1."/>
      <w:lvlJc w:val="left"/>
      <w:pPr>
        <w:ind w:left="1350" w:hanging="360"/>
      </w:pPr>
      <w:rPr>
        <w:rFonts w:hint="default"/>
        <w:b/>
        <w:bCs/>
      </w:rPr>
    </w:lvl>
    <w:lvl w:ilvl="1" w:tplc="FFFFFFFF">
      <w:start w:val="1"/>
      <w:numFmt w:val="lowerLetter"/>
      <w:lvlText w:val="%2."/>
      <w:lvlJc w:val="left"/>
      <w:pPr>
        <w:ind w:left="6300" w:hanging="360"/>
      </w:pPr>
    </w:lvl>
    <w:lvl w:ilvl="2" w:tplc="FFFFFFFF">
      <w:start w:val="1"/>
      <w:numFmt w:val="lowerRoman"/>
      <w:lvlText w:val="%3."/>
      <w:lvlJc w:val="right"/>
      <w:pPr>
        <w:ind w:left="7020" w:hanging="180"/>
      </w:pPr>
    </w:lvl>
    <w:lvl w:ilvl="3" w:tplc="FFFFFFFF">
      <w:start w:val="1"/>
      <w:numFmt w:val="decimal"/>
      <w:lvlText w:val="%4."/>
      <w:lvlJc w:val="left"/>
      <w:pPr>
        <w:ind w:left="7740" w:hanging="360"/>
      </w:pPr>
    </w:lvl>
    <w:lvl w:ilvl="4" w:tplc="FFFFFFFF">
      <w:start w:val="1"/>
      <w:numFmt w:val="lowerLetter"/>
      <w:lvlText w:val="%5."/>
      <w:lvlJc w:val="left"/>
      <w:pPr>
        <w:ind w:left="8460" w:hanging="360"/>
      </w:pPr>
    </w:lvl>
    <w:lvl w:ilvl="5" w:tplc="FFFFFFFF">
      <w:start w:val="1"/>
      <w:numFmt w:val="lowerRoman"/>
      <w:lvlText w:val="%6."/>
      <w:lvlJc w:val="right"/>
      <w:pPr>
        <w:ind w:left="9180" w:hanging="180"/>
      </w:pPr>
    </w:lvl>
    <w:lvl w:ilvl="6" w:tplc="FFFFFFFF">
      <w:start w:val="1"/>
      <w:numFmt w:val="decimal"/>
      <w:lvlText w:val="%7."/>
      <w:lvlJc w:val="left"/>
      <w:pPr>
        <w:ind w:left="9900" w:hanging="360"/>
      </w:pPr>
    </w:lvl>
    <w:lvl w:ilvl="7" w:tplc="FFFFFFFF">
      <w:start w:val="1"/>
      <w:numFmt w:val="lowerLetter"/>
      <w:lvlText w:val="%8."/>
      <w:lvlJc w:val="left"/>
      <w:pPr>
        <w:ind w:left="10620" w:hanging="360"/>
      </w:pPr>
    </w:lvl>
    <w:lvl w:ilvl="8" w:tplc="FFFFFFFF" w:tentative="1">
      <w:start w:val="1"/>
      <w:numFmt w:val="lowerRoman"/>
      <w:lvlText w:val="%9."/>
      <w:lvlJc w:val="right"/>
      <w:pPr>
        <w:ind w:left="11340" w:hanging="180"/>
      </w:pPr>
    </w:lvl>
  </w:abstractNum>
  <w:abstractNum w:abstractNumId="7" w15:restartNumberingAfterBreak="0">
    <w:nsid w:val="0D8B2D6F"/>
    <w:multiLevelType w:val="hybridMultilevel"/>
    <w:tmpl w:val="171AA494"/>
    <w:lvl w:ilvl="0" w:tplc="B0F8982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3215E"/>
    <w:multiLevelType w:val="hybridMultilevel"/>
    <w:tmpl w:val="861C505A"/>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0E0917C2"/>
    <w:multiLevelType w:val="hybridMultilevel"/>
    <w:tmpl w:val="C3B2061A"/>
    <w:lvl w:ilvl="0" w:tplc="FFFFFFFF">
      <w:start w:val="1"/>
      <w:numFmt w:val="decimal"/>
      <w:lvlText w:val="%1."/>
      <w:lvlJc w:val="left"/>
      <w:pPr>
        <w:ind w:left="2250" w:hanging="360"/>
      </w:p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10" w15:restartNumberingAfterBreak="0">
    <w:nsid w:val="0F210898"/>
    <w:multiLevelType w:val="hybridMultilevel"/>
    <w:tmpl w:val="DBF6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393F6A"/>
    <w:multiLevelType w:val="hybridMultilevel"/>
    <w:tmpl w:val="243089B2"/>
    <w:lvl w:ilvl="0" w:tplc="6972D772">
      <w:start w:val="1"/>
      <w:numFmt w:val="upperLetter"/>
      <w:lvlText w:val="%1."/>
      <w:lvlJc w:val="left"/>
      <w:pPr>
        <w:ind w:left="219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13170E61"/>
    <w:multiLevelType w:val="hybridMultilevel"/>
    <w:tmpl w:val="2DAC81C4"/>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13252232"/>
    <w:multiLevelType w:val="hybridMultilevel"/>
    <w:tmpl w:val="3FDE89EA"/>
    <w:lvl w:ilvl="0" w:tplc="497A37A6">
      <w:start w:val="1"/>
      <w:numFmt w:val="decimal"/>
      <w:lvlText w:val="%1."/>
      <w:lvlJc w:val="left"/>
      <w:pPr>
        <w:ind w:left="144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5420D8D2">
      <w:numFmt w:val="bullet"/>
      <w:lvlText w:val="•"/>
      <w:lvlJc w:val="left"/>
      <w:pPr>
        <w:ind w:left="2424" w:hanging="240"/>
      </w:pPr>
      <w:rPr>
        <w:rFonts w:hint="default"/>
        <w:lang w:val="en-US" w:eastAsia="en-US" w:bidi="ar-SA"/>
      </w:rPr>
    </w:lvl>
    <w:lvl w:ilvl="2" w:tplc="A28EAEA4">
      <w:numFmt w:val="bullet"/>
      <w:lvlText w:val="•"/>
      <w:lvlJc w:val="left"/>
      <w:pPr>
        <w:ind w:left="3408" w:hanging="240"/>
      </w:pPr>
      <w:rPr>
        <w:rFonts w:hint="default"/>
        <w:lang w:val="en-US" w:eastAsia="en-US" w:bidi="ar-SA"/>
      </w:rPr>
    </w:lvl>
    <w:lvl w:ilvl="3" w:tplc="4F5E4B60">
      <w:numFmt w:val="bullet"/>
      <w:lvlText w:val="•"/>
      <w:lvlJc w:val="left"/>
      <w:pPr>
        <w:ind w:left="4392" w:hanging="240"/>
      </w:pPr>
      <w:rPr>
        <w:rFonts w:hint="default"/>
        <w:lang w:val="en-US" w:eastAsia="en-US" w:bidi="ar-SA"/>
      </w:rPr>
    </w:lvl>
    <w:lvl w:ilvl="4" w:tplc="1AF6993A">
      <w:numFmt w:val="bullet"/>
      <w:lvlText w:val="•"/>
      <w:lvlJc w:val="left"/>
      <w:pPr>
        <w:ind w:left="5376" w:hanging="240"/>
      </w:pPr>
      <w:rPr>
        <w:rFonts w:hint="default"/>
        <w:lang w:val="en-US" w:eastAsia="en-US" w:bidi="ar-SA"/>
      </w:rPr>
    </w:lvl>
    <w:lvl w:ilvl="5" w:tplc="E47616EA">
      <w:numFmt w:val="bullet"/>
      <w:lvlText w:val="•"/>
      <w:lvlJc w:val="left"/>
      <w:pPr>
        <w:ind w:left="6360" w:hanging="240"/>
      </w:pPr>
      <w:rPr>
        <w:rFonts w:hint="default"/>
        <w:lang w:val="en-US" w:eastAsia="en-US" w:bidi="ar-SA"/>
      </w:rPr>
    </w:lvl>
    <w:lvl w:ilvl="6" w:tplc="837A57E4">
      <w:numFmt w:val="bullet"/>
      <w:lvlText w:val="•"/>
      <w:lvlJc w:val="left"/>
      <w:pPr>
        <w:ind w:left="7344" w:hanging="240"/>
      </w:pPr>
      <w:rPr>
        <w:rFonts w:hint="default"/>
        <w:lang w:val="en-US" w:eastAsia="en-US" w:bidi="ar-SA"/>
      </w:rPr>
    </w:lvl>
    <w:lvl w:ilvl="7" w:tplc="353C95EE">
      <w:numFmt w:val="bullet"/>
      <w:lvlText w:val="•"/>
      <w:lvlJc w:val="left"/>
      <w:pPr>
        <w:ind w:left="8328" w:hanging="240"/>
      </w:pPr>
      <w:rPr>
        <w:rFonts w:hint="default"/>
        <w:lang w:val="en-US" w:eastAsia="en-US" w:bidi="ar-SA"/>
      </w:rPr>
    </w:lvl>
    <w:lvl w:ilvl="8" w:tplc="36D02874">
      <w:numFmt w:val="bullet"/>
      <w:lvlText w:val="•"/>
      <w:lvlJc w:val="left"/>
      <w:pPr>
        <w:ind w:left="9312" w:hanging="240"/>
      </w:pPr>
      <w:rPr>
        <w:rFonts w:hint="default"/>
        <w:lang w:val="en-US" w:eastAsia="en-US" w:bidi="ar-SA"/>
      </w:rPr>
    </w:lvl>
  </w:abstractNum>
  <w:abstractNum w:abstractNumId="14" w15:restartNumberingAfterBreak="0">
    <w:nsid w:val="14175FE2"/>
    <w:multiLevelType w:val="hybridMultilevel"/>
    <w:tmpl w:val="54C68BEE"/>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17204CCF"/>
    <w:multiLevelType w:val="hybridMultilevel"/>
    <w:tmpl w:val="F65E3E52"/>
    <w:lvl w:ilvl="0" w:tplc="257E9B26">
      <w:start w:val="1"/>
      <w:numFmt w:val="decimal"/>
      <w:lvlText w:val="%1."/>
      <w:lvlJc w:val="left"/>
      <w:pPr>
        <w:ind w:left="1350" w:hanging="360"/>
      </w:pPr>
      <w:rPr>
        <w:rFonts w:ascii="Times New Roman" w:eastAsia="Times New Roman"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1BF8312E"/>
    <w:multiLevelType w:val="hybridMultilevel"/>
    <w:tmpl w:val="CAAEFC88"/>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2386098B"/>
    <w:multiLevelType w:val="hybridMultilevel"/>
    <w:tmpl w:val="BB542A4A"/>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25921D37"/>
    <w:multiLevelType w:val="hybridMultilevel"/>
    <w:tmpl w:val="0D54C56C"/>
    <w:lvl w:ilvl="0" w:tplc="35765BA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79A6B33"/>
    <w:multiLevelType w:val="hybridMultilevel"/>
    <w:tmpl w:val="93B64D44"/>
    <w:lvl w:ilvl="0" w:tplc="4424903E">
      <w:start w:val="1"/>
      <w:numFmt w:val="upperLetter"/>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9B36D55"/>
    <w:multiLevelType w:val="hybridMultilevel"/>
    <w:tmpl w:val="2970374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2B517871"/>
    <w:multiLevelType w:val="hybridMultilevel"/>
    <w:tmpl w:val="D5BAC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E55E71"/>
    <w:multiLevelType w:val="hybridMultilevel"/>
    <w:tmpl w:val="75664B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C42EEB"/>
    <w:multiLevelType w:val="hybridMultilevel"/>
    <w:tmpl w:val="48BA9BE0"/>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303C2FC9"/>
    <w:multiLevelType w:val="hybridMultilevel"/>
    <w:tmpl w:val="DC541792"/>
    <w:lvl w:ilvl="0" w:tplc="9EFE1CB0">
      <w:start w:val="1"/>
      <w:numFmt w:val="upperLetter"/>
      <w:lvlText w:val="%1."/>
      <w:lvlJc w:val="left"/>
      <w:pPr>
        <w:ind w:left="1560" w:hanging="360"/>
      </w:pPr>
      <w:rPr>
        <w:rFonts w:hint="default"/>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5" w15:restartNumberingAfterBreak="0">
    <w:nsid w:val="32FD5CE9"/>
    <w:multiLevelType w:val="hybridMultilevel"/>
    <w:tmpl w:val="3D52DF1E"/>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6" w15:restartNumberingAfterBreak="0">
    <w:nsid w:val="3A7974EB"/>
    <w:multiLevelType w:val="hybridMultilevel"/>
    <w:tmpl w:val="395E1920"/>
    <w:lvl w:ilvl="0" w:tplc="7C2C4554">
      <w:start w:val="1"/>
      <w:numFmt w:val="decimal"/>
      <w:lvlText w:val="%1."/>
      <w:lvlJc w:val="left"/>
      <w:pPr>
        <w:ind w:left="1170" w:hanging="360"/>
      </w:pPr>
      <w:rPr>
        <w:rFonts w:hint="default"/>
        <w:b/>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3FDB6B46"/>
    <w:multiLevelType w:val="hybridMultilevel"/>
    <w:tmpl w:val="F042D1F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F422E5"/>
    <w:multiLevelType w:val="hybridMultilevel"/>
    <w:tmpl w:val="96502648"/>
    <w:lvl w:ilvl="0" w:tplc="A246059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6184A31"/>
    <w:multiLevelType w:val="hybridMultilevel"/>
    <w:tmpl w:val="F2EAA07E"/>
    <w:lvl w:ilvl="0" w:tplc="57F24DD2">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4997627D"/>
    <w:multiLevelType w:val="hybridMultilevel"/>
    <w:tmpl w:val="43884F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4A9630D8"/>
    <w:multiLevelType w:val="hybridMultilevel"/>
    <w:tmpl w:val="C4BA8CC4"/>
    <w:lvl w:ilvl="0" w:tplc="04090015">
      <w:start w:val="1"/>
      <w:numFmt w:val="upp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50A216ED"/>
    <w:multiLevelType w:val="hybridMultilevel"/>
    <w:tmpl w:val="5294775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3" w15:restartNumberingAfterBreak="0">
    <w:nsid w:val="50CD0B8A"/>
    <w:multiLevelType w:val="hybridMultilevel"/>
    <w:tmpl w:val="CB366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BA47A0"/>
    <w:multiLevelType w:val="hybridMultilevel"/>
    <w:tmpl w:val="0828456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5F191220"/>
    <w:multiLevelType w:val="hybridMultilevel"/>
    <w:tmpl w:val="000ABDA0"/>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15:restartNumberingAfterBreak="0">
    <w:nsid w:val="66453362"/>
    <w:multiLevelType w:val="hybridMultilevel"/>
    <w:tmpl w:val="D2D4B4D4"/>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15:restartNumberingAfterBreak="0">
    <w:nsid w:val="6B323C0D"/>
    <w:multiLevelType w:val="hybridMultilevel"/>
    <w:tmpl w:val="BDCCC302"/>
    <w:lvl w:ilvl="0" w:tplc="4352EB20">
      <w:start w:val="1"/>
      <w:numFmt w:val="decimal"/>
      <w:lvlText w:val="%1."/>
      <w:lvlJc w:val="left"/>
      <w:pPr>
        <w:ind w:left="1515" w:hanging="360"/>
      </w:pPr>
      <w:rPr>
        <w:rFonts w:hint="default"/>
        <w:b/>
        <w:u w:val="single"/>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8" w15:restartNumberingAfterBreak="0">
    <w:nsid w:val="71726958"/>
    <w:multiLevelType w:val="hybridMultilevel"/>
    <w:tmpl w:val="6B169AF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727D05AB"/>
    <w:multiLevelType w:val="hybridMultilevel"/>
    <w:tmpl w:val="28CEE98C"/>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0" w15:restartNumberingAfterBreak="0">
    <w:nsid w:val="741B7CF2"/>
    <w:multiLevelType w:val="hybridMultilevel"/>
    <w:tmpl w:val="56E4E188"/>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1" w15:restartNumberingAfterBreak="0">
    <w:nsid w:val="77705718"/>
    <w:multiLevelType w:val="hybridMultilevel"/>
    <w:tmpl w:val="7B2E168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2" w15:restartNumberingAfterBreak="0">
    <w:nsid w:val="77FF3C11"/>
    <w:multiLevelType w:val="hybridMultilevel"/>
    <w:tmpl w:val="2B5E35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BC51A4"/>
    <w:multiLevelType w:val="hybridMultilevel"/>
    <w:tmpl w:val="90BE6E0E"/>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4" w15:restartNumberingAfterBreak="0">
    <w:nsid w:val="7AC05D74"/>
    <w:multiLevelType w:val="hybridMultilevel"/>
    <w:tmpl w:val="6A166094"/>
    <w:lvl w:ilvl="0" w:tplc="0409000F">
      <w:start w:val="1"/>
      <w:numFmt w:val="decimal"/>
      <w:lvlText w:val="%1."/>
      <w:lvlJc w:val="left"/>
      <w:pPr>
        <w:ind w:left="2910" w:hanging="360"/>
      </w:p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45" w15:restartNumberingAfterBreak="0">
    <w:nsid w:val="7E8202D7"/>
    <w:multiLevelType w:val="hybridMultilevel"/>
    <w:tmpl w:val="A5BA3D34"/>
    <w:lvl w:ilvl="0" w:tplc="65A29382">
      <w:start w:val="1"/>
      <w:numFmt w:val="upperRoman"/>
      <w:lvlText w:val="%1."/>
      <w:lvlJc w:val="left"/>
      <w:pPr>
        <w:ind w:left="1200" w:hanging="361"/>
      </w:pPr>
      <w:rPr>
        <w:rFonts w:ascii="Times New Roman" w:eastAsia="Times New Roman" w:hAnsi="Times New Roman" w:cs="Times New Roman"/>
        <w:b/>
        <w:bCs/>
        <w:i w:val="0"/>
        <w:iCs w:val="0"/>
        <w:spacing w:val="0"/>
        <w:w w:val="100"/>
        <w:sz w:val="24"/>
        <w:szCs w:val="24"/>
        <w:lang w:val="en-US" w:eastAsia="en-US" w:bidi="ar-SA"/>
      </w:rPr>
    </w:lvl>
    <w:lvl w:ilvl="1" w:tplc="6966D77A">
      <w:numFmt w:val="bullet"/>
      <w:lvlText w:val="•"/>
      <w:lvlJc w:val="left"/>
      <w:pPr>
        <w:ind w:left="2208" w:hanging="361"/>
      </w:pPr>
      <w:rPr>
        <w:rFonts w:hint="default"/>
        <w:lang w:val="en-US" w:eastAsia="en-US" w:bidi="ar-SA"/>
      </w:rPr>
    </w:lvl>
    <w:lvl w:ilvl="2" w:tplc="FE162AAE">
      <w:numFmt w:val="bullet"/>
      <w:lvlText w:val="•"/>
      <w:lvlJc w:val="left"/>
      <w:pPr>
        <w:ind w:left="3216" w:hanging="361"/>
      </w:pPr>
      <w:rPr>
        <w:rFonts w:hint="default"/>
        <w:lang w:val="en-US" w:eastAsia="en-US" w:bidi="ar-SA"/>
      </w:rPr>
    </w:lvl>
    <w:lvl w:ilvl="3" w:tplc="B71E6CD2">
      <w:numFmt w:val="bullet"/>
      <w:lvlText w:val="•"/>
      <w:lvlJc w:val="left"/>
      <w:pPr>
        <w:ind w:left="4224" w:hanging="361"/>
      </w:pPr>
      <w:rPr>
        <w:rFonts w:hint="default"/>
        <w:lang w:val="en-US" w:eastAsia="en-US" w:bidi="ar-SA"/>
      </w:rPr>
    </w:lvl>
    <w:lvl w:ilvl="4" w:tplc="17928CD4">
      <w:numFmt w:val="bullet"/>
      <w:lvlText w:val="•"/>
      <w:lvlJc w:val="left"/>
      <w:pPr>
        <w:ind w:left="5232" w:hanging="361"/>
      </w:pPr>
      <w:rPr>
        <w:rFonts w:hint="default"/>
        <w:lang w:val="en-US" w:eastAsia="en-US" w:bidi="ar-SA"/>
      </w:rPr>
    </w:lvl>
    <w:lvl w:ilvl="5" w:tplc="3D44C4BA">
      <w:numFmt w:val="bullet"/>
      <w:lvlText w:val="•"/>
      <w:lvlJc w:val="left"/>
      <w:pPr>
        <w:ind w:left="6240" w:hanging="361"/>
      </w:pPr>
      <w:rPr>
        <w:rFonts w:hint="default"/>
        <w:lang w:val="en-US" w:eastAsia="en-US" w:bidi="ar-SA"/>
      </w:rPr>
    </w:lvl>
    <w:lvl w:ilvl="6" w:tplc="BF50F226">
      <w:numFmt w:val="bullet"/>
      <w:lvlText w:val="•"/>
      <w:lvlJc w:val="left"/>
      <w:pPr>
        <w:ind w:left="7248" w:hanging="361"/>
      </w:pPr>
      <w:rPr>
        <w:rFonts w:hint="default"/>
        <w:lang w:val="en-US" w:eastAsia="en-US" w:bidi="ar-SA"/>
      </w:rPr>
    </w:lvl>
    <w:lvl w:ilvl="7" w:tplc="58A0555E">
      <w:numFmt w:val="bullet"/>
      <w:lvlText w:val="•"/>
      <w:lvlJc w:val="left"/>
      <w:pPr>
        <w:ind w:left="8256" w:hanging="361"/>
      </w:pPr>
      <w:rPr>
        <w:rFonts w:hint="default"/>
        <w:lang w:val="en-US" w:eastAsia="en-US" w:bidi="ar-SA"/>
      </w:rPr>
    </w:lvl>
    <w:lvl w:ilvl="8" w:tplc="5640293C">
      <w:numFmt w:val="bullet"/>
      <w:lvlText w:val="•"/>
      <w:lvlJc w:val="left"/>
      <w:pPr>
        <w:ind w:left="9264" w:hanging="361"/>
      </w:pPr>
      <w:rPr>
        <w:rFonts w:hint="default"/>
        <w:lang w:val="en-US" w:eastAsia="en-US" w:bidi="ar-SA"/>
      </w:rPr>
    </w:lvl>
  </w:abstractNum>
  <w:abstractNum w:abstractNumId="46" w15:restartNumberingAfterBreak="0">
    <w:nsid w:val="7ED76197"/>
    <w:multiLevelType w:val="hybridMultilevel"/>
    <w:tmpl w:val="0B38A1A0"/>
    <w:lvl w:ilvl="0" w:tplc="FFFFFFFF">
      <w:start w:val="1"/>
      <w:numFmt w:val="decimal"/>
      <w:lvlText w:val="%1."/>
      <w:lvlJc w:val="left"/>
      <w:pPr>
        <w:ind w:left="1710" w:hanging="360"/>
      </w:p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num w:numId="1" w16cid:durableId="1787967885">
    <w:abstractNumId w:val="45"/>
  </w:num>
  <w:num w:numId="2" w16cid:durableId="121001071">
    <w:abstractNumId w:val="13"/>
  </w:num>
  <w:num w:numId="3" w16cid:durableId="109056002">
    <w:abstractNumId w:val="24"/>
  </w:num>
  <w:num w:numId="4" w16cid:durableId="442725992">
    <w:abstractNumId w:val="5"/>
  </w:num>
  <w:num w:numId="5" w16cid:durableId="165024626">
    <w:abstractNumId w:val="29"/>
  </w:num>
  <w:num w:numId="6" w16cid:durableId="1772041177">
    <w:abstractNumId w:val="31"/>
  </w:num>
  <w:num w:numId="7" w16cid:durableId="1613898516">
    <w:abstractNumId w:val="40"/>
  </w:num>
  <w:num w:numId="8" w16cid:durableId="184246974">
    <w:abstractNumId w:val="32"/>
  </w:num>
  <w:num w:numId="9" w16cid:durableId="36128429">
    <w:abstractNumId w:val="22"/>
  </w:num>
  <w:num w:numId="10" w16cid:durableId="1495296889">
    <w:abstractNumId w:val="27"/>
  </w:num>
  <w:num w:numId="11" w16cid:durableId="296110905">
    <w:abstractNumId w:val="8"/>
  </w:num>
  <w:num w:numId="12" w16cid:durableId="1494906561">
    <w:abstractNumId w:val="14"/>
  </w:num>
  <w:num w:numId="13" w16cid:durableId="1146318863">
    <w:abstractNumId w:val="23"/>
  </w:num>
  <w:num w:numId="14" w16cid:durableId="153035820">
    <w:abstractNumId w:val="15"/>
  </w:num>
  <w:num w:numId="15" w16cid:durableId="315228646">
    <w:abstractNumId w:val="39"/>
  </w:num>
  <w:num w:numId="16" w16cid:durableId="1520124446">
    <w:abstractNumId w:val="0"/>
  </w:num>
  <w:num w:numId="17" w16cid:durableId="111245609">
    <w:abstractNumId w:val="43"/>
  </w:num>
  <w:num w:numId="18" w16cid:durableId="1895116209">
    <w:abstractNumId w:val="16"/>
  </w:num>
  <w:num w:numId="19" w16cid:durableId="1988121518">
    <w:abstractNumId w:val="2"/>
  </w:num>
  <w:num w:numId="20" w16cid:durableId="1662538230">
    <w:abstractNumId w:val="17"/>
  </w:num>
  <w:num w:numId="21" w16cid:durableId="102917260">
    <w:abstractNumId w:val="11"/>
  </w:num>
  <w:num w:numId="22" w16cid:durableId="771752442">
    <w:abstractNumId w:val="44"/>
  </w:num>
  <w:num w:numId="23" w16cid:durableId="52317635">
    <w:abstractNumId w:val="3"/>
  </w:num>
  <w:num w:numId="24" w16cid:durableId="1509523106">
    <w:abstractNumId w:val="33"/>
  </w:num>
  <w:num w:numId="25" w16cid:durableId="757092125">
    <w:abstractNumId w:val="28"/>
  </w:num>
  <w:num w:numId="26" w16cid:durableId="913276513">
    <w:abstractNumId w:val="25"/>
  </w:num>
  <w:num w:numId="27" w16cid:durableId="732312863">
    <w:abstractNumId w:val="21"/>
  </w:num>
  <w:num w:numId="28" w16cid:durableId="42485861">
    <w:abstractNumId w:val="12"/>
  </w:num>
  <w:num w:numId="29" w16cid:durableId="549850428">
    <w:abstractNumId w:val="38"/>
  </w:num>
  <w:num w:numId="30" w16cid:durableId="1026520934">
    <w:abstractNumId w:val="34"/>
  </w:num>
  <w:num w:numId="31" w16cid:durableId="1302879068">
    <w:abstractNumId w:val="10"/>
  </w:num>
  <w:num w:numId="32" w16cid:durableId="1060447114">
    <w:abstractNumId w:val="7"/>
  </w:num>
  <w:num w:numId="33" w16cid:durableId="1792284198">
    <w:abstractNumId w:val="35"/>
  </w:num>
  <w:num w:numId="34" w16cid:durableId="1000422644">
    <w:abstractNumId w:val="46"/>
  </w:num>
  <w:num w:numId="35" w16cid:durableId="995452635">
    <w:abstractNumId w:val="20"/>
  </w:num>
  <w:num w:numId="36" w16cid:durableId="208108486">
    <w:abstractNumId w:val="4"/>
  </w:num>
  <w:num w:numId="37" w16cid:durableId="740716764">
    <w:abstractNumId w:val="1"/>
  </w:num>
  <w:num w:numId="38" w16cid:durableId="821627708">
    <w:abstractNumId w:val="9"/>
  </w:num>
  <w:num w:numId="39" w16cid:durableId="1175606691">
    <w:abstractNumId w:val="37"/>
  </w:num>
  <w:num w:numId="40" w16cid:durableId="386957295">
    <w:abstractNumId w:val="26"/>
  </w:num>
  <w:num w:numId="41" w16cid:durableId="812331481">
    <w:abstractNumId w:val="18"/>
  </w:num>
  <w:num w:numId="42" w16cid:durableId="1577397051">
    <w:abstractNumId w:val="19"/>
  </w:num>
  <w:num w:numId="43" w16cid:durableId="1871332035">
    <w:abstractNumId w:val="36"/>
  </w:num>
  <w:num w:numId="44" w16cid:durableId="389577754">
    <w:abstractNumId w:val="30"/>
  </w:num>
  <w:num w:numId="45" w16cid:durableId="2053577080">
    <w:abstractNumId w:val="41"/>
  </w:num>
  <w:num w:numId="46" w16cid:durableId="1918785826">
    <w:abstractNumId w:val="6"/>
  </w:num>
  <w:num w:numId="47" w16cid:durableId="70644395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800B6"/>
    <w:rsid w:val="00003F4E"/>
    <w:rsid w:val="00022407"/>
    <w:rsid w:val="00027F5C"/>
    <w:rsid w:val="00054B26"/>
    <w:rsid w:val="00057D4B"/>
    <w:rsid w:val="00064787"/>
    <w:rsid w:val="00066BAF"/>
    <w:rsid w:val="00067AAE"/>
    <w:rsid w:val="00073D4E"/>
    <w:rsid w:val="00076B73"/>
    <w:rsid w:val="00081EB8"/>
    <w:rsid w:val="000941F7"/>
    <w:rsid w:val="000958D3"/>
    <w:rsid w:val="000A5316"/>
    <w:rsid w:val="000C2D56"/>
    <w:rsid w:val="000D56B8"/>
    <w:rsid w:val="000F4A6F"/>
    <w:rsid w:val="00105094"/>
    <w:rsid w:val="001205F4"/>
    <w:rsid w:val="00123DCC"/>
    <w:rsid w:val="00124FEF"/>
    <w:rsid w:val="001301CE"/>
    <w:rsid w:val="00142DB5"/>
    <w:rsid w:val="0014531D"/>
    <w:rsid w:val="00162230"/>
    <w:rsid w:val="001631B5"/>
    <w:rsid w:val="00167353"/>
    <w:rsid w:val="001B027D"/>
    <w:rsid w:val="001B12E8"/>
    <w:rsid w:val="001B22C4"/>
    <w:rsid w:val="001C7848"/>
    <w:rsid w:val="001E0714"/>
    <w:rsid w:val="001E237C"/>
    <w:rsid w:val="001F6CE2"/>
    <w:rsid w:val="001F79C1"/>
    <w:rsid w:val="002012A0"/>
    <w:rsid w:val="00204C20"/>
    <w:rsid w:val="002366D1"/>
    <w:rsid w:val="00252CA6"/>
    <w:rsid w:val="00262078"/>
    <w:rsid w:val="00272D16"/>
    <w:rsid w:val="00284D72"/>
    <w:rsid w:val="00290AFE"/>
    <w:rsid w:val="002979F5"/>
    <w:rsid w:val="002D2CE5"/>
    <w:rsid w:val="002D6562"/>
    <w:rsid w:val="002E244F"/>
    <w:rsid w:val="002F0216"/>
    <w:rsid w:val="002F1FC2"/>
    <w:rsid w:val="002F6185"/>
    <w:rsid w:val="00302E39"/>
    <w:rsid w:val="00306C2F"/>
    <w:rsid w:val="00307D03"/>
    <w:rsid w:val="00313809"/>
    <w:rsid w:val="00314175"/>
    <w:rsid w:val="00336753"/>
    <w:rsid w:val="00337252"/>
    <w:rsid w:val="0034625D"/>
    <w:rsid w:val="003479F5"/>
    <w:rsid w:val="003512A8"/>
    <w:rsid w:val="00362748"/>
    <w:rsid w:val="003659C9"/>
    <w:rsid w:val="003676F5"/>
    <w:rsid w:val="003703D9"/>
    <w:rsid w:val="00387882"/>
    <w:rsid w:val="003B69AA"/>
    <w:rsid w:val="003B7A81"/>
    <w:rsid w:val="003C6A67"/>
    <w:rsid w:val="003E11CD"/>
    <w:rsid w:val="003F17ED"/>
    <w:rsid w:val="0040070C"/>
    <w:rsid w:val="00400AFA"/>
    <w:rsid w:val="0040521A"/>
    <w:rsid w:val="004055AD"/>
    <w:rsid w:val="00410C70"/>
    <w:rsid w:val="004133F3"/>
    <w:rsid w:val="0043491F"/>
    <w:rsid w:val="0043706F"/>
    <w:rsid w:val="00437CE9"/>
    <w:rsid w:val="004460C8"/>
    <w:rsid w:val="00447CBF"/>
    <w:rsid w:val="0045546D"/>
    <w:rsid w:val="00455A04"/>
    <w:rsid w:val="00456F84"/>
    <w:rsid w:val="0046292C"/>
    <w:rsid w:val="00476FF0"/>
    <w:rsid w:val="00477D71"/>
    <w:rsid w:val="00491FEB"/>
    <w:rsid w:val="00492168"/>
    <w:rsid w:val="004B056D"/>
    <w:rsid w:val="004D1CC8"/>
    <w:rsid w:val="004D27CB"/>
    <w:rsid w:val="004E0D38"/>
    <w:rsid w:val="004F2E58"/>
    <w:rsid w:val="004F702C"/>
    <w:rsid w:val="00514FB3"/>
    <w:rsid w:val="00522348"/>
    <w:rsid w:val="00546E41"/>
    <w:rsid w:val="005509CE"/>
    <w:rsid w:val="00553FE7"/>
    <w:rsid w:val="005618D3"/>
    <w:rsid w:val="00567132"/>
    <w:rsid w:val="0057137F"/>
    <w:rsid w:val="00582E45"/>
    <w:rsid w:val="00583EE0"/>
    <w:rsid w:val="005C26CC"/>
    <w:rsid w:val="005E3FC4"/>
    <w:rsid w:val="005F53C1"/>
    <w:rsid w:val="00605B4F"/>
    <w:rsid w:val="00612E17"/>
    <w:rsid w:val="00634E89"/>
    <w:rsid w:val="00660A5B"/>
    <w:rsid w:val="00667507"/>
    <w:rsid w:val="006800B6"/>
    <w:rsid w:val="006B01A9"/>
    <w:rsid w:val="006B67A4"/>
    <w:rsid w:val="006D2E42"/>
    <w:rsid w:val="006F6B1B"/>
    <w:rsid w:val="007071FE"/>
    <w:rsid w:val="00713D71"/>
    <w:rsid w:val="00734B07"/>
    <w:rsid w:val="00734D3E"/>
    <w:rsid w:val="00736C08"/>
    <w:rsid w:val="00743E3E"/>
    <w:rsid w:val="00744005"/>
    <w:rsid w:val="00746A4C"/>
    <w:rsid w:val="0075409C"/>
    <w:rsid w:val="007545EC"/>
    <w:rsid w:val="00763E0A"/>
    <w:rsid w:val="00777F7E"/>
    <w:rsid w:val="00785692"/>
    <w:rsid w:val="0079645D"/>
    <w:rsid w:val="007B738B"/>
    <w:rsid w:val="007D63A4"/>
    <w:rsid w:val="007F4925"/>
    <w:rsid w:val="007F53AA"/>
    <w:rsid w:val="00801DE2"/>
    <w:rsid w:val="00802C58"/>
    <w:rsid w:val="00816C7D"/>
    <w:rsid w:val="00826566"/>
    <w:rsid w:val="00830DD8"/>
    <w:rsid w:val="0083219A"/>
    <w:rsid w:val="00834503"/>
    <w:rsid w:val="00851416"/>
    <w:rsid w:val="00863931"/>
    <w:rsid w:val="008657BD"/>
    <w:rsid w:val="0087127B"/>
    <w:rsid w:val="00883AD3"/>
    <w:rsid w:val="0088421C"/>
    <w:rsid w:val="008A0628"/>
    <w:rsid w:val="008D1E88"/>
    <w:rsid w:val="008F1AAE"/>
    <w:rsid w:val="008F314E"/>
    <w:rsid w:val="00905739"/>
    <w:rsid w:val="00916868"/>
    <w:rsid w:val="009318F8"/>
    <w:rsid w:val="00944F47"/>
    <w:rsid w:val="0094656D"/>
    <w:rsid w:val="009469CA"/>
    <w:rsid w:val="0094720A"/>
    <w:rsid w:val="0095091A"/>
    <w:rsid w:val="00967B77"/>
    <w:rsid w:val="009830B4"/>
    <w:rsid w:val="009A5148"/>
    <w:rsid w:val="009A60C4"/>
    <w:rsid w:val="009D001F"/>
    <w:rsid w:val="009E088D"/>
    <w:rsid w:val="009E0C6E"/>
    <w:rsid w:val="009E6A15"/>
    <w:rsid w:val="00A077C9"/>
    <w:rsid w:val="00A21468"/>
    <w:rsid w:val="00A31FC5"/>
    <w:rsid w:val="00A3230B"/>
    <w:rsid w:val="00A35E1E"/>
    <w:rsid w:val="00A41AD7"/>
    <w:rsid w:val="00A469BF"/>
    <w:rsid w:val="00A52992"/>
    <w:rsid w:val="00A6338D"/>
    <w:rsid w:val="00A70278"/>
    <w:rsid w:val="00A77790"/>
    <w:rsid w:val="00A844F8"/>
    <w:rsid w:val="00A929D8"/>
    <w:rsid w:val="00AC1FB1"/>
    <w:rsid w:val="00AD0416"/>
    <w:rsid w:val="00AD1E86"/>
    <w:rsid w:val="00AE1C31"/>
    <w:rsid w:val="00AF67C1"/>
    <w:rsid w:val="00AF7598"/>
    <w:rsid w:val="00B1116C"/>
    <w:rsid w:val="00B15260"/>
    <w:rsid w:val="00B32908"/>
    <w:rsid w:val="00B34DE1"/>
    <w:rsid w:val="00B47EA9"/>
    <w:rsid w:val="00B66B54"/>
    <w:rsid w:val="00B67F45"/>
    <w:rsid w:val="00B76064"/>
    <w:rsid w:val="00B76F76"/>
    <w:rsid w:val="00B80C52"/>
    <w:rsid w:val="00B94034"/>
    <w:rsid w:val="00BA18E9"/>
    <w:rsid w:val="00BF06B8"/>
    <w:rsid w:val="00BF4B6A"/>
    <w:rsid w:val="00BF5E05"/>
    <w:rsid w:val="00C00A3A"/>
    <w:rsid w:val="00C1055E"/>
    <w:rsid w:val="00C12528"/>
    <w:rsid w:val="00C37776"/>
    <w:rsid w:val="00C41422"/>
    <w:rsid w:val="00C43F17"/>
    <w:rsid w:val="00C50F0B"/>
    <w:rsid w:val="00C5650A"/>
    <w:rsid w:val="00C770A9"/>
    <w:rsid w:val="00C83C76"/>
    <w:rsid w:val="00C84735"/>
    <w:rsid w:val="00C93DBA"/>
    <w:rsid w:val="00CB4858"/>
    <w:rsid w:val="00CB4B60"/>
    <w:rsid w:val="00CC44A1"/>
    <w:rsid w:val="00CD5F53"/>
    <w:rsid w:val="00CD6BFC"/>
    <w:rsid w:val="00CE1727"/>
    <w:rsid w:val="00D112C5"/>
    <w:rsid w:val="00D22783"/>
    <w:rsid w:val="00D27CEB"/>
    <w:rsid w:val="00D43358"/>
    <w:rsid w:val="00D62B02"/>
    <w:rsid w:val="00D62F61"/>
    <w:rsid w:val="00D64002"/>
    <w:rsid w:val="00D83364"/>
    <w:rsid w:val="00DA5AAD"/>
    <w:rsid w:val="00DC5E60"/>
    <w:rsid w:val="00DD2377"/>
    <w:rsid w:val="00DD25EB"/>
    <w:rsid w:val="00DD385E"/>
    <w:rsid w:val="00DE623E"/>
    <w:rsid w:val="00E11A36"/>
    <w:rsid w:val="00E11B6F"/>
    <w:rsid w:val="00E27B3C"/>
    <w:rsid w:val="00E42986"/>
    <w:rsid w:val="00E530F9"/>
    <w:rsid w:val="00E6364B"/>
    <w:rsid w:val="00E708F5"/>
    <w:rsid w:val="00E7335B"/>
    <w:rsid w:val="00E73F94"/>
    <w:rsid w:val="00E81DF4"/>
    <w:rsid w:val="00E96108"/>
    <w:rsid w:val="00EA6EBF"/>
    <w:rsid w:val="00EF2E58"/>
    <w:rsid w:val="00F000CF"/>
    <w:rsid w:val="00F1094A"/>
    <w:rsid w:val="00F13EB2"/>
    <w:rsid w:val="00F30832"/>
    <w:rsid w:val="00F3194D"/>
    <w:rsid w:val="00F51DAE"/>
    <w:rsid w:val="00F623FA"/>
    <w:rsid w:val="00F64BFE"/>
    <w:rsid w:val="00F7175E"/>
    <w:rsid w:val="00F770AA"/>
    <w:rsid w:val="00F876E5"/>
    <w:rsid w:val="00FA45F2"/>
    <w:rsid w:val="00FB289B"/>
    <w:rsid w:val="00FB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2A24F"/>
  <w15:docId w15:val="{0D77B013-73C8-4116-9DC4-54CF240C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80"/>
      <w:outlineLvl w:val="0"/>
    </w:pPr>
    <w:rPr>
      <w:b/>
      <w:bCs/>
      <w:sz w:val="24"/>
      <w:szCs w:val="24"/>
      <w:u w:val="single" w:color="000000"/>
    </w:rPr>
  </w:style>
  <w:style w:type="paragraph" w:styleId="Heading2">
    <w:name w:val="heading 2"/>
    <w:basedOn w:val="Normal"/>
    <w:uiPriority w:val="9"/>
    <w:unhideWhenUsed/>
    <w:qFormat/>
    <w:pPr>
      <w:spacing w:before="5"/>
      <w:ind w:left="48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pPr>
    <w:rPr>
      <w:sz w:val="24"/>
      <w:szCs w:val="24"/>
    </w:rPr>
  </w:style>
  <w:style w:type="paragraph" w:styleId="Title">
    <w:name w:val="Title"/>
    <w:basedOn w:val="Normal"/>
    <w:uiPriority w:val="10"/>
    <w:qFormat/>
    <w:pPr>
      <w:spacing w:before="20"/>
      <w:ind w:left="485"/>
      <w:jc w:val="center"/>
    </w:pPr>
    <w:rPr>
      <w:rFonts w:ascii="Calibri Light" w:eastAsia="Calibri Light" w:hAnsi="Calibri Light" w:cs="Calibri Light"/>
      <w:sz w:val="32"/>
      <w:szCs w:val="32"/>
      <w:u w:val="single" w:color="000000"/>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CE5"/>
    <w:pPr>
      <w:tabs>
        <w:tab w:val="center" w:pos="4680"/>
        <w:tab w:val="right" w:pos="9360"/>
      </w:tabs>
    </w:pPr>
  </w:style>
  <w:style w:type="character" w:customStyle="1" w:styleId="HeaderChar">
    <w:name w:val="Header Char"/>
    <w:basedOn w:val="DefaultParagraphFont"/>
    <w:link w:val="Header"/>
    <w:uiPriority w:val="99"/>
    <w:rsid w:val="002D2CE5"/>
    <w:rPr>
      <w:rFonts w:ascii="Times New Roman" w:eastAsia="Times New Roman" w:hAnsi="Times New Roman" w:cs="Times New Roman"/>
    </w:rPr>
  </w:style>
  <w:style w:type="paragraph" w:styleId="Footer">
    <w:name w:val="footer"/>
    <w:basedOn w:val="Normal"/>
    <w:link w:val="FooterChar"/>
    <w:uiPriority w:val="99"/>
    <w:unhideWhenUsed/>
    <w:rsid w:val="002D2CE5"/>
    <w:pPr>
      <w:tabs>
        <w:tab w:val="center" w:pos="4680"/>
        <w:tab w:val="right" w:pos="9360"/>
      </w:tabs>
    </w:pPr>
  </w:style>
  <w:style w:type="character" w:customStyle="1" w:styleId="FooterChar">
    <w:name w:val="Footer Char"/>
    <w:basedOn w:val="DefaultParagraphFont"/>
    <w:link w:val="Footer"/>
    <w:uiPriority w:val="99"/>
    <w:rsid w:val="002D2CE5"/>
    <w:rPr>
      <w:rFonts w:ascii="Times New Roman" w:eastAsia="Times New Roman" w:hAnsi="Times New Roman" w:cs="Times New Roman"/>
    </w:rPr>
  </w:style>
  <w:style w:type="character" w:styleId="Hyperlink">
    <w:name w:val="Hyperlink"/>
    <w:basedOn w:val="DefaultParagraphFont"/>
    <w:uiPriority w:val="99"/>
    <w:unhideWhenUsed/>
    <w:rsid w:val="005C26CC"/>
    <w:rPr>
      <w:color w:val="0000FF" w:themeColor="hyperlink"/>
      <w:u w:val="single"/>
    </w:rPr>
  </w:style>
  <w:style w:type="character" w:styleId="UnresolvedMention">
    <w:name w:val="Unresolved Mention"/>
    <w:basedOn w:val="DefaultParagraphFont"/>
    <w:uiPriority w:val="99"/>
    <w:semiHidden/>
    <w:unhideWhenUsed/>
    <w:rsid w:val="005C26CC"/>
    <w:rPr>
      <w:color w:val="605E5C"/>
      <w:shd w:val="clear" w:color="auto" w:fill="E1DFDD"/>
    </w:rPr>
  </w:style>
  <w:style w:type="paragraph" w:styleId="Revision">
    <w:name w:val="Revision"/>
    <w:hidden/>
    <w:uiPriority w:val="99"/>
    <w:semiHidden/>
    <w:rsid w:val="0094720A"/>
    <w:pPr>
      <w:widowControl/>
      <w:autoSpaceDE/>
      <w:autoSpaceDN/>
    </w:pPr>
    <w:rPr>
      <w:rFonts w:ascii="Times New Roman" w:eastAsia="Times New Roman" w:hAnsi="Times New Roman" w:cs="Times New Roman"/>
    </w:rPr>
  </w:style>
  <w:style w:type="paragraph" w:styleId="NoSpacing">
    <w:name w:val="No Spacing"/>
    <w:uiPriority w:val="1"/>
    <w:qFormat/>
    <w:rsid w:val="0040521A"/>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9610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4B07"/>
    <w:rPr>
      <w:color w:val="800080" w:themeColor="followedHyperlink"/>
      <w:u w:val="single"/>
    </w:rPr>
  </w:style>
  <w:style w:type="character" w:styleId="CommentReference">
    <w:name w:val="annotation reference"/>
    <w:basedOn w:val="DefaultParagraphFont"/>
    <w:uiPriority w:val="99"/>
    <w:semiHidden/>
    <w:unhideWhenUsed/>
    <w:rsid w:val="003C6A67"/>
    <w:rPr>
      <w:sz w:val="16"/>
      <w:szCs w:val="16"/>
    </w:rPr>
  </w:style>
  <w:style w:type="paragraph" w:styleId="CommentText">
    <w:name w:val="annotation text"/>
    <w:basedOn w:val="Normal"/>
    <w:link w:val="CommentTextChar"/>
    <w:uiPriority w:val="99"/>
    <w:unhideWhenUsed/>
    <w:rsid w:val="003C6A67"/>
    <w:rPr>
      <w:sz w:val="20"/>
      <w:szCs w:val="20"/>
    </w:rPr>
  </w:style>
  <w:style w:type="character" w:customStyle="1" w:styleId="CommentTextChar">
    <w:name w:val="Comment Text Char"/>
    <w:basedOn w:val="DefaultParagraphFont"/>
    <w:link w:val="CommentText"/>
    <w:uiPriority w:val="99"/>
    <w:rsid w:val="003C6A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6A67"/>
    <w:rPr>
      <w:b/>
      <w:bCs/>
    </w:rPr>
  </w:style>
  <w:style w:type="character" w:customStyle="1" w:styleId="CommentSubjectChar">
    <w:name w:val="Comment Subject Char"/>
    <w:basedOn w:val="CommentTextChar"/>
    <w:link w:val="CommentSubject"/>
    <w:uiPriority w:val="99"/>
    <w:semiHidden/>
    <w:rsid w:val="003C6A67"/>
    <w:rPr>
      <w:rFonts w:ascii="Times New Roman" w:eastAsia="Times New Roman" w:hAnsi="Times New Roman" w:cs="Times New Roman"/>
      <w:b/>
      <w:bCs/>
      <w:sz w:val="20"/>
      <w:szCs w:val="20"/>
    </w:rPr>
  </w:style>
  <w:style w:type="paragraph" w:customStyle="1" w:styleId="paragraph">
    <w:name w:val="paragraph"/>
    <w:basedOn w:val="Normal"/>
    <w:rsid w:val="00DE623E"/>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DE623E"/>
  </w:style>
  <w:style w:type="character" w:customStyle="1" w:styleId="eop">
    <w:name w:val="eop"/>
    <w:basedOn w:val="DefaultParagraphFont"/>
    <w:rsid w:val="00DE623E"/>
  </w:style>
  <w:style w:type="character" w:customStyle="1" w:styleId="ui-provider">
    <w:name w:val="ui-provider"/>
    <w:basedOn w:val="DefaultParagraphFont"/>
    <w:rsid w:val="00931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99758">
      <w:bodyDiv w:val="1"/>
      <w:marLeft w:val="0"/>
      <w:marRight w:val="0"/>
      <w:marTop w:val="0"/>
      <w:marBottom w:val="0"/>
      <w:divBdr>
        <w:top w:val="none" w:sz="0" w:space="0" w:color="auto"/>
        <w:left w:val="none" w:sz="0" w:space="0" w:color="auto"/>
        <w:bottom w:val="none" w:sz="0" w:space="0" w:color="auto"/>
        <w:right w:val="none" w:sz="0" w:space="0" w:color="auto"/>
      </w:divBdr>
      <w:divsChild>
        <w:div w:id="856819939">
          <w:marLeft w:val="0"/>
          <w:marRight w:val="0"/>
          <w:marTop w:val="0"/>
          <w:marBottom w:val="0"/>
          <w:divBdr>
            <w:top w:val="none" w:sz="0" w:space="0" w:color="auto"/>
            <w:left w:val="none" w:sz="0" w:space="0" w:color="auto"/>
            <w:bottom w:val="none" w:sz="0" w:space="0" w:color="auto"/>
            <w:right w:val="none" w:sz="0" w:space="0" w:color="auto"/>
          </w:divBdr>
        </w:div>
      </w:divsChild>
    </w:div>
    <w:div w:id="67774165">
      <w:bodyDiv w:val="1"/>
      <w:marLeft w:val="0"/>
      <w:marRight w:val="0"/>
      <w:marTop w:val="0"/>
      <w:marBottom w:val="0"/>
      <w:divBdr>
        <w:top w:val="none" w:sz="0" w:space="0" w:color="auto"/>
        <w:left w:val="none" w:sz="0" w:space="0" w:color="auto"/>
        <w:bottom w:val="none" w:sz="0" w:space="0" w:color="auto"/>
        <w:right w:val="none" w:sz="0" w:space="0" w:color="auto"/>
      </w:divBdr>
      <w:divsChild>
        <w:div w:id="1871919592">
          <w:marLeft w:val="0"/>
          <w:marRight w:val="0"/>
          <w:marTop w:val="0"/>
          <w:marBottom w:val="0"/>
          <w:divBdr>
            <w:top w:val="none" w:sz="0" w:space="0" w:color="auto"/>
            <w:left w:val="none" w:sz="0" w:space="0" w:color="auto"/>
            <w:bottom w:val="none" w:sz="0" w:space="0" w:color="auto"/>
            <w:right w:val="none" w:sz="0" w:space="0" w:color="auto"/>
          </w:divBdr>
        </w:div>
      </w:divsChild>
    </w:div>
    <w:div w:id="71247296">
      <w:bodyDiv w:val="1"/>
      <w:marLeft w:val="0"/>
      <w:marRight w:val="0"/>
      <w:marTop w:val="0"/>
      <w:marBottom w:val="0"/>
      <w:divBdr>
        <w:top w:val="none" w:sz="0" w:space="0" w:color="auto"/>
        <w:left w:val="none" w:sz="0" w:space="0" w:color="auto"/>
        <w:bottom w:val="none" w:sz="0" w:space="0" w:color="auto"/>
        <w:right w:val="none" w:sz="0" w:space="0" w:color="auto"/>
      </w:divBdr>
      <w:divsChild>
        <w:div w:id="1379165641">
          <w:marLeft w:val="0"/>
          <w:marRight w:val="0"/>
          <w:marTop w:val="0"/>
          <w:marBottom w:val="0"/>
          <w:divBdr>
            <w:top w:val="none" w:sz="0" w:space="0" w:color="auto"/>
            <w:left w:val="none" w:sz="0" w:space="0" w:color="auto"/>
            <w:bottom w:val="none" w:sz="0" w:space="0" w:color="auto"/>
            <w:right w:val="none" w:sz="0" w:space="0" w:color="auto"/>
          </w:divBdr>
        </w:div>
      </w:divsChild>
    </w:div>
    <w:div w:id="96028495">
      <w:bodyDiv w:val="1"/>
      <w:marLeft w:val="0"/>
      <w:marRight w:val="0"/>
      <w:marTop w:val="0"/>
      <w:marBottom w:val="0"/>
      <w:divBdr>
        <w:top w:val="none" w:sz="0" w:space="0" w:color="auto"/>
        <w:left w:val="none" w:sz="0" w:space="0" w:color="auto"/>
        <w:bottom w:val="none" w:sz="0" w:space="0" w:color="auto"/>
        <w:right w:val="none" w:sz="0" w:space="0" w:color="auto"/>
      </w:divBdr>
    </w:div>
    <w:div w:id="99951942">
      <w:bodyDiv w:val="1"/>
      <w:marLeft w:val="0"/>
      <w:marRight w:val="0"/>
      <w:marTop w:val="0"/>
      <w:marBottom w:val="0"/>
      <w:divBdr>
        <w:top w:val="none" w:sz="0" w:space="0" w:color="auto"/>
        <w:left w:val="none" w:sz="0" w:space="0" w:color="auto"/>
        <w:bottom w:val="none" w:sz="0" w:space="0" w:color="auto"/>
        <w:right w:val="none" w:sz="0" w:space="0" w:color="auto"/>
      </w:divBdr>
    </w:div>
    <w:div w:id="257059828">
      <w:bodyDiv w:val="1"/>
      <w:marLeft w:val="0"/>
      <w:marRight w:val="0"/>
      <w:marTop w:val="0"/>
      <w:marBottom w:val="0"/>
      <w:divBdr>
        <w:top w:val="none" w:sz="0" w:space="0" w:color="auto"/>
        <w:left w:val="none" w:sz="0" w:space="0" w:color="auto"/>
        <w:bottom w:val="none" w:sz="0" w:space="0" w:color="auto"/>
        <w:right w:val="none" w:sz="0" w:space="0" w:color="auto"/>
      </w:divBdr>
    </w:div>
    <w:div w:id="345207098">
      <w:bodyDiv w:val="1"/>
      <w:marLeft w:val="0"/>
      <w:marRight w:val="0"/>
      <w:marTop w:val="0"/>
      <w:marBottom w:val="0"/>
      <w:divBdr>
        <w:top w:val="none" w:sz="0" w:space="0" w:color="auto"/>
        <w:left w:val="none" w:sz="0" w:space="0" w:color="auto"/>
        <w:bottom w:val="none" w:sz="0" w:space="0" w:color="auto"/>
        <w:right w:val="none" w:sz="0" w:space="0" w:color="auto"/>
      </w:divBdr>
      <w:divsChild>
        <w:div w:id="1800949472">
          <w:marLeft w:val="0"/>
          <w:marRight w:val="0"/>
          <w:marTop w:val="0"/>
          <w:marBottom w:val="0"/>
          <w:divBdr>
            <w:top w:val="none" w:sz="0" w:space="0" w:color="auto"/>
            <w:left w:val="none" w:sz="0" w:space="0" w:color="auto"/>
            <w:bottom w:val="none" w:sz="0" w:space="0" w:color="auto"/>
            <w:right w:val="none" w:sz="0" w:space="0" w:color="auto"/>
          </w:divBdr>
        </w:div>
      </w:divsChild>
    </w:div>
    <w:div w:id="397092702">
      <w:bodyDiv w:val="1"/>
      <w:marLeft w:val="0"/>
      <w:marRight w:val="0"/>
      <w:marTop w:val="0"/>
      <w:marBottom w:val="0"/>
      <w:divBdr>
        <w:top w:val="none" w:sz="0" w:space="0" w:color="auto"/>
        <w:left w:val="none" w:sz="0" w:space="0" w:color="auto"/>
        <w:bottom w:val="none" w:sz="0" w:space="0" w:color="auto"/>
        <w:right w:val="none" w:sz="0" w:space="0" w:color="auto"/>
      </w:divBdr>
      <w:divsChild>
        <w:div w:id="1576814774">
          <w:marLeft w:val="0"/>
          <w:marRight w:val="0"/>
          <w:marTop w:val="0"/>
          <w:marBottom w:val="0"/>
          <w:divBdr>
            <w:top w:val="none" w:sz="0" w:space="0" w:color="auto"/>
            <w:left w:val="none" w:sz="0" w:space="0" w:color="auto"/>
            <w:bottom w:val="none" w:sz="0" w:space="0" w:color="auto"/>
            <w:right w:val="none" w:sz="0" w:space="0" w:color="auto"/>
          </w:divBdr>
        </w:div>
      </w:divsChild>
    </w:div>
    <w:div w:id="409230604">
      <w:bodyDiv w:val="1"/>
      <w:marLeft w:val="0"/>
      <w:marRight w:val="0"/>
      <w:marTop w:val="0"/>
      <w:marBottom w:val="0"/>
      <w:divBdr>
        <w:top w:val="none" w:sz="0" w:space="0" w:color="auto"/>
        <w:left w:val="none" w:sz="0" w:space="0" w:color="auto"/>
        <w:bottom w:val="none" w:sz="0" w:space="0" w:color="auto"/>
        <w:right w:val="none" w:sz="0" w:space="0" w:color="auto"/>
      </w:divBdr>
      <w:divsChild>
        <w:div w:id="1450971603">
          <w:marLeft w:val="0"/>
          <w:marRight w:val="0"/>
          <w:marTop w:val="0"/>
          <w:marBottom w:val="0"/>
          <w:divBdr>
            <w:top w:val="none" w:sz="0" w:space="0" w:color="auto"/>
            <w:left w:val="none" w:sz="0" w:space="0" w:color="auto"/>
            <w:bottom w:val="none" w:sz="0" w:space="0" w:color="auto"/>
            <w:right w:val="none" w:sz="0" w:space="0" w:color="auto"/>
          </w:divBdr>
        </w:div>
        <w:div w:id="1694918248">
          <w:marLeft w:val="0"/>
          <w:marRight w:val="0"/>
          <w:marTop w:val="0"/>
          <w:marBottom w:val="0"/>
          <w:divBdr>
            <w:top w:val="none" w:sz="0" w:space="0" w:color="auto"/>
            <w:left w:val="none" w:sz="0" w:space="0" w:color="auto"/>
            <w:bottom w:val="none" w:sz="0" w:space="0" w:color="auto"/>
            <w:right w:val="none" w:sz="0" w:space="0" w:color="auto"/>
          </w:divBdr>
        </w:div>
        <w:div w:id="1178547408">
          <w:marLeft w:val="0"/>
          <w:marRight w:val="0"/>
          <w:marTop w:val="0"/>
          <w:marBottom w:val="0"/>
          <w:divBdr>
            <w:top w:val="none" w:sz="0" w:space="0" w:color="auto"/>
            <w:left w:val="none" w:sz="0" w:space="0" w:color="auto"/>
            <w:bottom w:val="none" w:sz="0" w:space="0" w:color="auto"/>
            <w:right w:val="none" w:sz="0" w:space="0" w:color="auto"/>
          </w:divBdr>
        </w:div>
      </w:divsChild>
    </w:div>
    <w:div w:id="506987802">
      <w:bodyDiv w:val="1"/>
      <w:marLeft w:val="0"/>
      <w:marRight w:val="0"/>
      <w:marTop w:val="0"/>
      <w:marBottom w:val="0"/>
      <w:divBdr>
        <w:top w:val="none" w:sz="0" w:space="0" w:color="auto"/>
        <w:left w:val="none" w:sz="0" w:space="0" w:color="auto"/>
        <w:bottom w:val="none" w:sz="0" w:space="0" w:color="auto"/>
        <w:right w:val="none" w:sz="0" w:space="0" w:color="auto"/>
      </w:divBdr>
      <w:divsChild>
        <w:div w:id="1930503071">
          <w:marLeft w:val="0"/>
          <w:marRight w:val="0"/>
          <w:marTop w:val="0"/>
          <w:marBottom w:val="0"/>
          <w:divBdr>
            <w:top w:val="none" w:sz="0" w:space="0" w:color="auto"/>
            <w:left w:val="none" w:sz="0" w:space="0" w:color="auto"/>
            <w:bottom w:val="none" w:sz="0" w:space="0" w:color="auto"/>
            <w:right w:val="none" w:sz="0" w:space="0" w:color="auto"/>
          </w:divBdr>
        </w:div>
        <w:div w:id="340620139">
          <w:marLeft w:val="0"/>
          <w:marRight w:val="0"/>
          <w:marTop w:val="0"/>
          <w:marBottom w:val="0"/>
          <w:divBdr>
            <w:top w:val="none" w:sz="0" w:space="0" w:color="auto"/>
            <w:left w:val="none" w:sz="0" w:space="0" w:color="auto"/>
            <w:bottom w:val="none" w:sz="0" w:space="0" w:color="auto"/>
            <w:right w:val="none" w:sz="0" w:space="0" w:color="auto"/>
          </w:divBdr>
        </w:div>
        <w:div w:id="149686196">
          <w:marLeft w:val="0"/>
          <w:marRight w:val="0"/>
          <w:marTop w:val="0"/>
          <w:marBottom w:val="0"/>
          <w:divBdr>
            <w:top w:val="none" w:sz="0" w:space="0" w:color="auto"/>
            <w:left w:val="none" w:sz="0" w:space="0" w:color="auto"/>
            <w:bottom w:val="none" w:sz="0" w:space="0" w:color="auto"/>
            <w:right w:val="none" w:sz="0" w:space="0" w:color="auto"/>
          </w:divBdr>
        </w:div>
      </w:divsChild>
    </w:div>
    <w:div w:id="512458369">
      <w:bodyDiv w:val="1"/>
      <w:marLeft w:val="0"/>
      <w:marRight w:val="0"/>
      <w:marTop w:val="0"/>
      <w:marBottom w:val="0"/>
      <w:divBdr>
        <w:top w:val="none" w:sz="0" w:space="0" w:color="auto"/>
        <w:left w:val="none" w:sz="0" w:space="0" w:color="auto"/>
        <w:bottom w:val="none" w:sz="0" w:space="0" w:color="auto"/>
        <w:right w:val="none" w:sz="0" w:space="0" w:color="auto"/>
      </w:divBdr>
      <w:divsChild>
        <w:div w:id="857548073">
          <w:marLeft w:val="0"/>
          <w:marRight w:val="0"/>
          <w:marTop w:val="0"/>
          <w:marBottom w:val="0"/>
          <w:divBdr>
            <w:top w:val="none" w:sz="0" w:space="0" w:color="auto"/>
            <w:left w:val="none" w:sz="0" w:space="0" w:color="auto"/>
            <w:bottom w:val="none" w:sz="0" w:space="0" w:color="auto"/>
            <w:right w:val="none" w:sz="0" w:space="0" w:color="auto"/>
          </w:divBdr>
        </w:div>
      </w:divsChild>
    </w:div>
    <w:div w:id="534463273">
      <w:bodyDiv w:val="1"/>
      <w:marLeft w:val="0"/>
      <w:marRight w:val="0"/>
      <w:marTop w:val="0"/>
      <w:marBottom w:val="0"/>
      <w:divBdr>
        <w:top w:val="none" w:sz="0" w:space="0" w:color="auto"/>
        <w:left w:val="none" w:sz="0" w:space="0" w:color="auto"/>
        <w:bottom w:val="none" w:sz="0" w:space="0" w:color="auto"/>
        <w:right w:val="none" w:sz="0" w:space="0" w:color="auto"/>
      </w:divBdr>
      <w:divsChild>
        <w:div w:id="1659074869">
          <w:marLeft w:val="0"/>
          <w:marRight w:val="0"/>
          <w:marTop w:val="0"/>
          <w:marBottom w:val="0"/>
          <w:divBdr>
            <w:top w:val="none" w:sz="0" w:space="0" w:color="auto"/>
            <w:left w:val="none" w:sz="0" w:space="0" w:color="auto"/>
            <w:bottom w:val="none" w:sz="0" w:space="0" w:color="auto"/>
            <w:right w:val="none" w:sz="0" w:space="0" w:color="auto"/>
          </w:divBdr>
        </w:div>
      </w:divsChild>
    </w:div>
    <w:div w:id="540172379">
      <w:bodyDiv w:val="1"/>
      <w:marLeft w:val="0"/>
      <w:marRight w:val="0"/>
      <w:marTop w:val="0"/>
      <w:marBottom w:val="0"/>
      <w:divBdr>
        <w:top w:val="none" w:sz="0" w:space="0" w:color="auto"/>
        <w:left w:val="none" w:sz="0" w:space="0" w:color="auto"/>
        <w:bottom w:val="none" w:sz="0" w:space="0" w:color="auto"/>
        <w:right w:val="none" w:sz="0" w:space="0" w:color="auto"/>
      </w:divBdr>
    </w:div>
    <w:div w:id="566383057">
      <w:bodyDiv w:val="1"/>
      <w:marLeft w:val="0"/>
      <w:marRight w:val="0"/>
      <w:marTop w:val="0"/>
      <w:marBottom w:val="0"/>
      <w:divBdr>
        <w:top w:val="none" w:sz="0" w:space="0" w:color="auto"/>
        <w:left w:val="none" w:sz="0" w:space="0" w:color="auto"/>
        <w:bottom w:val="none" w:sz="0" w:space="0" w:color="auto"/>
        <w:right w:val="none" w:sz="0" w:space="0" w:color="auto"/>
      </w:divBdr>
      <w:divsChild>
        <w:div w:id="424041192">
          <w:marLeft w:val="0"/>
          <w:marRight w:val="0"/>
          <w:marTop w:val="0"/>
          <w:marBottom w:val="0"/>
          <w:divBdr>
            <w:top w:val="none" w:sz="0" w:space="0" w:color="auto"/>
            <w:left w:val="none" w:sz="0" w:space="0" w:color="auto"/>
            <w:bottom w:val="none" w:sz="0" w:space="0" w:color="auto"/>
            <w:right w:val="none" w:sz="0" w:space="0" w:color="auto"/>
          </w:divBdr>
        </w:div>
      </w:divsChild>
    </w:div>
    <w:div w:id="593517240">
      <w:bodyDiv w:val="1"/>
      <w:marLeft w:val="0"/>
      <w:marRight w:val="0"/>
      <w:marTop w:val="0"/>
      <w:marBottom w:val="0"/>
      <w:divBdr>
        <w:top w:val="none" w:sz="0" w:space="0" w:color="auto"/>
        <w:left w:val="none" w:sz="0" w:space="0" w:color="auto"/>
        <w:bottom w:val="none" w:sz="0" w:space="0" w:color="auto"/>
        <w:right w:val="none" w:sz="0" w:space="0" w:color="auto"/>
      </w:divBdr>
      <w:divsChild>
        <w:div w:id="965308935">
          <w:marLeft w:val="0"/>
          <w:marRight w:val="0"/>
          <w:marTop w:val="0"/>
          <w:marBottom w:val="0"/>
          <w:divBdr>
            <w:top w:val="none" w:sz="0" w:space="0" w:color="auto"/>
            <w:left w:val="none" w:sz="0" w:space="0" w:color="auto"/>
            <w:bottom w:val="none" w:sz="0" w:space="0" w:color="auto"/>
            <w:right w:val="none" w:sz="0" w:space="0" w:color="auto"/>
          </w:divBdr>
        </w:div>
      </w:divsChild>
    </w:div>
    <w:div w:id="624580659">
      <w:bodyDiv w:val="1"/>
      <w:marLeft w:val="0"/>
      <w:marRight w:val="0"/>
      <w:marTop w:val="0"/>
      <w:marBottom w:val="0"/>
      <w:divBdr>
        <w:top w:val="none" w:sz="0" w:space="0" w:color="auto"/>
        <w:left w:val="none" w:sz="0" w:space="0" w:color="auto"/>
        <w:bottom w:val="none" w:sz="0" w:space="0" w:color="auto"/>
        <w:right w:val="none" w:sz="0" w:space="0" w:color="auto"/>
      </w:divBdr>
      <w:divsChild>
        <w:div w:id="1625229237">
          <w:marLeft w:val="0"/>
          <w:marRight w:val="0"/>
          <w:marTop w:val="0"/>
          <w:marBottom w:val="0"/>
          <w:divBdr>
            <w:top w:val="none" w:sz="0" w:space="0" w:color="auto"/>
            <w:left w:val="none" w:sz="0" w:space="0" w:color="auto"/>
            <w:bottom w:val="none" w:sz="0" w:space="0" w:color="auto"/>
            <w:right w:val="none" w:sz="0" w:space="0" w:color="auto"/>
          </w:divBdr>
        </w:div>
      </w:divsChild>
    </w:div>
    <w:div w:id="722173401">
      <w:bodyDiv w:val="1"/>
      <w:marLeft w:val="0"/>
      <w:marRight w:val="0"/>
      <w:marTop w:val="0"/>
      <w:marBottom w:val="0"/>
      <w:divBdr>
        <w:top w:val="none" w:sz="0" w:space="0" w:color="auto"/>
        <w:left w:val="none" w:sz="0" w:space="0" w:color="auto"/>
        <w:bottom w:val="none" w:sz="0" w:space="0" w:color="auto"/>
        <w:right w:val="none" w:sz="0" w:space="0" w:color="auto"/>
      </w:divBdr>
      <w:divsChild>
        <w:div w:id="955722082">
          <w:marLeft w:val="0"/>
          <w:marRight w:val="0"/>
          <w:marTop w:val="0"/>
          <w:marBottom w:val="0"/>
          <w:divBdr>
            <w:top w:val="none" w:sz="0" w:space="0" w:color="auto"/>
            <w:left w:val="none" w:sz="0" w:space="0" w:color="auto"/>
            <w:bottom w:val="none" w:sz="0" w:space="0" w:color="auto"/>
            <w:right w:val="none" w:sz="0" w:space="0" w:color="auto"/>
          </w:divBdr>
        </w:div>
      </w:divsChild>
    </w:div>
    <w:div w:id="868641214">
      <w:bodyDiv w:val="1"/>
      <w:marLeft w:val="0"/>
      <w:marRight w:val="0"/>
      <w:marTop w:val="0"/>
      <w:marBottom w:val="0"/>
      <w:divBdr>
        <w:top w:val="none" w:sz="0" w:space="0" w:color="auto"/>
        <w:left w:val="none" w:sz="0" w:space="0" w:color="auto"/>
        <w:bottom w:val="none" w:sz="0" w:space="0" w:color="auto"/>
        <w:right w:val="none" w:sz="0" w:space="0" w:color="auto"/>
      </w:divBdr>
    </w:div>
    <w:div w:id="924387777">
      <w:bodyDiv w:val="1"/>
      <w:marLeft w:val="0"/>
      <w:marRight w:val="0"/>
      <w:marTop w:val="0"/>
      <w:marBottom w:val="0"/>
      <w:divBdr>
        <w:top w:val="none" w:sz="0" w:space="0" w:color="auto"/>
        <w:left w:val="none" w:sz="0" w:space="0" w:color="auto"/>
        <w:bottom w:val="none" w:sz="0" w:space="0" w:color="auto"/>
        <w:right w:val="none" w:sz="0" w:space="0" w:color="auto"/>
      </w:divBdr>
      <w:divsChild>
        <w:div w:id="559905081">
          <w:marLeft w:val="0"/>
          <w:marRight w:val="0"/>
          <w:marTop w:val="0"/>
          <w:marBottom w:val="0"/>
          <w:divBdr>
            <w:top w:val="none" w:sz="0" w:space="0" w:color="auto"/>
            <w:left w:val="none" w:sz="0" w:space="0" w:color="auto"/>
            <w:bottom w:val="none" w:sz="0" w:space="0" w:color="auto"/>
            <w:right w:val="none" w:sz="0" w:space="0" w:color="auto"/>
          </w:divBdr>
        </w:div>
      </w:divsChild>
    </w:div>
    <w:div w:id="970401881">
      <w:bodyDiv w:val="1"/>
      <w:marLeft w:val="0"/>
      <w:marRight w:val="0"/>
      <w:marTop w:val="0"/>
      <w:marBottom w:val="0"/>
      <w:divBdr>
        <w:top w:val="none" w:sz="0" w:space="0" w:color="auto"/>
        <w:left w:val="none" w:sz="0" w:space="0" w:color="auto"/>
        <w:bottom w:val="none" w:sz="0" w:space="0" w:color="auto"/>
        <w:right w:val="none" w:sz="0" w:space="0" w:color="auto"/>
      </w:divBdr>
    </w:div>
    <w:div w:id="1065176537">
      <w:bodyDiv w:val="1"/>
      <w:marLeft w:val="0"/>
      <w:marRight w:val="0"/>
      <w:marTop w:val="0"/>
      <w:marBottom w:val="0"/>
      <w:divBdr>
        <w:top w:val="none" w:sz="0" w:space="0" w:color="auto"/>
        <w:left w:val="none" w:sz="0" w:space="0" w:color="auto"/>
        <w:bottom w:val="none" w:sz="0" w:space="0" w:color="auto"/>
        <w:right w:val="none" w:sz="0" w:space="0" w:color="auto"/>
      </w:divBdr>
      <w:divsChild>
        <w:div w:id="1892111217">
          <w:marLeft w:val="0"/>
          <w:marRight w:val="0"/>
          <w:marTop w:val="0"/>
          <w:marBottom w:val="0"/>
          <w:divBdr>
            <w:top w:val="none" w:sz="0" w:space="0" w:color="auto"/>
            <w:left w:val="none" w:sz="0" w:space="0" w:color="auto"/>
            <w:bottom w:val="none" w:sz="0" w:space="0" w:color="auto"/>
            <w:right w:val="none" w:sz="0" w:space="0" w:color="auto"/>
          </w:divBdr>
        </w:div>
      </w:divsChild>
    </w:div>
    <w:div w:id="1105342111">
      <w:bodyDiv w:val="1"/>
      <w:marLeft w:val="0"/>
      <w:marRight w:val="0"/>
      <w:marTop w:val="0"/>
      <w:marBottom w:val="0"/>
      <w:divBdr>
        <w:top w:val="none" w:sz="0" w:space="0" w:color="auto"/>
        <w:left w:val="none" w:sz="0" w:space="0" w:color="auto"/>
        <w:bottom w:val="none" w:sz="0" w:space="0" w:color="auto"/>
        <w:right w:val="none" w:sz="0" w:space="0" w:color="auto"/>
      </w:divBdr>
      <w:divsChild>
        <w:div w:id="42799027">
          <w:marLeft w:val="0"/>
          <w:marRight w:val="0"/>
          <w:marTop w:val="0"/>
          <w:marBottom w:val="0"/>
          <w:divBdr>
            <w:top w:val="none" w:sz="0" w:space="0" w:color="auto"/>
            <w:left w:val="none" w:sz="0" w:space="0" w:color="auto"/>
            <w:bottom w:val="none" w:sz="0" w:space="0" w:color="auto"/>
            <w:right w:val="none" w:sz="0" w:space="0" w:color="auto"/>
          </w:divBdr>
        </w:div>
      </w:divsChild>
    </w:div>
    <w:div w:id="1199199679">
      <w:bodyDiv w:val="1"/>
      <w:marLeft w:val="0"/>
      <w:marRight w:val="0"/>
      <w:marTop w:val="0"/>
      <w:marBottom w:val="0"/>
      <w:divBdr>
        <w:top w:val="none" w:sz="0" w:space="0" w:color="auto"/>
        <w:left w:val="none" w:sz="0" w:space="0" w:color="auto"/>
        <w:bottom w:val="none" w:sz="0" w:space="0" w:color="auto"/>
        <w:right w:val="none" w:sz="0" w:space="0" w:color="auto"/>
      </w:divBdr>
      <w:divsChild>
        <w:div w:id="2140568166">
          <w:marLeft w:val="0"/>
          <w:marRight w:val="0"/>
          <w:marTop w:val="0"/>
          <w:marBottom w:val="0"/>
          <w:divBdr>
            <w:top w:val="none" w:sz="0" w:space="0" w:color="auto"/>
            <w:left w:val="none" w:sz="0" w:space="0" w:color="auto"/>
            <w:bottom w:val="none" w:sz="0" w:space="0" w:color="auto"/>
            <w:right w:val="none" w:sz="0" w:space="0" w:color="auto"/>
          </w:divBdr>
        </w:div>
      </w:divsChild>
    </w:div>
    <w:div w:id="1309285236">
      <w:bodyDiv w:val="1"/>
      <w:marLeft w:val="0"/>
      <w:marRight w:val="0"/>
      <w:marTop w:val="0"/>
      <w:marBottom w:val="0"/>
      <w:divBdr>
        <w:top w:val="none" w:sz="0" w:space="0" w:color="auto"/>
        <w:left w:val="none" w:sz="0" w:space="0" w:color="auto"/>
        <w:bottom w:val="none" w:sz="0" w:space="0" w:color="auto"/>
        <w:right w:val="none" w:sz="0" w:space="0" w:color="auto"/>
      </w:divBdr>
      <w:divsChild>
        <w:div w:id="110247551">
          <w:marLeft w:val="0"/>
          <w:marRight w:val="0"/>
          <w:marTop w:val="0"/>
          <w:marBottom w:val="0"/>
          <w:divBdr>
            <w:top w:val="none" w:sz="0" w:space="0" w:color="auto"/>
            <w:left w:val="none" w:sz="0" w:space="0" w:color="auto"/>
            <w:bottom w:val="none" w:sz="0" w:space="0" w:color="auto"/>
            <w:right w:val="none" w:sz="0" w:space="0" w:color="auto"/>
          </w:divBdr>
        </w:div>
        <w:div w:id="570887799">
          <w:marLeft w:val="0"/>
          <w:marRight w:val="0"/>
          <w:marTop w:val="0"/>
          <w:marBottom w:val="0"/>
          <w:divBdr>
            <w:top w:val="none" w:sz="0" w:space="0" w:color="auto"/>
            <w:left w:val="none" w:sz="0" w:space="0" w:color="auto"/>
            <w:bottom w:val="none" w:sz="0" w:space="0" w:color="auto"/>
            <w:right w:val="none" w:sz="0" w:space="0" w:color="auto"/>
          </w:divBdr>
        </w:div>
        <w:div w:id="1871989500">
          <w:marLeft w:val="0"/>
          <w:marRight w:val="0"/>
          <w:marTop w:val="0"/>
          <w:marBottom w:val="0"/>
          <w:divBdr>
            <w:top w:val="none" w:sz="0" w:space="0" w:color="auto"/>
            <w:left w:val="none" w:sz="0" w:space="0" w:color="auto"/>
            <w:bottom w:val="none" w:sz="0" w:space="0" w:color="auto"/>
            <w:right w:val="none" w:sz="0" w:space="0" w:color="auto"/>
          </w:divBdr>
        </w:div>
      </w:divsChild>
    </w:div>
    <w:div w:id="1400785917">
      <w:bodyDiv w:val="1"/>
      <w:marLeft w:val="0"/>
      <w:marRight w:val="0"/>
      <w:marTop w:val="0"/>
      <w:marBottom w:val="0"/>
      <w:divBdr>
        <w:top w:val="none" w:sz="0" w:space="0" w:color="auto"/>
        <w:left w:val="none" w:sz="0" w:space="0" w:color="auto"/>
        <w:bottom w:val="none" w:sz="0" w:space="0" w:color="auto"/>
        <w:right w:val="none" w:sz="0" w:space="0" w:color="auto"/>
      </w:divBdr>
    </w:div>
    <w:div w:id="1428192233">
      <w:bodyDiv w:val="1"/>
      <w:marLeft w:val="0"/>
      <w:marRight w:val="0"/>
      <w:marTop w:val="0"/>
      <w:marBottom w:val="0"/>
      <w:divBdr>
        <w:top w:val="none" w:sz="0" w:space="0" w:color="auto"/>
        <w:left w:val="none" w:sz="0" w:space="0" w:color="auto"/>
        <w:bottom w:val="none" w:sz="0" w:space="0" w:color="auto"/>
        <w:right w:val="none" w:sz="0" w:space="0" w:color="auto"/>
      </w:divBdr>
    </w:div>
    <w:div w:id="1496067039">
      <w:bodyDiv w:val="1"/>
      <w:marLeft w:val="0"/>
      <w:marRight w:val="0"/>
      <w:marTop w:val="0"/>
      <w:marBottom w:val="0"/>
      <w:divBdr>
        <w:top w:val="none" w:sz="0" w:space="0" w:color="auto"/>
        <w:left w:val="none" w:sz="0" w:space="0" w:color="auto"/>
        <w:bottom w:val="none" w:sz="0" w:space="0" w:color="auto"/>
        <w:right w:val="none" w:sz="0" w:space="0" w:color="auto"/>
      </w:divBdr>
    </w:div>
    <w:div w:id="1509633540">
      <w:bodyDiv w:val="1"/>
      <w:marLeft w:val="0"/>
      <w:marRight w:val="0"/>
      <w:marTop w:val="0"/>
      <w:marBottom w:val="0"/>
      <w:divBdr>
        <w:top w:val="none" w:sz="0" w:space="0" w:color="auto"/>
        <w:left w:val="none" w:sz="0" w:space="0" w:color="auto"/>
        <w:bottom w:val="none" w:sz="0" w:space="0" w:color="auto"/>
        <w:right w:val="none" w:sz="0" w:space="0" w:color="auto"/>
      </w:divBdr>
      <w:divsChild>
        <w:div w:id="2053144427">
          <w:marLeft w:val="0"/>
          <w:marRight w:val="0"/>
          <w:marTop w:val="0"/>
          <w:marBottom w:val="0"/>
          <w:divBdr>
            <w:top w:val="none" w:sz="0" w:space="0" w:color="auto"/>
            <w:left w:val="none" w:sz="0" w:space="0" w:color="auto"/>
            <w:bottom w:val="none" w:sz="0" w:space="0" w:color="auto"/>
            <w:right w:val="none" w:sz="0" w:space="0" w:color="auto"/>
          </w:divBdr>
        </w:div>
      </w:divsChild>
    </w:div>
    <w:div w:id="1558084783">
      <w:bodyDiv w:val="1"/>
      <w:marLeft w:val="0"/>
      <w:marRight w:val="0"/>
      <w:marTop w:val="0"/>
      <w:marBottom w:val="0"/>
      <w:divBdr>
        <w:top w:val="none" w:sz="0" w:space="0" w:color="auto"/>
        <w:left w:val="none" w:sz="0" w:space="0" w:color="auto"/>
        <w:bottom w:val="none" w:sz="0" w:space="0" w:color="auto"/>
        <w:right w:val="none" w:sz="0" w:space="0" w:color="auto"/>
      </w:divBdr>
      <w:divsChild>
        <w:div w:id="1169295773">
          <w:marLeft w:val="0"/>
          <w:marRight w:val="0"/>
          <w:marTop w:val="0"/>
          <w:marBottom w:val="0"/>
          <w:divBdr>
            <w:top w:val="none" w:sz="0" w:space="0" w:color="auto"/>
            <w:left w:val="none" w:sz="0" w:space="0" w:color="auto"/>
            <w:bottom w:val="none" w:sz="0" w:space="0" w:color="auto"/>
            <w:right w:val="none" w:sz="0" w:space="0" w:color="auto"/>
          </w:divBdr>
        </w:div>
        <w:div w:id="1615331347">
          <w:marLeft w:val="0"/>
          <w:marRight w:val="0"/>
          <w:marTop w:val="0"/>
          <w:marBottom w:val="0"/>
          <w:divBdr>
            <w:top w:val="none" w:sz="0" w:space="0" w:color="auto"/>
            <w:left w:val="none" w:sz="0" w:space="0" w:color="auto"/>
            <w:bottom w:val="none" w:sz="0" w:space="0" w:color="auto"/>
            <w:right w:val="none" w:sz="0" w:space="0" w:color="auto"/>
          </w:divBdr>
        </w:div>
        <w:div w:id="1890258503">
          <w:marLeft w:val="0"/>
          <w:marRight w:val="0"/>
          <w:marTop w:val="0"/>
          <w:marBottom w:val="0"/>
          <w:divBdr>
            <w:top w:val="none" w:sz="0" w:space="0" w:color="auto"/>
            <w:left w:val="none" w:sz="0" w:space="0" w:color="auto"/>
            <w:bottom w:val="none" w:sz="0" w:space="0" w:color="auto"/>
            <w:right w:val="none" w:sz="0" w:space="0" w:color="auto"/>
          </w:divBdr>
        </w:div>
      </w:divsChild>
    </w:div>
    <w:div w:id="1663193586">
      <w:bodyDiv w:val="1"/>
      <w:marLeft w:val="0"/>
      <w:marRight w:val="0"/>
      <w:marTop w:val="0"/>
      <w:marBottom w:val="0"/>
      <w:divBdr>
        <w:top w:val="none" w:sz="0" w:space="0" w:color="auto"/>
        <w:left w:val="none" w:sz="0" w:space="0" w:color="auto"/>
        <w:bottom w:val="none" w:sz="0" w:space="0" w:color="auto"/>
        <w:right w:val="none" w:sz="0" w:space="0" w:color="auto"/>
      </w:divBdr>
    </w:div>
    <w:div w:id="1692603954">
      <w:bodyDiv w:val="1"/>
      <w:marLeft w:val="0"/>
      <w:marRight w:val="0"/>
      <w:marTop w:val="0"/>
      <w:marBottom w:val="0"/>
      <w:divBdr>
        <w:top w:val="none" w:sz="0" w:space="0" w:color="auto"/>
        <w:left w:val="none" w:sz="0" w:space="0" w:color="auto"/>
        <w:bottom w:val="none" w:sz="0" w:space="0" w:color="auto"/>
        <w:right w:val="none" w:sz="0" w:space="0" w:color="auto"/>
      </w:divBdr>
      <w:divsChild>
        <w:div w:id="718090950">
          <w:marLeft w:val="0"/>
          <w:marRight w:val="0"/>
          <w:marTop w:val="0"/>
          <w:marBottom w:val="0"/>
          <w:divBdr>
            <w:top w:val="none" w:sz="0" w:space="0" w:color="auto"/>
            <w:left w:val="none" w:sz="0" w:space="0" w:color="auto"/>
            <w:bottom w:val="none" w:sz="0" w:space="0" w:color="auto"/>
            <w:right w:val="none" w:sz="0" w:space="0" w:color="auto"/>
          </w:divBdr>
        </w:div>
      </w:divsChild>
    </w:div>
    <w:div w:id="1740205248">
      <w:bodyDiv w:val="1"/>
      <w:marLeft w:val="0"/>
      <w:marRight w:val="0"/>
      <w:marTop w:val="0"/>
      <w:marBottom w:val="0"/>
      <w:divBdr>
        <w:top w:val="none" w:sz="0" w:space="0" w:color="auto"/>
        <w:left w:val="none" w:sz="0" w:space="0" w:color="auto"/>
        <w:bottom w:val="none" w:sz="0" w:space="0" w:color="auto"/>
        <w:right w:val="none" w:sz="0" w:space="0" w:color="auto"/>
      </w:divBdr>
      <w:divsChild>
        <w:div w:id="1623344301">
          <w:marLeft w:val="0"/>
          <w:marRight w:val="0"/>
          <w:marTop w:val="0"/>
          <w:marBottom w:val="0"/>
          <w:divBdr>
            <w:top w:val="none" w:sz="0" w:space="0" w:color="auto"/>
            <w:left w:val="none" w:sz="0" w:space="0" w:color="auto"/>
            <w:bottom w:val="none" w:sz="0" w:space="0" w:color="auto"/>
            <w:right w:val="none" w:sz="0" w:space="0" w:color="auto"/>
          </w:divBdr>
        </w:div>
        <w:div w:id="889993588">
          <w:marLeft w:val="0"/>
          <w:marRight w:val="0"/>
          <w:marTop w:val="0"/>
          <w:marBottom w:val="0"/>
          <w:divBdr>
            <w:top w:val="none" w:sz="0" w:space="0" w:color="auto"/>
            <w:left w:val="none" w:sz="0" w:space="0" w:color="auto"/>
            <w:bottom w:val="none" w:sz="0" w:space="0" w:color="auto"/>
            <w:right w:val="none" w:sz="0" w:space="0" w:color="auto"/>
          </w:divBdr>
        </w:div>
        <w:div w:id="515077267">
          <w:marLeft w:val="0"/>
          <w:marRight w:val="0"/>
          <w:marTop w:val="0"/>
          <w:marBottom w:val="0"/>
          <w:divBdr>
            <w:top w:val="none" w:sz="0" w:space="0" w:color="auto"/>
            <w:left w:val="none" w:sz="0" w:space="0" w:color="auto"/>
            <w:bottom w:val="none" w:sz="0" w:space="0" w:color="auto"/>
            <w:right w:val="none" w:sz="0" w:space="0" w:color="auto"/>
          </w:divBdr>
        </w:div>
      </w:divsChild>
    </w:div>
    <w:div w:id="1934314319">
      <w:bodyDiv w:val="1"/>
      <w:marLeft w:val="0"/>
      <w:marRight w:val="0"/>
      <w:marTop w:val="0"/>
      <w:marBottom w:val="0"/>
      <w:divBdr>
        <w:top w:val="none" w:sz="0" w:space="0" w:color="auto"/>
        <w:left w:val="none" w:sz="0" w:space="0" w:color="auto"/>
        <w:bottom w:val="none" w:sz="0" w:space="0" w:color="auto"/>
        <w:right w:val="none" w:sz="0" w:space="0" w:color="auto"/>
      </w:divBdr>
    </w:div>
    <w:div w:id="1949389016">
      <w:bodyDiv w:val="1"/>
      <w:marLeft w:val="0"/>
      <w:marRight w:val="0"/>
      <w:marTop w:val="0"/>
      <w:marBottom w:val="0"/>
      <w:divBdr>
        <w:top w:val="none" w:sz="0" w:space="0" w:color="auto"/>
        <w:left w:val="none" w:sz="0" w:space="0" w:color="auto"/>
        <w:bottom w:val="none" w:sz="0" w:space="0" w:color="auto"/>
        <w:right w:val="none" w:sz="0" w:space="0" w:color="auto"/>
      </w:divBdr>
      <w:divsChild>
        <w:div w:id="1919947700">
          <w:marLeft w:val="0"/>
          <w:marRight w:val="0"/>
          <w:marTop w:val="0"/>
          <w:marBottom w:val="0"/>
          <w:divBdr>
            <w:top w:val="none" w:sz="0" w:space="0" w:color="auto"/>
            <w:left w:val="none" w:sz="0" w:space="0" w:color="auto"/>
            <w:bottom w:val="none" w:sz="0" w:space="0" w:color="auto"/>
            <w:right w:val="none" w:sz="0" w:space="0" w:color="auto"/>
          </w:divBdr>
        </w:div>
      </w:divsChild>
    </w:div>
    <w:div w:id="2132673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licies.ncdhhs.gov/divisional-a-m/health-benefits-nc-medicaid/dhb-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21</Pages>
  <Words>4693</Words>
  <Characters>26752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Fulcher, Eva D</dc:creator>
  <cp:keywords/>
  <dc:description/>
  <cp:lastModifiedBy>Guyer, Laura A</cp:lastModifiedBy>
  <cp:revision>9</cp:revision>
  <dcterms:created xsi:type="dcterms:W3CDTF">2024-08-22T17:59:00Z</dcterms:created>
  <dcterms:modified xsi:type="dcterms:W3CDTF">2024-08-26T15:47:00Z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2024-01-16T00:00:00Z</vt:filetime>
  </property>
  <property fmtid="{D5CDD505-2E9C-101B-9397-08002B2CF9AE}" pid="4" name="DocuSignConversionCorrelationToken">
    <vt:lpwstr>8d11de61-98e0-464b-8909-58bc8c39a6a1</vt:lpwstr>
  </property>
  <property fmtid="{D5CDD505-2E9C-101B-9397-08002B2CF9AE}" pid="5" name="DocuSignConversionTraceToken">
    <vt:lpwstr>3f4656f0-fe4a-49d8-8e09-21c9e1143a50</vt:lpwstr>
  </property>
  <property fmtid="{D5CDD505-2E9C-101B-9397-08002B2CF9AE}" pid="6" name="LastSaved">
    <vt:filetime>2024-02-29T00:00:00Z</vt:filetime>
  </property>
  <property fmtid="{D5CDD505-2E9C-101B-9397-08002B2CF9AE}" pid="7" name="Producer">
    <vt:lpwstr>PDFKit.NET 23.4.0.45303 DMV9</vt:lpwstr>
  </property>
</Properties>
</file>